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0B3EF8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0B3EF8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0B3EF8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0B3EF8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0B3EF8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№</w:t>
            </w:r>
            <w:r w:rsidR="00A27271" w:rsidRPr="000B3E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3EF8" w:rsidRPr="000B3EF8">
              <w:rPr>
                <w:rFonts w:ascii="Arial" w:hAnsi="Arial" w:cs="Arial"/>
                <w:sz w:val="16"/>
                <w:szCs w:val="16"/>
              </w:rPr>
              <w:t>22</w:t>
            </w:r>
            <w:r w:rsidR="0059395E" w:rsidRPr="000B3E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5E29" w:rsidRPr="000B3E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0B3EF8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9D7C8A" w:rsidRPr="000B3EF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B3EF8" w:rsidRPr="000B3EF8">
              <w:rPr>
                <w:rFonts w:ascii="Arial" w:hAnsi="Arial" w:cs="Arial"/>
                <w:sz w:val="16"/>
                <w:szCs w:val="16"/>
              </w:rPr>
              <w:t>14 .12</w:t>
            </w:r>
            <w:r w:rsidR="00F32C14" w:rsidRPr="000B3EF8">
              <w:rPr>
                <w:rFonts w:ascii="Arial" w:hAnsi="Arial" w:cs="Arial"/>
                <w:sz w:val="16"/>
                <w:szCs w:val="16"/>
              </w:rPr>
              <w:t>.2023</w:t>
            </w:r>
            <w:r w:rsidR="00431E26" w:rsidRPr="000B3E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0B3EF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0B3EF8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0B3E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0B3EF8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r w:rsidR="003715C6"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="001C3D4C" w:rsidRPr="000B3EF8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</w:tbl>
    <w:p w:rsidR="00C50A39" w:rsidRPr="000B3EF8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0B3EF8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250"/>
        <w:gridCol w:w="5066"/>
        <w:gridCol w:w="4573"/>
        <w:gridCol w:w="11"/>
      </w:tblGrid>
      <w:tr w:rsidR="00250B4E" w:rsidRPr="000B3EF8" w:rsidTr="005416BF">
        <w:trPr>
          <w:trHeight w:val="253"/>
          <w:jc w:val="center"/>
        </w:trPr>
        <w:tc>
          <w:tcPr>
            <w:tcW w:w="9900" w:type="dxa"/>
            <w:gridSpan w:val="4"/>
            <w:vAlign w:val="bottom"/>
          </w:tcPr>
          <w:p w:rsidR="00250B4E" w:rsidRPr="000B3EF8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 w:rsidRPr="000B3EF8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0B3EF8" w:rsidTr="005416BF">
        <w:trPr>
          <w:trHeight w:val="430"/>
          <w:jc w:val="center"/>
        </w:trPr>
        <w:tc>
          <w:tcPr>
            <w:tcW w:w="9900" w:type="dxa"/>
            <w:gridSpan w:val="4"/>
            <w:vAlign w:val="bottom"/>
          </w:tcPr>
          <w:p w:rsidR="00250B4E" w:rsidRPr="000B3EF8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0B3EF8"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0B3EF8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0B3EF8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0B3EF8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5416BF" w:rsidRPr="000B3EF8" w:rsidTr="005416BF">
        <w:tblPrEx>
          <w:jc w:val="left"/>
        </w:tblPrEx>
        <w:trPr>
          <w:gridBefore w:val="1"/>
          <w:gridAfter w:val="1"/>
          <w:wBefore w:w="250" w:type="dxa"/>
          <w:wAfter w:w="11" w:type="dxa"/>
          <w:trHeight w:val="345"/>
        </w:trPr>
        <w:tc>
          <w:tcPr>
            <w:tcW w:w="5066" w:type="dxa"/>
            <w:vAlign w:val="bottom"/>
          </w:tcPr>
          <w:p w:rsidR="005416BF" w:rsidRPr="000B3EF8" w:rsidRDefault="000B3EF8" w:rsidP="000B3EF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13 декабря </w:t>
            </w:r>
            <w:r w:rsidR="005416BF" w:rsidRPr="000B3EF8">
              <w:rPr>
                <w:rFonts w:ascii="Arial" w:hAnsi="Arial" w:cs="Arial"/>
                <w:sz w:val="16"/>
                <w:szCs w:val="16"/>
              </w:rPr>
              <w:t xml:space="preserve">2023 года             </w:t>
            </w:r>
          </w:p>
        </w:tc>
        <w:tc>
          <w:tcPr>
            <w:tcW w:w="4573" w:type="dxa"/>
            <w:vAlign w:val="bottom"/>
          </w:tcPr>
          <w:p w:rsidR="005416BF" w:rsidRPr="000B3EF8" w:rsidRDefault="005416BF" w:rsidP="004049AA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№ </w:t>
            </w:r>
            <w:r w:rsidR="000B3EF8" w:rsidRPr="000B3EF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</w:tr>
      <w:tr w:rsidR="005416BF" w:rsidRPr="000B3EF8" w:rsidTr="005416BF">
        <w:tblPrEx>
          <w:jc w:val="left"/>
        </w:tblPrEx>
        <w:trPr>
          <w:gridBefore w:val="1"/>
          <w:gridAfter w:val="1"/>
          <w:wBefore w:w="250" w:type="dxa"/>
          <w:wAfter w:w="11" w:type="dxa"/>
          <w:trHeight w:val="345"/>
        </w:trPr>
        <w:tc>
          <w:tcPr>
            <w:tcW w:w="9639" w:type="dxa"/>
            <w:gridSpan w:val="2"/>
            <w:vAlign w:val="bottom"/>
          </w:tcPr>
          <w:p w:rsidR="005416BF" w:rsidRPr="000B3EF8" w:rsidRDefault="005416BF" w:rsidP="0040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0B3EF8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B3EF8">
              <w:rPr>
                <w:rFonts w:ascii="Arial" w:hAnsi="Arial" w:cs="Arial"/>
                <w:sz w:val="16"/>
                <w:szCs w:val="16"/>
              </w:rPr>
              <w:t>есскорбная</w:t>
            </w:r>
          </w:p>
          <w:p w:rsidR="005416BF" w:rsidRPr="000B3EF8" w:rsidRDefault="005416BF" w:rsidP="0040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3EF8" w:rsidRPr="000B3EF8" w:rsidRDefault="000B3EF8" w:rsidP="000B3EF8">
      <w:pPr>
        <w:jc w:val="center"/>
        <w:rPr>
          <w:rStyle w:val="afff0"/>
          <w:rFonts w:ascii="Arial" w:hAnsi="Arial" w:cs="Arial"/>
          <w:bCs/>
          <w:color w:val="auto"/>
          <w:sz w:val="16"/>
          <w:szCs w:val="16"/>
        </w:rPr>
      </w:pPr>
      <w:r w:rsidRPr="000B3EF8">
        <w:rPr>
          <w:rStyle w:val="afff0"/>
          <w:rFonts w:ascii="Arial" w:hAnsi="Arial" w:cs="Arial"/>
          <w:bCs/>
          <w:color w:val="auto"/>
          <w:sz w:val="16"/>
          <w:szCs w:val="16"/>
        </w:rPr>
        <w:t xml:space="preserve">О внесении изменений в постановление администрации </w:t>
      </w:r>
      <w:proofErr w:type="spellStart"/>
      <w:r w:rsidRPr="000B3EF8">
        <w:rPr>
          <w:rStyle w:val="afff0"/>
          <w:rFonts w:ascii="Arial" w:hAnsi="Arial" w:cs="Arial"/>
          <w:bCs/>
          <w:color w:val="auto"/>
          <w:sz w:val="16"/>
          <w:szCs w:val="16"/>
        </w:rPr>
        <w:t>Бесскорбненского</w:t>
      </w:r>
      <w:proofErr w:type="spellEnd"/>
      <w:r w:rsidRPr="000B3EF8">
        <w:rPr>
          <w:rStyle w:val="afff0"/>
          <w:rFonts w:ascii="Arial" w:hAnsi="Arial" w:cs="Arial"/>
          <w:bCs/>
          <w:color w:val="auto"/>
          <w:sz w:val="16"/>
          <w:szCs w:val="16"/>
        </w:rPr>
        <w:t xml:space="preserve"> сельского поселения </w:t>
      </w:r>
      <w:proofErr w:type="spellStart"/>
      <w:r w:rsidRPr="000B3EF8">
        <w:rPr>
          <w:rStyle w:val="afff0"/>
          <w:rFonts w:ascii="Arial" w:hAnsi="Arial" w:cs="Arial"/>
          <w:bCs/>
          <w:color w:val="auto"/>
          <w:sz w:val="16"/>
          <w:szCs w:val="16"/>
        </w:rPr>
        <w:t>Новокубанского</w:t>
      </w:r>
      <w:proofErr w:type="spellEnd"/>
      <w:r w:rsidRPr="000B3EF8">
        <w:rPr>
          <w:rStyle w:val="afff0"/>
          <w:rFonts w:ascii="Arial" w:hAnsi="Arial" w:cs="Arial"/>
          <w:bCs/>
          <w:color w:val="auto"/>
          <w:sz w:val="16"/>
          <w:szCs w:val="16"/>
        </w:rPr>
        <w:t xml:space="preserve"> района </w:t>
      </w:r>
    </w:p>
    <w:p w:rsidR="000B3EF8" w:rsidRPr="000B3EF8" w:rsidRDefault="000B3EF8" w:rsidP="000B3EF8">
      <w:pPr>
        <w:jc w:val="center"/>
        <w:rPr>
          <w:rFonts w:ascii="Arial" w:hAnsi="Arial" w:cs="Arial"/>
          <w:b/>
          <w:sz w:val="16"/>
          <w:szCs w:val="16"/>
        </w:rPr>
      </w:pPr>
      <w:r w:rsidRPr="000B3EF8">
        <w:rPr>
          <w:rStyle w:val="afff0"/>
          <w:rFonts w:ascii="Arial" w:hAnsi="Arial" w:cs="Arial"/>
          <w:bCs/>
          <w:color w:val="auto"/>
          <w:sz w:val="16"/>
          <w:szCs w:val="16"/>
        </w:rPr>
        <w:t>от 25 февраля  2020 года № 16 «</w:t>
      </w:r>
      <w:r w:rsidRPr="000B3EF8">
        <w:rPr>
          <w:rFonts w:ascii="Arial" w:hAnsi="Arial" w:cs="Arial"/>
          <w:b/>
          <w:sz w:val="16"/>
          <w:szCs w:val="16"/>
        </w:rPr>
        <w:t xml:space="preserve">Об утверждении Порядка формирования перечня налоговых расходов </w:t>
      </w:r>
      <w:proofErr w:type="spellStart"/>
      <w:r w:rsidRPr="000B3EF8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b/>
          <w:sz w:val="16"/>
          <w:szCs w:val="16"/>
        </w:rPr>
        <w:t xml:space="preserve"> сельского  поселения </w:t>
      </w:r>
      <w:proofErr w:type="spellStart"/>
      <w:r w:rsidRPr="000B3EF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b/>
          <w:sz w:val="16"/>
          <w:szCs w:val="16"/>
        </w:rPr>
        <w:t xml:space="preserve"> района и оценки эффективности налоговых расходов </w:t>
      </w:r>
      <w:proofErr w:type="spellStart"/>
      <w:r w:rsidRPr="000B3EF8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b/>
          <w:sz w:val="16"/>
          <w:szCs w:val="16"/>
        </w:rPr>
        <w:t xml:space="preserve"> сельского  поселения </w:t>
      </w:r>
      <w:proofErr w:type="spellStart"/>
      <w:r w:rsidRPr="000B3EF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b/>
          <w:sz w:val="16"/>
          <w:szCs w:val="16"/>
        </w:rPr>
        <w:t xml:space="preserve"> района»</w:t>
      </w:r>
    </w:p>
    <w:p w:rsidR="000B3EF8" w:rsidRPr="000B3EF8" w:rsidRDefault="000B3EF8" w:rsidP="000B3EF8">
      <w:pPr>
        <w:rPr>
          <w:rFonts w:ascii="Arial" w:hAnsi="Arial" w:cs="Arial"/>
          <w:sz w:val="16"/>
          <w:szCs w:val="16"/>
        </w:rPr>
      </w:pPr>
    </w:p>
    <w:p w:rsidR="000B3EF8" w:rsidRPr="000B3EF8" w:rsidRDefault="000B3EF8" w:rsidP="000B3EF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0B3EF8">
        <w:rPr>
          <w:rFonts w:ascii="Arial" w:hAnsi="Arial" w:cs="Arial"/>
          <w:sz w:val="16"/>
          <w:szCs w:val="16"/>
        </w:rPr>
        <w:t>В соответствии со ст. 174.3 Бюджетного кодекса Российской Федерации, в целях приведения</w:t>
      </w:r>
      <w:r w:rsidRPr="000B3EF8">
        <w:rPr>
          <w:rStyle w:val="afff0"/>
          <w:rFonts w:ascii="Arial" w:hAnsi="Arial" w:cs="Arial"/>
          <w:bCs/>
          <w:color w:val="auto"/>
          <w:sz w:val="16"/>
          <w:szCs w:val="16"/>
        </w:rPr>
        <w:t xml:space="preserve"> </w:t>
      </w:r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 xml:space="preserve">постановления администрации </w:t>
      </w:r>
      <w:proofErr w:type="spellStart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>Бесскорбненского</w:t>
      </w:r>
      <w:proofErr w:type="spellEnd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 xml:space="preserve"> сельского поселения </w:t>
      </w:r>
      <w:proofErr w:type="spellStart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>Новокубанского</w:t>
      </w:r>
      <w:proofErr w:type="spellEnd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 xml:space="preserve"> района от 25 февраля 2020 года № 16</w:t>
      </w:r>
      <w:r w:rsidRPr="000B3EF8">
        <w:rPr>
          <w:rStyle w:val="afff0"/>
          <w:rFonts w:ascii="Arial" w:hAnsi="Arial" w:cs="Arial"/>
          <w:bCs/>
          <w:color w:val="auto"/>
          <w:sz w:val="16"/>
          <w:szCs w:val="16"/>
        </w:rPr>
        <w:t xml:space="preserve"> «</w:t>
      </w:r>
      <w:r w:rsidRPr="000B3EF8">
        <w:rPr>
          <w:rFonts w:ascii="Arial" w:hAnsi="Arial" w:cs="Arial"/>
          <w:sz w:val="16"/>
          <w:szCs w:val="16"/>
        </w:rPr>
        <w:t xml:space="preserve">Об утверждении Порядка формирования перечня налоговых расходов </w:t>
      </w:r>
      <w:proofErr w:type="spellStart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>Бесскорбненского</w:t>
      </w:r>
      <w:proofErr w:type="spellEnd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 xml:space="preserve"> сельского </w:t>
      </w:r>
      <w:r w:rsidRPr="000B3EF8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0B3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sz w:val="16"/>
          <w:szCs w:val="16"/>
        </w:rPr>
        <w:t xml:space="preserve"> района и оценки эффективности налоговых расходов </w:t>
      </w:r>
      <w:proofErr w:type="spellStart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>Бесскорбненского</w:t>
      </w:r>
      <w:proofErr w:type="spellEnd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 xml:space="preserve"> сельского </w:t>
      </w:r>
      <w:r w:rsidRPr="000B3EF8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0B3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sz w:val="16"/>
          <w:szCs w:val="16"/>
        </w:rPr>
        <w:t xml:space="preserve"> района» в соответствие с постановлением  Правительства Российской Федерации от 22 июня 2019 года № 796</w:t>
      </w:r>
      <w:proofErr w:type="gramEnd"/>
      <w:r w:rsidRPr="000B3EF8">
        <w:rPr>
          <w:rFonts w:ascii="Arial" w:hAnsi="Arial" w:cs="Arial"/>
          <w:sz w:val="16"/>
          <w:szCs w:val="16"/>
        </w:rPr>
        <w:t xml:space="preserve"> «Об общих требованиях к оценке налоговых расходов субъектов Российской Федерации и муниципальных образований», </w:t>
      </w:r>
      <w:proofErr w:type="spellStart"/>
      <w:proofErr w:type="gramStart"/>
      <w:r w:rsidRPr="000B3EF8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0B3EF8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0B3EF8">
        <w:rPr>
          <w:rFonts w:ascii="Arial" w:hAnsi="Arial" w:cs="Arial"/>
          <w:sz w:val="16"/>
          <w:szCs w:val="16"/>
        </w:rPr>
        <w:t>н</w:t>
      </w:r>
      <w:proofErr w:type="spellEnd"/>
      <w:r w:rsidRPr="000B3EF8">
        <w:rPr>
          <w:rFonts w:ascii="Arial" w:hAnsi="Arial" w:cs="Arial"/>
          <w:sz w:val="16"/>
          <w:szCs w:val="16"/>
        </w:rPr>
        <w:t xml:space="preserve"> о в л я ю:</w:t>
      </w:r>
    </w:p>
    <w:p w:rsidR="000B3EF8" w:rsidRPr="000B3EF8" w:rsidRDefault="000B3EF8" w:rsidP="000B3EF8">
      <w:pPr>
        <w:ind w:firstLine="850"/>
        <w:jc w:val="both"/>
        <w:rPr>
          <w:rFonts w:ascii="Arial" w:hAnsi="Arial" w:cs="Arial"/>
          <w:sz w:val="16"/>
          <w:szCs w:val="16"/>
        </w:rPr>
      </w:pPr>
      <w:r w:rsidRPr="000B3EF8">
        <w:rPr>
          <w:rFonts w:ascii="Arial" w:hAnsi="Arial" w:cs="Arial"/>
          <w:sz w:val="16"/>
          <w:szCs w:val="16"/>
        </w:rPr>
        <w:t>1.</w:t>
      </w:r>
      <w:r w:rsidRPr="000B3EF8">
        <w:rPr>
          <w:rFonts w:ascii="Arial" w:hAnsi="Arial" w:cs="Arial"/>
          <w:i/>
          <w:sz w:val="16"/>
          <w:szCs w:val="16"/>
        </w:rPr>
        <w:t xml:space="preserve"> </w:t>
      </w:r>
      <w:r w:rsidRPr="000B3EF8">
        <w:rPr>
          <w:rFonts w:ascii="Arial" w:hAnsi="Arial" w:cs="Arial"/>
          <w:sz w:val="16"/>
          <w:szCs w:val="16"/>
        </w:rPr>
        <w:t>Вне</w:t>
      </w:r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 xml:space="preserve">сти изменения в постановление администрации </w:t>
      </w:r>
      <w:proofErr w:type="spellStart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>Бесскорбненского</w:t>
      </w:r>
      <w:proofErr w:type="spellEnd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 xml:space="preserve"> сельского поселения </w:t>
      </w:r>
      <w:proofErr w:type="spellStart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>Новокубанского</w:t>
      </w:r>
      <w:proofErr w:type="spellEnd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 xml:space="preserve"> района от 25 февраля 2020 года № 16  «</w:t>
      </w:r>
      <w:r w:rsidRPr="000B3EF8">
        <w:rPr>
          <w:rFonts w:ascii="Arial" w:hAnsi="Arial" w:cs="Arial"/>
          <w:sz w:val="16"/>
          <w:szCs w:val="16"/>
        </w:rPr>
        <w:t xml:space="preserve">Об утверждении Порядка формирования перечня налоговых расходов </w:t>
      </w:r>
      <w:proofErr w:type="spellStart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>Бесскорбненского</w:t>
      </w:r>
      <w:proofErr w:type="spellEnd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 xml:space="preserve"> сельского </w:t>
      </w:r>
      <w:r w:rsidRPr="000B3EF8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0B3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sz w:val="16"/>
          <w:szCs w:val="16"/>
        </w:rPr>
        <w:t xml:space="preserve"> района и оценки  эффективности налоговых расходов </w:t>
      </w:r>
      <w:proofErr w:type="spellStart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>Бесскорбненского</w:t>
      </w:r>
      <w:proofErr w:type="spellEnd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 xml:space="preserve"> сельского </w:t>
      </w:r>
      <w:r w:rsidRPr="000B3EF8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0B3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sz w:val="16"/>
          <w:szCs w:val="16"/>
        </w:rPr>
        <w:t xml:space="preserve"> района», изложив приложение в новой редакции, </w:t>
      </w:r>
      <w:proofErr w:type="gramStart"/>
      <w:r w:rsidRPr="000B3EF8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0B3EF8">
        <w:rPr>
          <w:rFonts w:ascii="Arial" w:hAnsi="Arial" w:cs="Arial"/>
          <w:sz w:val="16"/>
          <w:szCs w:val="16"/>
        </w:rPr>
        <w:t xml:space="preserve"> к настоящему постановлению.</w:t>
      </w:r>
    </w:p>
    <w:p w:rsidR="000B3EF8" w:rsidRPr="000B3EF8" w:rsidRDefault="000B3EF8" w:rsidP="000B3EF8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0" w:name="sub_1"/>
      <w:r w:rsidRPr="000B3EF8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0B3EF8">
        <w:rPr>
          <w:rFonts w:ascii="Arial" w:hAnsi="Arial" w:cs="Arial"/>
          <w:sz w:val="16"/>
          <w:szCs w:val="16"/>
        </w:rPr>
        <w:t>Контроль  за</w:t>
      </w:r>
      <w:proofErr w:type="gramEnd"/>
      <w:r w:rsidRPr="000B3EF8">
        <w:rPr>
          <w:rFonts w:ascii="Arial" w:hAnsi="Arial" w:cs="Arial"/>
          <w:sz w:val="16"/>
          <w:szCs w:val="16"/>
        </w:rPr>
        <w:t xml:space="preserve">  выполнением настоящего постановления оставляю за собой.</w:t>
      </w:r>
    </w:p>
    <w:bookmarkEnd w:id="0"/>
    <w:p w:rsidR="000B3EF8" w:rsidRPr="000B3EF8" w:rsidRDefault="000B3EF8" w:rsidP="000B3EF8">
      <w:pPr>
        <w:pStyle w:val="ConsPlusNormal0"/>
        <w:ind w:firstLine="709"/>
        <w:jc w:val="both"/>
        <w:rPr>
          <w:rFonts w:cs="Arial"/>
          <w:sz w:val="16"/>
          <w:szCs w:val="16"/>
        </w:rPr>
      </w:pPr>
      <w:r w:rsidRPr="000B3EF8">
        <w:rPr>
          <w:rFonts w:cs="Arial"/>
          <w:sz w:val="16"/>
          <w:szCs w:val="16"/>
        </w:rPr>
        <w:t xml:space="preserve">3. Постановление вступает в силу со дня официального опубликования в информационном бюллетене «Вестник </w:t>
      </w:r>
      <w:proofErr w:type="spellStart"/>
      <w:r w:rsidRPr="000B3EF8">
        <w:rPr>
          <w:rStyle w:val="afff0"/>
          <w:rFonts w:cs="Arial"/>
          <w:b/>
          <w:bCs/>
          <w:color w:val="auto"/>
          <w:sz w:val="16"/>
          <w:szCs w:val="16"/>
        </w:rPr>
        <w:t>Бесскорбненского</w:t>
      </w:r>
      <w:proofErr w:type="spellEnd"/>
      <w:r w:rsidRPr="000B3EF8">
        <w:rPr>
          <w:rStyle w:val="afff0"/>
          <w:rFonts w:cs="Arial"/>
          <w:b/>
          <w:bCs/>
          <w:color w:val="auto"/>
          <w:sz w:val="16"/>
          <w:szCs w:val="16"/>
        </w:rPr>
        <w:t xml:space="preserve"> сельского </w:t>
      </w:r>
      <w:r w:rsidRPr="000B3EF8">
        <w:rPr>
          <w:rFonts w:cs="Arial"/>
          <w:sz w:val="16"/>
          <w:szCs w:val="16"/>
        </w:rPr>
        <w:t xml:space="preserve">поселения </w:t>
      </w:r>
      <w:proofErr w:type="spellStart"/>
      <w:r w:rsidRPr="000B3EF8">
        <w:rPr>
          <w:rFonts w:cs="Arial"/>
          <w:sz w:val="16"/>
          <w:szCs w:val="16"/>
        </w:rPr>
        <w:t>Новокубанского</w:t>
      </w:r>
      <w:proofErr w:type="spellEnd"/>
      <w:r w:rsidRPr="000B3EF8">
        <w:rPr>
          <w:rFonts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0B3EF8">
        <w:rPr>
          <w:rStyle w:val="afff0"/>
          <w:rFonts w:cs="Arial"/>
          <w:b/>
          <w:bCs/>
          <w:color w:val="auto"/>
          <w:sz w:val="16"/>
          <w:szCs w:val="16"/>
        </w:rPr>
        <w:t>Бесскорбненского</w:t>
      </w:r>
      <w:proofErr w:type="spellEnd"/>
      <w:r w:rsidRPr="000B3EF8">
        <w:rPr>
          <w:rStyle w:val="afff0"/>
          <w:rFonts w:cs="Arial"/>
          <w:b/>
          <w:bCs/>
          <w:color w:val="auto"/>
          <w:sz w:val="16"/>
          <w:szCs w:val="16"/>
        </w:rPr>
        <w:t xml:space="preserve"> сельского </w:t>
      </w:r>
      <w:r w:rsidRPr="000B3EF8">
        <w:rPr>
          <w:rFonts w:cs="Arial"/>
          <w:sz w:val="16"/>
          <w:szCs w:val="16"/>
        </w:rPr>
        <w:t xml:space="preserve">поселения </w:t>
      </w:r>
      <w:proofErr w:type="spellStart"/>
      <w:r w:rsidRPr="000B3EF8">
        <w:rPr>
          <w:rFonts w:cs="Arial"/>
          <w:sz w:val="16"/>
          <w:szCs w:val="16"/>
        </w:rPr>
        <w:t>Новокубанского</w:t>
      </w:r>
      <w:proofErr w:type="spellEnd"/>
      <w:r w:rsidRPr="000B3EF8">
        <w:rPr>
          <w:rFonts w:cs="Arial"/>
          <w:sz w:val="16"/>
          <w:szCs w:val="16"/>
        </w:rPr>
        <w:t xml:space="preserve"> района.</w:t>
      </w:r>
    </w:p>
    <w:p w:rsidR="000B3EF8" w:rsidRPr="000B3EF8" w:rsidRDefault="000B3EF8" w:rsidP="000B3EF8">
      <w:pPr>
        <w:pStyle w:val="ConsPlusNormal0"/>
        <w:ind w:firstLine="709"/>
        <w:jc w:val="both"/>
        <w:rPr>
          <w:rFonts w:cs="Arial"/>
          <w:sz w:val="16"/>
          <w:szCs w:val="16"/>
        </w:rPr>
      </w:pPr>
    </w:p>
    <w:p w:rsidR="000B3EF8" w:rsidRPr="000B3EF8" w:rsidRDefault="000B3EF8" w:rsidP="000B3EF8">
      <w:pPr>
        <w:rPr>
          <w:rFonts w:ascii="Arial" w:hAnsi="Arial" w:cs="Arial"/>
          <w:sz w:val="16"/>
          <w:szCs w:val="16"/>
        </w:rPr>
      </w:pPr>
      <w:r w:rsidRPr="000B3EF8">
        <w:rPr>
          <w:rFonts w:ascii="Arial" w:hAnsi="Arial" w:cs="Arial"/>
          <w:sz w:val="16"/>
          <w:szCs w:val="16"/>
        </w:rPr>
        <w:t>И.о</w:t>
      </w:r>
      <w:proofErr w:type="gramStart"/>
      <w:r w:rsidRPr="000B3EF8">
        <w:rPr>
          <w:rFonts w:ascii="Arial" w:hAnsi="Arial" w:cs="Arial"/>
          <w:sz w:val="16"/>
          <w:szCs w:val="16"/>
        </w:rPr>
        <w:t>.г</w:t>
      </w:r>
      <w:proofErr w:type="gramEnd"/>
      <w:r w:rsidRPr="000B3EF8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>Бесскорбненского</w:t>
      </w:r>
      <w:proofErr w:type="spellEnd"/>
      <w:r w:rsidRPr="000B3EF8">
        <w:rPr>
          <w:rStyle w:val="afff0"/>
          <w:rFonts w:ascii="Arial" w:hAnsi="Arial" w:cs="Arial"/>
          <w:b/>
          <w:bCs/>
          <w:color w:val="auto"/>
          <w:sz w:val="16"/>
          <w:szCs w:val="16"/>
        </w:rPr>
        <w:t xml:space="preserve"> сельского </w:t>
      </w:r>
      <w:r w:rsidRPr="000B3EF8">
        <w:rPr>
          <w:rFonts w:ascii="Arial" w:hAnsi="Arial" w:cs="Arial"/>
          <w:sz w:val="16"/>
          <w:szCs w:val="16"/>
        </w:rPr>
        <w:t xml:space="preserve">поселения </w:t>
      </w:r>
    </w:p>
    <w:p w:rsidR="000B3EF8" w:rsidRPr="000B3EF8" w:rsidRDefault="000B3EF8" w:rsidP="000B3EF8">
      <w:pPr>
        <w:rPr>
          <w:rFonts w:ascii="Arial" w:hAnsi="Arial" w:cs="Arial"/>
          <w:sz w:val="16"/>
          <w:szCs w:val="16"/>
        </w:rPr>
      </w:pPr>
      <w:proofErr w:type="spellStart"/>
      <w:r w:rsidRPr="000B3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</w:t>
      </w:r>
      <w:proofErr w:type="spellStart"/>
      <w:r w:rsidRPr="000B3EF8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9D7C8A" w:rsidRPr="000B3EF8" w:rsidRDefault="001F2241" w:rsidP="009D7C8A">
      <w:pPr>
        <w:pStyle w:val="aff7"/>
        <w:rPr>
          <w:rFonts w:ascii="Arial" w:hAnsi="Arial" w:cs="Arial"/>
          <w:sz w:val="16"/>
          <w:szCs w:val="16"/>
        </w:rPr>
      </w:pPr>
      <w:r w:rsidRPr="000B3EF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9D7C8A" w:rsidRPr="000B3EF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31E26" w:rsidRPr="000B3EF8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Приложение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к постановлению администрации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от 13.12.2023 г.</w:t>
      </w:r>
      <w:r w:rsidRPr="000B3EF8">
        <w:rPr>
          <w:rFonts w:ascii="Arial" w:hAnsi="Arial" w:cs="Arial"/>
          <w:sz w:val="16"/>
          <w:szCs w:val="16"/>
        </w:rPr>
        <w:t xml:space="preserve"> </w:t>
      </w:r>
      <w:r w:rsidRPr="000B3EF8">
        <w:rPr>
          <w:rFonts w:ascii="Arial" w:hAnsi="Arial" w:cs="Arial"/>
          <w:i w:val="0"/>
          <w:sz w:val="16"/>
          <w:szCs w:val="16"/>
        </w:rPr>
        <w:t>года № 112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«Приложение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УТВЕРЖДЕНО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постановлением администрации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от 25.02.2020 </w:t>
      </w:r>
      <w:r w:rsidRPr="000B3EF8">
        <w:rPr>
          <w:rFonts w:ascii="Arial" w:hAnsi="Arial" w:cs="Arial"/>
          <w:sz w:val="16"/>
          <w:szCs w:val="16"/>
        </w:rPr>
        <w:t xml:space="preserve"> </w:t>
      </w:r>
      <w:r w:rsidRPr="000B3EF8">
        <w:rPr>
          <w:rFonts w:ascii="Arial" w:hAnsi="Arial" w:cs="Arial"/>
          <w:i w:val="0"/>
          <w:sz w:val="16"/>
          <w:szCs w:val="16"/>
        </w:rPr>
        <w:t>года №</w:t>
      </w:r>
      <w:r w:rsidRPr="000B3EF8">
        <w:rPr>
          <w:rFonts w:ascii="Arial" w:hAnsi="Arial" w:cs="Arial"/>
          <w:sz w:val="16"/>
          <w:szCs w:val="16"/>
        </w:rPr>
        <w:t xml:space="preserve"> </w:t>
      </w:r>
      <w:r w:rsidRPr="000B3EF8">
        <w:rPr>
          <w:rFonts w:ascii="Arial" w:hAnsi="Arial" w:cs="Arial"/>
          <w:i w:val="0"/>
          <w:sz w:val="16"/>
          <w:szCs w:val="16"/>
        </w:rPr>
        <w:t>16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jc w:val="right"/>
        <w:rPr>
          <w:rFonts w:ascii="Arial" w:hAnsi="Arial" w:cs="Arial"/>
          <w:i w:val="0"/>
          <w:sz w:val="16"/>
          <w:szCs w:val="16"/>
        </w:rPr>
      </w:pP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jc w:val="right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                                                   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b/>
          <w:i w:val="0"/>
          <w:sz w:val="16"/>
          <w:szCs w:val="16"/>
        </w:rPr>
      </w:pPr>
      <w:r w:rsidRPr="000B3EF8">
        <w:rPr>
          <w:rFonts w:ascii="Arial" w:hAnsi="Arial" w:cs="Arial"/>
          <w:b/>
          <w:i w:val="0"/>
          <w:sz w:val="16"/>
          <w:szCs w:val="16"/>
        </w:rPr>
        <w:t xml:space="preserve">Порядок формирования перечня налоговых расходов </w:t>
      </w:r>
      <w:proofErr w:type="spellStart"/>
      <w:r w:rsidRPr="000B3EF8">
        <w:rPr>
          <w:rFonts w:ascii="Arial" w:hAnsi="Arial" w:cs="Arial"/>
          <w:b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b/>
          <w:i w:val="0"/>
          <w:sz w:val="16"/>
          <w:szCs w:val="16"/>
        </w:rPr>
        <w:t xml:space="preserve"> сельского</w:t>
      </w:r>
      <w:r w:rsidRPr="000B3EF8">
        <w:rPr>
          <w:rFonts w:ascii="Arial" w:hAnsi="Arial" w:cs="Arial"/>
          <w:i w:val="0"/>
          <w:sz w:val="16"/>
          <w:szCs w:val="16"/>
        </w:rPr>
        <w:t xml:space="preserve"> </w:t>
      </w:r>
      <w:r w:rsidRPr="000B3EF8">
        <w:rPr>
          <w:rFonts w:ascii="Arial" w:hAnsi="Arial" w:cs="Arial"/>
          <w:b/>
          <w:i w:val="0"/>
          <w:sz w:val="16"/>
          <w:szCs w:val="16"/>
        </w:rPr>
        <w:t xml:space="preserve">поселения </w:t>
      </w:r>
      <w:proofErr w:type="spellStart"/>
      <w:r w:rsidRPr="000B3EF8">
        <w:rPr>
          <w:rFonts w:ascii="Arial" w:hAnsi="Arial" w:cs="Arial"/>
          <w:b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b/>
          <w:i w:val="0"/>
          <w:sz w:val="16"/>
          <w:szCs w:val="16"/>
        </w:rPr>
        <w:t xml:space="preserve"> района и оценки эффективности налоговых расходов </w:t>
      </w:r>
      <w:proofErr w:type="spellStart"/>
      <w:r w:rsidRPr="000B3EF8">
        <w:rPr>
          <w:rFonts w:ascii="Arial" w:hAnsi="Arial" w:cs="Arial"/>
          <w:b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b/>
          <w:i w:val="0"/>
          <w:sz w:val="16"/>
          <w:szCs w:val="16"/>
        </w:rPr>
        <w:t xml:space="preserve"> сельского</w:t>
      </w:r>
      <w:r w:rsidRPr="000B3EF8">
        <w:rPr>
          <w:rFonts w:ascii="Arial" w:hAnsi="Arial" w:cs="Arial"/>
          <w:i w:val="0"/>
          <w:sz w:val="16"/>
          <w:szCs w:val="16"/>
        </w:rPr>
        <w:t xml:space="preserve"> </w:t>
      </w:r>
      <w:r w:rsidRPr="000B3EF8">
        <w:rPr>
          <w:rFonts w:ascii="Arial" w:hAnsi="Arial" w:cs="Arial"/>
          <w:b/>
          <w:i w:val="0"/>
          <w:sz w:val="16"/>
          <w:szCs w:val="16"/>
        </w:rPr>
        <w:t xml:space="preserve">поселения </w:t>
      </w:r>
      <w:proofErr w:type="spellStart"/>
      <w:r w:rsidRPr="000B3EF8">
        <w:rPr>
          <w:rFonts w:ascii="Arial" w:hAnsi="Arial" w:cs="Arial"/>
          <w:b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b/>
          <w:i w:val="0"/>
          <w:sz w:val="16"/>
          <w:szCs w:val="16"/>
        </w:rPr>
        <w:t xml:space="preserve"> района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b/>
          <w:i w:val="0"/>
          <w:sz w:val="16"/>
          <w:szCs w:val="16"/>
        </w:rPr>
      </w:pPr>
      <w:r w:rsidRPr="000B3EF8">
        <w:rPr>
          <w:rFonts w:ascii="Arial" w:hAnsi="Arial" w:cs="Arial"/>
          <w:b/>
          <w:i w:val="0"/>
          <w:sz w:val="16"/>
          <w:szCs w:val="16"/>
        </w:rPr>
        <w:t>1. Общие положения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1.1. Настоящий Порядок определяет процедуру формирования перечня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реестра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и методику оценки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(далее - налоговые расходы).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1.2. В целях настоящего Порядка применяются следующие понятия и термины: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proofErr w:type="gramStart"/>
      <w:r w:rsidRPr="000B3EF8">
        <w:rPr>
          <w:rFonts w:ascii="Arial" w:hAnsi="Arial" w:cs="Arial"/>
          <w:i w:val="0"/>
          <w:sz w:val="16"/>
          <w:szCs w:val="16"/>
        </w:rPr>
        <w:t xml:space="preserve">налоговые расходы – выпадающие доходы бюджета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и (или) целями социально-экономической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района;</w:t>
      </w:r>
      <w:proofErr w:type="gramEnd"/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proofErr w:type="gramStart"/>
      <w:r w:rsidRPr="000B3EF8">
        <w:rPr>
          <w:rFonts w:ascii="Arial" w:hAnsi="Arial" w:cs="Arial"/>
          <w:i w:val="0"/>
          <w:sz w:val="16"/>
          <w:szCs w:val="16"/>
        </w:rPr>
        <w:t xml:space="preserve">куратор налогового расхода – структурное подразделение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ответственное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(ее структурных элементов) и (или) целей социально-экономического развития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программам;</w:t>
      </w:r>
      <w:proofErr w:type="gramEnd"/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proofErr w:type="gramStart"/>
      <w:r w:rsidRPr="000B3EF8">
        <w:rPr>
          <w:rFonts w:ascii="Arial" w:hAnsi="Arial" w:cs="Arial"/>
          <w:i w:val="0"/>
          <w:sz w:val="16"/>
          <w:szCs w:val="16"/>
        </w:rPr>
        <w:t xml:space="preserve">нормативные характеристики налогового расхода – сведения о положениях нормативных правовых актов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которыми предусматриваются  налоговые  льготы, освобождения и иные преференции по налогам (далее - льготы), о наименованиях налогов, по которым установлены льготы, о категориях плательщиков, для которых предусмотрены льготы, а также иные характеристики, предусмотренные вышеуказанными нормативными правовыми актами;</w:t>
      </w:r>
      <w:proofErr w:type="gramEnd"/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оценка налоговых расходов – комплекс мероприятий по оценке  объемов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обусловленных льготами, предоставленными плательщиками, а также по оценке эффективности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lastRenderedPageBreak/>
        <w:t xml:space="preserve">оценка объёмов налоговых расходов – определение объёмов выпадающих доходов бюджета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(далее – местного бюджета), обусловленных налоговыми льготами, предоставленными плательщикам;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оценка эффективности налоговых расходов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паспорт налогового расхода – документ, содержащий сведения о нормативных, фискальных и целевых характеристиках налогового расхода;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 перечень налоговых расходов – документ, содержащий сведения о распределении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в соответствии с целями муниципальных программ и (или) целями социально-экономической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программам, а также о кураторах налоговых расходов;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 социальные налоговые расходы – целевая категория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обусловленных 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 благополучия и поддержки благотворительной, добровольческой (волонтерской) деятельности;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стимулирующие налоговые расходы – целевая категория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предполагающих  стимулирование экономической активности субъектов предпринимательской деятельности и последующего увеличения объема доходов в бюджет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технические налоговые расходы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объёме или частично за счет средств местного бюджета;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фискальные характеристики налогового расхода – сведения об объеме налоговых льгот, предоставленных  плательщикам, о численности получателей льгот и об объеме налогов, задекларированных ими для уплаты в местный бюджет;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целевые характеристики налогового расхода – сведения о целевой категории налоговых расходов, целях предоставления плательщикам налоговых льгот, а также иные характеристики, предусмотренные разделом II приложения к настоящему Порядку.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1.3. В целях оценки налоговых расходов бухгалтерия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</w:t>
      </w:r>
      <w:proofErr w:type="gramStart"/>
      <w:r w:rsidRPr="000B3EF8">
        <w:rPr>
          <w:rFonts w:ascii="Arial" w:hAnsi="Arial" w:cs="Arial"/>
          <w:i w:val="0"/>
          <w:sz w:val="16"/>
          <w:szCs w:val="16"/>
        </w:rPr>
        <w:t>именуемое</w:t>
      </w:r>
      <w:proofErr w:type="gramEnd"/>
      <w:r w:rsidRPr="000B3EF8">
        <w:rPr>
          <w:rFonts w:ascii="Arial" w:hAnsi="Arial" w:cs="Arial"/>
          <w:i w:val="0"/>
          <w:sz w:val="16"/>
          <w:szCs w:val="16"/>
        </w:rPr>
        <w:t xml:space="preserve"> в дальнейшем финансовый орган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района: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а) формирует перечень налоговых расходов по форме предусмотренной приложением № 1 к Порядку;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б) 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объёмов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в) осуществляет обобщение результатов оценки эффективности налоговых расходов, проводимой кураторами налоговых расходов.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1.4. </w:t>
      </w:r>
      <w:proofErr w:type="gramStart"/>
      <w:r w:rsidRPr="000B3EF8">
        <w:rPr>
          <w:rFonts w:ascii="Arial" w:hAnsi="Arial" w:cs="Arial"/>
          <w:i w:val="0"/>
          <w:sz w:val="16"/>
          <w:szCs w:val="16"/>
        </w:rPr>
        <w:t xml:space="preserve">В целях оценки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главные администраторы доходов бюджета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представляют в администрацию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до 15 октября (уточненную информацию – до 1 декабря) информацию о фискальных характеристиках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за отчетный финансовый год, а также информацию о стимулирующих налоговых расходах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</w:t>
      </w:r>
      <w:proofErr w:type="gramEnd"/>
      <w:r w:rsidRPr="000B3EF8">
        <w:rPr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за 5 лет, предшествующих отчетному финансовому году.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1.5. В целях оценки налоговых расходов 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кураторы налоговых расходов – финансовый орган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района: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а) формируют паспорт налоговых расходов 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содержащий информацию, предусмотренную приложением № 2 к настоящему Порядку;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б) осуществляют оценку эффективности налоговых расходов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и направляют  результаты оценки главе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b/>
          <w:i w:val="0"/>
          <w:sz w:val="16"/>
          <w:szCs w:val="16"/>
        </w:rPr>
      </w:pPr>
      <w:r w:rsidRPr="000B3EF8">
        <w:rPr>
          <w:rFonts w:ascii="Arial" w:hAnsi="Arial" w:cs="Arial"/>
          <w:b/>
          <w:i w:val="0"/>
          <w:sz w:val="16"/>
          <w:szCs w:val="16"/>
        </w:rPr>
        <w:t xml:space="preserve">2. Формирование перечня налоговых расходов. 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b/>
          <w:i w:val="0"/>
          <w:sz w:val="16"/>
          <w:szCs w:val="16"/>
          <w:u w:val="single"/>
        </w:rPr>
      </w:pP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2.1. </w:t>
      </w:r>
      <w:proofErr w:type="gramStart"/>
      <w:r w:rsidRPr="000B3EF8">
        <w:rPr>
          <w:rFonts w:ascii="Arial" w:hAnsi="Arial" w:cs="Arial"/>
          <w:i w:val="0"/>
          <w:sz w:val="16"/>
          <w:szCs w:val="16"/>
        </w:rPr>
        <w:t xml:space="preserve">Проект перечня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или предложения о внесении изменений в перечень налоговых расходов формируются финансовым органом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на основе информации о льготах, а также определения налогового расхода публично-правового образования, предусмотренного абзацем сорок первым статьи 6 Бюджетного кодекса Российской Федерации, до 25 марта и направляется на согласование кураторам налоговых расходов.</w:t>
      </w:r>
      <w:proofErr w:type="gramEnd"/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2.2. </w:t>
      </w:r>
      <w:proofErr w:type="gramStart"/>
      <w:r w:rsidRPr="000B3EF8">
        <w:rPr>
          <w:rFonts w:ascii="Arial" w:hAnsi="Arial" w:cs="Arial"/>
          <w:i w:val="0"/>
          <w:sz w:val="16"/>
          <w:szCs w:val="16"/>
        </w:rPr>
        <w:t xml:space="preserve">Кураторы налоговых расходов в срок до 10 апреля  рассматривают проект перечня налоговых расходов или предложения о внесении изменений в перечень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на предмет предлагаемого распределения налоговых расходов в соответствии с целями муниципальных программ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и (или) целями социально-экономической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программам.</w:t>
      </w:r>
      <w:proofErr w:type="gramEnd"/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Замечания и предложения по уточнению проекта перечня налоговых расходов или предложения о внесении изменений в перечень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направляются в финансовый орган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В случае если результаты рассмотрения не направлены в финансовый орган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в течение срока, указанного в абзаце первом настоящего пункта, проект Перечня считается согласованным.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proofErr w:type="gramStart"/>
      <w:r w:rsidRPr="000B3EF8">
        <w:rPr>
          <w:rFonts w:ascii="Arial" w:hAnsi="Arial" w:cs="Arial"/>
          <w:i w:val="0"/>
          <w:sz w:val="16"/>
          <w:szCs w:val="16"/>
        </w:rPr>
        <w:t xml:space="preserve">В случае если замечания и предложения по уточнению проекта Перечня налоговых расходов или предложений о внесений изменений в перечень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не содержат конкретных предложений по уточнению предлагаемого распределения налоговых расходов в соответствии с целями муниципальных программ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и (или) целями социально-экономической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относящихся к</w:t>
      </w:r>
      <w:proofErr w:type="gramEnd"/>
      <w:r w:rsidRPr="000B3EF8">
        <w:rPr>
          <w:rFonts w:ascii="Arial" w:hAnsi="Arial" w:cs="Arial"/>
          <w:i w:val="0"/>
          <w:sz w:val="16"/>
          <w:szCs w:val="16"/>
        </w:rPr>
        <w:t xml:space="preserve"> муниципальным программам,  проект перечня налоговых расходов или предложения о внесении изменений в перечень налоговых расходов считается согласованными в соответствующей части.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При наличии разногласий по проекту перечня налоговых расходов  или предложениям о внесении изменений</w:t>
      </w:r>
      <w:r w:rsidRPr="000B3EF8">
        <w:rPr>
          <w:rFonts w:ascii="Arial" w:hAnsi="Arial" w:cs="Arial"/>
          <w:i w:val="0"/>
          <w:sz w:val="16"/>
          <w:szCs w:val="16"/>
        </w:rPr>
        <w:tab/>
        <w:t xml:space="preserve"> в перечень налоговых расходов, финансовый орган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в срок до 20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Разногласия, не урегулированные по результатам таких совещаний, в срок до 30 апреля  рассматриваются главой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lastRenderedPageBreak/>
        <w:t xml:space="preserve">2.3. Перечень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размещается на официальной </w:t>
      </w:r>
      <w:proofErr w:type="gramStart"/>
      <w:r w:rsidRPr="000B3EF8">
        <w:rPr>
          <w:rFonts w:ascii="Arial" w:hAnsi="Arial" w:cs="Arial"/>
          <w:i w:val="0"/>
          <w:sz w:val="16"/>
          <w:szCs w:val="16"/>
        </w:rPr>
        <w:t>сайте</w:t>
      </w:r>
      <w:proofErr w:type="gramEnd"/>
      <w:r w:rsidRPr="000B3EF8">
        <w:rPr>
          <w:rFonts w:ascii="Arial" w:hAnsi="Arial" w:cs="Arial"/>
          <w:i w:val="0"/>
          <w:sz w:val="16"/>
          <w:szCs w:val="16"/>
        </w:rPr>
        <w:t xml:space="preserve">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в информационно-телекоммуникационной сети «Интернет».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2.4. </w:t>
      </w:r>
      <w:proofErr w:type="gramStart"/>
      <w:r w:rsidRPr="000B3EF8">
        <w:rPr>
          <w:rFonts w:ascii="Arial" w:hAnsi="Arial" w:cs="Arial"/>
          <w:i w:val="0"/>
          <w:sz w:val="16"/>
          <w:szCs w:val="16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2.1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соответствующую информацию для уточнения указанного</w:t>
      </w:r>
      <w:proofErr w:type="gramEnd"/>
      <w:r w:rsidRPr="000B3EF8">
        <w:rPr>
          <w:rFonts w:ascii="Arial" w:hAnsi="Arial" w:cs="Arial"/>
          <w:i w:val="0"/>
          <w:sz w:val="16"/>
          <w:szCs w:val="16"/>
        </w:rPr>
        <w:t xml:space="preserve"> перечня.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2.5. </w:t>
      </w:r>
      <w:proofErr w:type="gramStart"/>
      <w:r w:rsidRPr="000B3EF8">
        <w:rPr>
          <w:rFonts w:ascii="Arial" w:hAnsi="Arial" w:cs="Arial"/>
          <w:i w:val="0"/>
          <w:sz w:val="16"/>
          <w:szCs w:val="16"/>
        </w:rPr>
        <w:t xml:space="preserve">Перечень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с внесенными в него изменениями в соответствии с п. 2.4  формируется  до 1 октября (в рамках формирования проекта решения  о местном бюджете на очередной финансовый год) и до 15 декабря (в рамках рассмотрения и утверждения проекта решения о местном бюджете на очередной финансовый год). </w:t>
      </w:r>
      <w:proofErr w:type="gramEnd"/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b/>
          <w:i w:val="0"/>
          <w:sz w:val="16"/>
          <w:szCs w:val="16"/>
        </w:rPr>
      </w:pPr>
      <w:r w:rsidRPr="000B3EF8">
        <w:rPr>
          <w:rFonts w:ascii="Arial" w:hAnsi="Arial" w:cs="Arial"/>
          <w:b/>
          <w:i w:val="0"/>
          <w:sz w:val="16"/>
          <w:szCs w:val="16"/>
        </w:rPr>
        <w:t>3. Порядок оценки эффективности налоговых расходов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b/>
          <w:i w:val="0"/>
          <w:sz w:val="16"/>
          <w:szCs w:val="16"/>
        </w:rPr>
      </w:pP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3.1.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proofErr w:type="gramStart"/>
      <w:r w:rsidRPr="000B3EF8">
        <w:rPr>
          <w:rFonts w:ascii="Arial" w:hAnsi="Arial" w:cs="Arial"/>
          <w:i w:val="0"/>
          <w:sz w:val="16"/>
          <w:szCs w:val="16"/>
        </w:rPr>
        <w:t xml:space="preserve">В случае если для отдельных категорий плательщиков, имеющих право на льготы, предоставлены льготы по нескольким видам налогов и указанные льготы соответствуют одной цели муниципальной программы и (или) цели социально-экономической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относящейся к муниципальной программе, методики оценки эффективности соответствующих налоговых расходов  должны предусматривать проведение оценки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востребованности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плательщиками предоставленных льгот, оценки вклада предусмотренных для плательщиков льгот</w:t>
      </w:r>
      <w:proofErr w:type="gramEnd"/>
      <w:r w:rsidRPr="000B3EF8">
        <w:rPr>
          <w:rFonts w:ascii="Arial" w:hAnsi="Arial" w:cs="Arial"/>
          <w:i w:val="0"/>
          <w:sz w:val="16"/>
          <w:szCs w:val="16"/>
        </w:rPr>
        <w:t xml:space="preserve"> в изменение значения показателя (индикатора) достижения целей муниципальной программы и (или) целей социально-экономической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программам, оценки бюджетной эффективности налоговых расходов и оценки совокупного бюджетного эффекта  (самоокупаемости) стимулирующих налоговых расходов в целом в отношении соответствующей категории плательщиков, имеющих право на льготы. 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 3.2. В целях оценки эффективности налоговых расходов </w:t>
      </w:r>
      <w:proofErr w:type="gramStart"/>
      <w:r w:rsidRPr="000B3EF8">
        <w:rPr>
          <w:rFonts w:ascii="Arial" w:hAnsi="Arial" w:cs="Arial"/>
          <w:i w:val="0"/>
          <w:sz w:val="16"/>
          <w:szCs w:val="16"/>
        </w:rPr>
        <w:t>Межрайонная</w:t>
      </w:r>
      <w:proofErr w:type="gramEnd"/>
      <w:r w:rsidRPr="000B3EF8">
        <w:rPr>
          <w:rFonts w:ascii="Arial" w:hAnsi="Arial" w:cs="Arial"/>
          <w:i w:val="0"/>
          <w:sz w:val="16"/>
          <w:szCs w:val="16"/>
        </w:rPr>
        <w:t xml:space="preserve"> ИФНС России № 13 по Краснодарскому краю  (далее – налоговый орган) предоставляет в администрацию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В целях проведения оценки эффективности налоговых расходов: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а) финансовый орган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до 15 июня направляет в налоговый орган сведения о категориях плательщиков, с указанием показателей обуславливающих соответствующие налоговые расходы, в том числе действовавших в отчетном году и в году, предшествующем отчетному году, и иной информации, предусмотренной приложением 2 к Порядку.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б) налоговый орган до 15 июня направляет в администрацию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июня текущего финансового года, содержащие: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сведения о количестве плательщиков, воспользовавшихся льготами;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сведения о суммах выпадающих доходов местного бюджета по каждому налоговому расходу;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сведения об объемах налогов, задекларированных для уплаты плательщиками в местный бюджет по каждому налоговому расходу, в отношении стимулирующих налоговых расходов.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3.3. Альтернативным механизмом получения необходимой информации о фискальных характеристиках налоговых расходов за отчетный год является информация, содержащаяся в </w:t>
      </w:r>
      <w:proofErr w:type="spellStart"/>
      <w:proofErr w:type="gramStart"/>
      <w:r w:rsidRPr="000B3EF8">
        <w:rPr>
          <w:rFonts w:ascii="Arial" w:hAnsi="Arial" w:cs="Arial"/>
          <w:i w:val="0"/>
          <w:sz w:val="16"/>
          <w:szCs w:val="16"/>
        </w:rPr>
        <w:t>интернет-сервисе</w:t>
      </w:r>
      <w:proofErr w:type="spellEnd"/>
      <w:proofErr w:type="gramEnd"/>
      <w:r w:rsidRPr="000B3EF8">
        <w:rPr>
          <w:rFonts w:ascii="Arial" w:hAnsi="Arial" w:cs="Arial"/>
          <w:i w:val="0"/>
          <w:sz w:val="16"/>
          <w:szCs w:val="16"/>
        </w:rPr>
        <w:t xml:space="preserve"> для анализа информации по муниципальным образованиям Федеральной налоговой службы Российской Федерации, а также иные сведения поступающие из налогового органа.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3.4. Финансовый орган до 01 августа доводит информацию о нормативных, целевых и фискальных характеристиках налоговых расходов до кураторов налоговых расходов.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3.5. Оценка эффективности налоговых расходов проводится на основании информации о нормативных, целевых и фискальных характеристиках налоговых расходов, а также иной информации.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3.6. Оценка планируемых в соответствии с проектами нормативными правовыми актами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налоговых расходов осуществляется куратором налоговых расходов до подписания проекта нормативного правового акта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о местных налогах и сборах.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3.7. Оценка эффективности установленных налоговых расходов проводится: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по осуществляемым социальным и техническим налоговым расходам – по данным за отчетный год;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по осуществляемым стимулирующим налоговым расходам – по данным за 5-летний период с начала действия для плательщиков соответствующих льгот, а в случае, если указанные налоговые расходы действуют более 6 лет, - за 5 отчетных лет на день проведения оценки эффективности налогового расхода;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по планируемым социальным и техническим налоговым расходам – по данным на очередной финансовый год, либо на планируемый период действия налоговой льготы;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по планируемым стимулирующим налоговым расходам – по данным на прогнозный период, который определяется как период от года начала действия налоговых расходов, за 5 лет.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3.8. Информация о нормативных, целевых и фискальных характеристиках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 формируется в соответствии с Перечнем показателей для проведения оценки налоговых расходов, предусмотренных приложением № 2 к настоящему Порядку.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3.9. Оценка эффективности налоговых расходов включает: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1) оценку целесообразности предоставления налоговых расходов;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2) оценку результативности налоговых расходов.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3.10. Критериями целесообразности осуществления налоговых расходов являются: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1) соответствие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целям и задачам муниципальных программ (их структурных элементов) и (или) целям социально-экономической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2)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востребованность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плательщиками предоставленных льгот, </w:t>
      </w:r>
      <w:proofErr w:type="gramStart"/>
      <w:r w:rsidRPr="000B3EF8">
        <w:rPr>
          <w:rFonts w:ascii="Arial" w:hAnsi="Arial" w:cs="Arial"/>
          <w:i w:val="0"/>
          <w:sz w:val="16"/>
          <w:szCs w:val="16"/>
        </w:rPr>
        <w:t>которая</w:t>
      </w:r>
      <w:proofErr w:type="gramEnd"/>
      <w:r w:rsidRPr="000B3EF8">
        <w:rPr>
          <w:rFonts w:ascii="Arial" w:hAnsi="Arial" w:cs="Arial"/>
          <w:i w:val="0"/>
          <w:sz w:val="16"/>
          <w:szCs w:val="1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Налоговый расход признается востребованным, если значение такого соотношения составляет больше нуля.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В случае несоответствия налоговых расходов хотя бы одному из критериев, указанных в настоящем пункте, куратору налогового расхода надлежит предоставить в финансовый орган предложения о сохранении (уточнении, отмене) соответствующих льгот для плательщиков.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3.11. В качестве критерия результативности налогового расхода определяется как минимум один целевой показатель достижения целей муниципальной программы и (или)  целей социально-экономической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</w:t>
      </w:r>
      <w:r w:rsidRPr="000B3EF8">
        <w:rPr>
          <w:rFonts w:ascii="Arial" w:hAnsi="Arial" w:cs="Arial"/>
          <w:i w:val="0"/>
          <w:sz w:val="16"/>
          <w:szCs w:val="16"/>
        </w:rPr>
        <w:lastRenderedPageBreak/>
        <w:t xml:space="preserve">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программам, либо иной целевой показатель, на значение которого оказывают влияние налоговые расходы.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 целей социально-экономической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 который рассчитывается как разница между значением показателя указанного показателя с учетом льгот и значением указанного показателя без учета льгот.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3.12. Оценка результативности налоговых расходов включает оценку бюджетной эффективности налоговых расходов.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3.14. В целях проведения оценки бюджетной эффективности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осуществляется сравнительный анализ результативности  предоставления льгот и (или) планируемого предоставления льгот и результативности применения альтернативных механизмов достижения  целей социально-экономической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программам, включающий сравнение объемов расходов местного бюджета в случае применения альтернативных механизмов достижения целей муниципальной программы  и (или</w:t>
      </w:r>
      <w:proofErr w:type="gramStart"/>
      <w:r w:rsidRPr="000B3EF8">
        <w:rPr>
          <w:rFonts w:ascii="Arial" w:hAnsi="Arial" w:cs="Arial"/>
          <w:i w:val="0"/>
          <w:sz w:val="16"/>
          <w:szCs w:val="16"/>
        </w:rPr>
        <w:t xml:space="preserve"> )</w:t>
      </w:r>
      <w:proofErr w:type="gramEnd"/>
      <w:r w:rsidRPr="000B3EF8">
        <w:rPr>
          <w:rFonts w:ascii="Arial" w:hAnsi="Arial" w:cs="Arial"/>
          <w:i w:val="0"/>
          <w:sz w:val="16"/>
          <w:szCs w:val="16"/>
        </w:rPr>
        <w:t xml:space="preserve"> </w:t>
      </w:r>
      <w:proofErr w:type="gramStart"/>
      <w:r w:rsidRPr="000B3EF8">
        <w:rPr>
          <w:rFonts w:ascii="Arial" w:hAnsi="Arial" w:cs="Arial"/>
          <w:i w:val="0"/>
          <w:sz w:val="16"/>
          <w:szCs w:val="16"/>
        </w:rPr>
        <w:t xml:space="preserve">целей социально-экономической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программам, и   объёмов предоставленных льгот (расчет прироста показателя достижения целей муниципальных программ и (или) целей социально-экономической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 относящихся к муниципальным программам, на 1 рубль налоговых расходов и на 1 рубль расходов местного бюджета для достижения того же эффекта в случае применения альтернативных</w:t>
      </w:r>
      <w:proofErr w:type="gramEnd"/>
      <w:r w:rsidRPr="000B3EF8">
        <w:rPr>
          <w:rFonts w:ascii="Arial" w:hAnsi="Arial" w:cs="Arial"/>
          <w:i w:val="0"/>
          <w:sz w:val="16"/>
          <w:szCs w:val="16"/>
        </w:rPr>
        <w:t xml:space="preserve"> механизмов).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В качестве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 относящихся к муниципальным программам могут учитываться в том числе: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1) субсидии или иные формы непосредственной финансовой поддержки соответствующих категорий налогоплательщиков за счет средств бюджета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2) предоставление муниципальных гарантий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по обязательствам соответствующих категорий налогоплательщиков.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3.15. Налоговые расходы признаются эффективными, если достигнуты критерии целесообразности и результативности.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3.16. Социальные налоговые расходы признаются эффективными и не подлежат оценке результативности, если достигнуты критерии целесообразности.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3.17. В случае несоответствия налоговых расходов куратор налоговых расходов формулирует выводы: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1) о достижении целевых характеристик налогового расхода;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proofErr w:type="gramStart"/>
      <w:r w:rsidRPr="000B3EF8">
        <w:rPr>
          <w:rFonts w:ascii="Arial" w:hAnsi="Arial" w:cs="Arial"/>
          <w:i w:val="0"/>
          <w:sz w:val="16"/>
          <w:szCs w:val="16"/>
        </w:rPr>
        <w:t xml:space="preserve">2) о вкладе налоговых расходов в достижение целей муниципальных программ и (или) целей социально-экономической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 относящихся к муниципальным программам;</w:t>
      </w:r>
      <w:proofErr w:type="gramEnd"/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о наличии или об отсутствии более результативных (менее затратных для местного бюджета)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не  относящихся к муниципальным программам.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3.18.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в срок до 10 августа текущего финансового года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Паспорт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результаты оценки эффективности 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размещается на официальном сайте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района.  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3.19.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района, утвержденным постановлением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3.20. Финансовый орган администрации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обобщает результаты оценки и рекомендации по результатам оценки налоговых расходов.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0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И.о. главы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0"/>
        <w:rPr>
          <w:rFonts w:ascii="Arial" w:hAnsi="Arial" w:cs="Arial"/>
          <w:i w:val="0"/>
          <w:sz w:val="16"/>
          <w:szCs w:val="16"/>
        </w:rPr>
      </w:pP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</w:t>
      </w:r>
      <w:r w:rsidRPr="000B3EF8">
        <w:rPr>
          <w:rFonts w:ascii="Arial" w:hAnsi="Arial" w:cs="Arial"/>
          <w:i w:val="0"/>
          <w:sz w:val="16"/>
          <w:szCs w:val="16"/>
        </w:rPr>
        <w:tab/>
      </w:r>
      <w:r w:rsidRPr="000B3EF8">
        <w:rPr>
          <w:rFonts w:ascii="Arial" w:hAnsi="Arial" w:cs="Arial"/>
          <w:i w:val="0"/>
          <w:sz w:val="16"/>
          <w:szCs w:val="16"/>
        </w:rPr>
        <w:tab/>
      </w:r>
      <w:r w:rsidRPr="000B3EF8">
        <w:rPr>
          <w:rFonts w:ascii="Arial" w:hAnsi="Arial" w:cs="Arial"/>
          <w:i w:val="0"/>
          <w:sz w:val="16"/>
          <w:szCs w:val="16"/>
        </w:rPr>
        <w:tab/>
      </w:r>
      <w:r w:rsidRPr="000B3EF8">
        <w:rPr>
          <w:rFonts w:ascii="Arial" w:hAnsi="Arial" w:cs="Arial"/>
          <w:i w:val="0"/>
          <w:sz w:val="16"/>
          <w:szCs w:val="16"/>
        </w:rPr>
        <w:tab/>
      </w:r>
      <w:r w:rsidRPr="000B3EF8">
        <w:rPr>
          <w:rFonts w:ascii="Arial" w:hAnsi="Arial" w:cs="Arial"/>
          <w:i w:val="0"/>
          <w:sz w:val="16"/>
          <w:szCs w:val="16"/>
        </w:rPr>
        <w:tab/>
      </w:r>
      <w:r w:rsidRPr="000B3EF8">
        <w:rPr>
          <w:rFonts w:ascii="Arial" w:hAnsi="Arial" w:cs="Arial"/>
          <w:i w:val="0"/>
          <w:sz w:val="16"/>
          <w:szCs w:val="16"/>
        </w:rPr>
        <w:tab/>
        <w:t xml:space="preserve">    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Ф.Х.Шумафова</w:t>
      </w:r>
      <w:proofErr w:type="spellEnd"/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4962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sz w:val="16"/>
          <w:szCs w:val="16"/>
        </w:rPr>
        <w:br w:type="page"/>
      </w:r>
      <w:r w:rsidRPr="000B3EF8">
        <w:rPr>
          <w:rFonts w:ascii="Arial" w:hAnsi="Arial" w:cs="Arial"/>
          <w:i w:val="0"/>
          <w:sz w:val="16"/>
          <w:szCs w:val="16"/>
        </w:rPr>
        <w:lastRenderedPageBreak/>
        <w:t>Приложение № 2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4962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к  Порядку формирования перечня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4962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</w:t>
      </w:r>
      <w:proofErr w:type="gramStart"/>
      <w:r w:rsidRPr="000B3EF8">
        <w:rPr>
          <w:rFonts w:ascii="Arial" w:hAnsi="Arial" w:cs="Arial"/>
          <w:i w:val="0"/>
          <w:sz w:val="16"/>
          <w:szCs w:val="16"/>
        </w:rPr>
        <w:t>сельского</w:t>
      </w:r>
      <w:proofErr w:type="gramEnd"/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4962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4962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и оценки налоговых расходов поселения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jc w:val="right"/>
        <w:rPr>
          <w:rFonts w:ascii="Arial" w:hAnsi="Arial" w:cs="Arial"/>
          <w:i w:val="0"/>
          <w:sz w:val="16"/>
          <w:szCs w:val="16"/>
        </w:rPr>
      </w:pP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b/>
          <w:i w:val="0"/>
          <w:sz w:val="16"/>
          <w:szCs w:val="16"/>
        </w:rPr>
      </w:pPr>
      <w:r w:rsidRPr="000B3EF8">
        <w:rPr>
          <w:rFonts w:ascii="Arial" w:hAnsi="Arial" w:cs="Arial"/>
          <w:b/>
          <w:i w:val="0"/>
          <w:sz w:val="16"/>
          <w:szCs w:val="16"/>
        </w:rPr>
        <w:t>Перечень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b/>
          <w:i w:val="0"/>
          <w:sz w:val="16"/>
          <w:szCs w:val="16"/>
        </w:rPr>
      </w:pPr>
      <w:r w:rsidRPr="000B3EF8">
        <w:rPr>
          <w:rFonts w:ascii="Arial" w:hAnsi="Arial" w:cs="Arial"/>
          <w:b/>
          <w:i w:val="0"/>
          <w:sz w:val="16"/>
          <w:szCs w:val="16"/>
        </w:rPr>
        <w:t xml:space="preserve">информации, включаемой в паспорт налогового расхода </w:t>
      </w:r>
      <w:proofErr w:type="spellStart"/>
      <w:r w:rsidRPr="000B3EF8">
        <w:rPr>
          <w:rFonts w:ascii="Arial" w:hAnsi="Arial" w:cs="Arial"/>
          <w:b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b/>
          <w:i w:val="0"/>
          <w:sz w:val="16"/>
          <w:szCs w:val="16"/>
        </w:rPr>
        <w:t xml:space="preserve"> сельского</w:t>
      </w:r>
      <w:r w:rsidRPr="000B3EF8">
        <w:rPr>
          <w:rFonts w:ascii="Arial" w:hAnsi="Arial" w:cs="Arial"/>
          <w:i w:val="0"/>
          <w:sz w:val="16"/>
          <w:szCs w:val="16"/>
        </w:rPr>
        <w:t xml:space="preserve"> </w:t>
      </w:r>
      <w:r w:rsidRPr="000B3EF8">
        <w:rPr>
          <w:rFonts w:ascii="Arial" w:hAnsi="Arial" w:cs="Arial"/>
          <w:b/>
          <w:i w:val="0"/>
          <w:sz w:val="16"/>
          <w:szCs w:val="16"/>
        </w:rPr>
        <w:t xml:space="preserve">поселения </w:t>
      </w:r>
      <w:proofErr w:type="spellStart"/>
      <w:r w:rsidRPr="000B3EF8">
        <w:rPr>
          <w:rFonts w:ascii="Arial" w:hAnsi="Arial" w:cs="Arial"/>
          <w:b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b/>
          <w:i w:val="0"/>
          <w:sz w:val="16"/>
          <w:szCs w:val="16"/>
        </w:rPr>
        <w:t xml:space="preserve"> района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b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6"/>
        <w:gridCol w:w="3191"/>
      </w:tblGrid>
      <w:tr w:rsidR="000B3EF8" w:rsidRPr="000B3EF8" w:rsidTr="00857008">
        <w:trPr>
          <w:trHeight w:val="651"/>
        </w:trPr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B3EF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0B3EF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06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Предоставляемая информация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Источник данных</w:t>
            </w:r>
          </w:p>
        </w:tc>
      </w:tr>
      <w:tr w:rsidR="000B3EF8" w:rsidRPr="000B3EF8" w:rsidTr="00857008">
        <w:tc>
          <w:tcPr>
            <w:tcW w:w="9572" w:type="dxa"/>
            <w:gridSpan w:val="3"/>
          </w:tcPr>
          <w:p w:rsidR="000B3EF8" w:rsidRPr="000B3EF8" w:rsidRDefault="000B3EF8" w:rsidP="00857008">
            <w:pPr>
              <w:tabs>
                <w:tab w:val="left" w:pos="75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1. Нормативные характеристики налогового расхода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Наименования налогов,  по которым предусматриваются налоговые льготы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Муниципальные нормативные правовые акты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района,  которыми предусматриваются налоговые льготы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Категории плательщиков налогов,  для которых предусмотрены налоговые льготы, установленные муниципальными  нормативными правовыми актами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Условия предоставления налоговых льгот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Целевая категория плательщиков налогов,  для которых предусмотрены налоговые льготы, установленные муниципальными  нормативными правовыми актами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Даты вступления в силу положений муниципальных нормативных правовых актов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Даты начала действия, предоставленного муниципальными нормативными  правовыми актами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района права на налоговые льготы, освобождения и иные преференции по налогам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Период действия налоговых льгот, предоставленных муниципальными нормативными  правовыми актами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Дата прекращения действия налоговых льгот, установленная муниципальными нормативными  правовыми актами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9572" w:type="dxa"/>
            <w:gridSpan w:val="3"/>
          </w:tcPr>
          <w:p w:rsidR="000B3EF8" w:rsidRPr="000B3EF8" w:rsidRDefault="000B3EF8" w:rsidP="00857008">
            <w:pPr>
              <w:tabs>
                <w:tab w:val="left" w:pos="75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2. Целевые характеристики налогового расхода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Целевая категория налоговых расходов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Цели предоставления налоговых льгот, для плательщиков налогов, установленных муниципальными нормативными  правовыми актами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Наименования налогов, по которым предусматриваются налоговые льгот, установленные муниципальными нормативными  правовыми актами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pStyle w:val="5"/>
              <w:ind w:firstLine="3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Целевой показатель достижения целей муниципальных программ </w:t>
            </w:r>
            <w:proofErr w:type="spellStart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 района и (или) целей социально-экономической политики </w:t>
            </w:r>
            <w:proofErr w:type="spellStart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 района, не относящихся к муниципальным программам </w:t>
            </w:r>
            <w:proofErr w:type="spellStart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 района, в связи с предоставлением налоговых льгот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Куратор расхода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pStyle w:val="5"/>
              <w:ind w:firstLine="3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Код вида экономической деятельности (по ОКВЭД), к которому относится налоговый расход (если налоговый расход обусловлен 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Куратор расхода</w:t>
            </w:r>
          </w:p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EF8" w:rsidRPr="000B3EF8" w:rsidTr="00857008">
        <w:tc>
          <w:tcPr>
            <w:tcW w:w="9572" w:type="dxa"/>
            <w:gridSpan w:val="3"/>
          </w:tcPr>
          <w:p w:rsidR="000B3EF8" w:rsidRPr="000B3EF8" w:rsidRDefault="000B3EF8" w:rsidP="00857008">
            <w:pPr>
              <w:tabs>
                <w:tab w:val="left" w:pos="75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3. Фискальные характеристики налогового расхода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pStyle w:val="5"/>
              <w:ind w:firstLine="3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Объем налоговых льгот, предоставленных в соответствии с муниципальными нормативными  правовыми актами </w:t>
            </w:r>
            <w:proofErr w:type="spellStart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 района за отчетный год и за год, предшествующий отчетному году (тыс</w:t>
            </w:r>
            <w:proofErr w:type="gramStart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.р</w:t>
            </w:r>
            <w:proofErr w:type="gramEnd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ублей)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Налоговый орган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pStyle w:val="5"/>
              <w:ind w:firstLine="3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Оценка объема предоставленных налоговых льгот на текущий финансовый год, очередной финансовый год (тыс</w:t>
            </w:r>
            <w:proofErr w:type="gramStart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.р</w:t>
            </w:r>
            <w:proofErr w:type="gramEnd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ублей)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pStyle w:val="5"/>
              <w:ind w:firstLine="3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Численность плательщиков налогов, воспользовавшихся налоговой льготой, (единиц), установленными муниципальными нормативными  правовыми актами </w:t>
            </w:r>
            <w:proofErr w:type="spellStart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Налоговый орган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pStyle w:val="5"/>
              <w:ind w:firstLine="3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Результат оценки эффективности налогового расхода </w:t>
            </w:r>
            <w:proofErr w:type="spellStart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сельского</w:t>
            </w:r>
            <w:r w:rsidRPr="000B3EF8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поселения </w:t>
            </w:r>
            <w:proofErr w:type="spellStart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  <w:tr w:rsidR="000B3EF8" w:rsidRPr="000B3EF8" w:rsidTr="00857008">
        <w:tc>
          <w:tcPr>
            <w:tcW w:w="675" w:type="dxa"/>
          </w:tcPr>
          <w:p w:rsidR="000B3EF8" w:rsidRPr="000B3EF8" w:rsidRDefault="000B3EF8" w:rsidP="00857008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706" w:type="dxa"/>
          </w:tcPr>
          <w:p w:rsidR="000B3EF8" w:rsidRPr="000B3EF8" w:rsidRDefault="000B3EF8" w:rsidP="00857008">
            <w:pPr>
              <w:pStyle w:val="5"/>
              <w:ind w:firstLine="3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B3EF8">
              <w:rPr>
                <w:rFonts w:ascii="Arial" w:hAnsi="Arial" w:cs="Arial"/>
                <w:color w:val="auto"/>
                <w:sz w:val="16"/>
                <w:szCs w:val="16"/>
              </w:rPr>
              <w:t>Оценка  совокупного бюджетного эффекта (для стимулирующих налоговых расходов)</w:t>
            </w:r>
          </w:p>
        </w:tc>
        <w:tc>
          <w:tcPr>
            <w:tcW w:w="3191" w:type="dxa"/>
          </w:tcPr>
          <w:p w:rsidR="000B3EF8" w:rsidRPr="000B3EF8" w:rsidRDefault="000B3EF8" w:rsidP="00857008">
            <w:pPr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</w:tr>
    </w:tbl>
    <w:p w:rsidR="000B3EF8" w:rsidRPr="000B3EF8" w:rsidRDefault="000B3EF8" w:rsidP="000B3EF8">
      <w:pPr>
        <w:tabs>
          <w:tab w:val="left" w:pos="7545"/>
        </w:tabs>
        <w:rPr>
          <w:rFonts w:ascii="Arial" w:hAnsi="Arial" w:cs="Arial"/>
          <w:sz w:val="16"/>
          <w:szCs w:val="16"/>
        </w:rPr>
      </w:pPr>
    </w:p>
    <w:p w:rsidR="000B3EF8" w:rsidRPr="000B3EF8" w:rsidRDefault="000B3EF8" w:rsidP="000B3EF8">
      <w:pPr>
        <w:tabs>
          <w:tab w:val="left" w:pos="7545"/>
        </w:tabs>
        <w:rPr>
          <w:rFonts w:ascii="Arial" w:hAnsi="Arial" w:cs="Arial"/>
          <w:sz w:val="16"/>
          <w:szCs w:val="16"/>
        </w:rPr>
      </w:pP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0" w:right="-2" w:firstLine="0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И.о. главы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</w:t>
      </w:r>
    </w:p>
    <w:p w:rsidR="000B3EF8" w:rsidRPr="000B3EF8" w:rsidRDefault="000B3EF8" w:rsidP="000B3EF8">
      <w:pPr>
        <w:tabs>
          <w:tab w:val="left" w:pos="7545"/>
        </w:tabs>
        <w:rPr>
          <w:rFonts w:ascii="Arial" w:hAnsi="Arial" w:cs="Arial"/>
          <w:sz w:val="16"/>
          <w:szCs w:val="16"/>
        </w:rPr>
      </w:pPr>
      <w:proofErr w:type="spellStart"/>
      <w:r w:rsidRPr="000B3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sz w:val="16"/>
          <w:szCs w:val="16"/>
        </w:rPr>
        <w:t xml:space="preserve"> района                                                                  </w:t>
      </w:r>
      <w:proofErr w:type="spellStart"/>
      <w:r w:rsidRPr="000B3EF8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5A2160" w:rsidRPr="000B3EF8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0B3EF8" w:rsidRPr="000B3EF8" w:rsidRDefault="000B3EF8" w:rsidP="000B3EF8">
      <w:pPr>
        <w:ind w:left="4536" w:right="849"/>
        <w:rPr>
          <w:rFonts w:ascii="Arial" w:hAnsi="Arial" w:cs="Arial"/>
          <w:sz w:val="16"/>
          <w:szCs w:val="16"/>
        </w:rPr>
      </w:pPr>
      <w:r w:rsidRPr="000B3EF8">
        <w:rPr>
          <w:rFonts w:ascii="Arial" w:hAnsi="Arial" w:cs="Arial"/>
          <w:sz w:val="16"/>
          <w:szCs w:val="16"/>
        </w:rPr>
        <w:t>Приложение № 1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4536" w:right="849" w:firstLine="0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>к  Порядку формирования перечня</w:t>
      </w:r>
    </w:p>
    <w:p w:rsidR="000B3EF8" w:rsidRPr="000B3EF8" w:rsidRDefault="000B3EF8" w:rsidP="000B3EF8">
      <w:pPr>
        <w:pStyle w:val="afff4"/>
        <w:tabs>
          <w:tab w:val="left" w:pos="426"/>
          <w:tab w:val="left" w:pos="993"/>
        </w:tabs>
        <w:spacing w:before="0" w:after="0"/>
        <w:ind w:left="4395" w:right="849" w:firstLine="0"/>
        <w:rPr>
          <w:rFonts w:ascii="Arial" w:hAnsi="Arial" w:cs="Arial"/>
          <w:i w:val="0"/>
          <w:sz w:val="16"/>
          <w:szCs w:val="16"/>
        </w:rPr>
      </w:pPr>
      <w:r w:rsidRPr="000B3EF8">
        <w:rPr>
          <w:rFonts w:ascii="Arial" w:hAnsi="Arial" w:cs="Arial"/>
          <w:i w:val="0"/>
          <w:sz w:val="16"/>
          <w:szCs w:val="16"/>
        </w:rPr>
        <w:t xml:space="preserve">налоговых расходов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i w:val="0"/>
          <w:sz w:val="16"/>
          <w:szCs w:val="16"/>
        </w:rPr>
        <w:t xml:space="preserve"> района и оценки налоговых расходов поселения</w:t>
      </w:r>
    </w:p>
    <w:p w:rsidR="000B3EF8" w:rsidRPr="000B3EF8" w:rsidRDefault="000B3EF8" w:rsidP="000B3EF8">
      <w:pPr>
        <w:ind w:left="9639"/>
        <w:jc w:val="center"/>
        <w:rPr>
          <w:rFonts w:ascii="Arial" w:hAnsi="Arial" w:cs="Arial"/>
          <w:sz w:val="16"/>
          <w:szCs w:val="16"/>
        </w:rPr>
      </w:pPr>
    </w:p>
    <w:p w:rsidR="000B3EF8" w:rsidRPr="000B3EF8" w:rsidRDefault="000B3EF8" w:rsidP="000B3EF8">
      <w:pPr>
        <w:tabs>
          <w:tab w:val="left" w:pos="4920"/>
        </w:tabs>
        <w:jc w:val="center"/>
        <w:rPr>
          <w:rFonts w:ascii="Arial" w:hAnsi="Arial" w:cs="Arial"/>
          <w:sz w:val="16"/>
          <w:szCs w:val="16"/>
        </w:rPr>
      </w:pPr>
      <w:r w:rsidRPr="000B3EF8">
        <w:rPr>
          <w:rFonts w:ascii="Arial" w:hAnsi="Arial" w:cs="Arial"/>
          <w:sz w:val="16"/>
          <w:szCs w:val="16"/>
        </w:rPr>
        <w:t>Перечень</w:t>
      </w:r>
    </w:p>
    <w:p w:rsidR="000B3EF8" w:rsidRPr="000B3EF8" w:rsidRDefault="000B3EF8" w:rsidP="000B3EF8">
      <w:pPr>
        <w:tabs>
          <w:tab w:val="left" w:pos="4920"/>
        </w:tabs>
        <w:jc w:val="center"/>
        <w:rPr>
          <w:rFonts w:ascii="Arial" w:hAnsi="Arial" w:cs="Arial"/>
          <w:sz w:val="16"/>
          <w:szCs w:val="16"/>
        </w:rPr>
      </w:pPr>
      <w:r w:rsidRPr="000B3EF8">
        <w:rPr>
          <w:rFonts w:ascii="Arial" w:hAnsi="Arial" w:cs="Arial"/>
          <w:sz w:val="16"/>
          <w:szCs w:val="16"/>
        </w:rPr>
        <w:t xml:space="preserve">налоговых расходов  </w:t>
      </w:r>
      <w:proofErr w:type="spellStart"/>
      <w:r w:rsidRPr="000B3EF8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0B3EF8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0B3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sz w:val="16"/>
          <w:szCs w:val="16"/>
        </w:rPr>
        <w:t xml:space="preserve"> района на очередной финансовый год</w:t>
      </w:r>
    </w:p>
    <w:tbl>
      <w:tblPr>
        <w:tblStyle w:val="a4"/>
        <w:tblW w:w="10031" w:type="dxa"/>
        <w:tblLayout w:type="fixed"/>
        <w:tblLook w:val="04A0"/>
      </w:tblPr>
      <w:tblGrid>
        <w:gridCol w:w="808"/>
        <w:gridCol w:w="1710"/>
        <w:gridCol w:w="1701"/>
        <w:gridCol w:w="1559"/>
        <w:gridCol w:w="1276"/>
        <w:gridCol w:w="1700"/>
        <w:gridCol w:w="1277"/>
      </w:tblGrid>
      <w:tr w:rsidR="000B3EF8" w:rsidRPr="000B3EF8" w:rsidTr="000B3EF8">
        <w:tc>
          <w:tcPr>
            <w:tcW w:w="808" w:type="dxa"/>
          </w:tcPr>
          <w:p w:rsidR="000B3EF8" w:rsidRPr="000B3EF8" w:rsidRDefault="000B3EF8" w:rsidP="00857008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B3EF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0B3EF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0" w:type="dxa"/>
          </w:tcPr>
          <w:p w:rsidR="000B3EF8" w:rsidRPr="000B3EF8" w:rsidRDefault="000B3EF8" w:rsidP="00857008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Наименование налогов, по которым предусматриваются налоговые льготы</w:t>
            </w:r>
          </w:p>
        </w:tc>
        <w:tc>
          <w:tcPr>
            <w:tcW w:w="1701" w:type="dxa"/>
          </w:tcPr>
          <w:p w:rsidR="000B3EF8" w:rsidRPr="000B3EF8" w:rsidRDefault="000B3EF8" w:rsidP="00857008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Нормативные правовые акты, которыми предусматриваются налоговые льготы</w:t>
            </w:r>
          </w:p>
        </w:tc>
        <w:tc>
          <w:tcPr>
            <w:tcW w:w="1559" w:type="dxa"/>
          </w:tcPr>
          <w:p w:rsidR="000B3EF8" w:rsidRPr="000B3EF8" w:rsidRDefault="000B3EF8" w:rsidP="000B3EF8">
            <w:pPr>
              <w:tabs>
                <w:tab w:val="left" w:pos="4920"/>
              </w:tabs>
              <w:ind w:right="175"/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276" w:type="dxa"/>
          </w:tcPr>
          <w:p w:rsidR="000B3EF8" w:rsidRPr="000B3EF8" w:rsidRDefault="000B3EF8" w:rsidP="00857008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1700" w:type="dxa"/>
          </w:tcPr>
          <w:p w:rsidR="000B3EF8" w:rsidRPr="000B3EF8" w:rsidRDefault="000B3EF8" w:rsidP="00857008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муниципальных программ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сельского  поселения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района, наименования нормативных правовых актов, определяющих цели социально-экономической политики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сельского  поселения </w:t>
            </w:r>
            <w:proofErr w:type="spellStart"/>
            <w:r w:rsidRPr="000B3EF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0B3EF8">
              <w:rPr>
                <w:rFonts w:ascii="Arial" w:hAnsi="Arial" w:cs="Arial"/>
                <w:sz w:val="16"/>
                <w:szCs w:val="16"/>
              </w:rPr>
              <w:t xml:space="preserve"> района, не относящиеся к муниципальным программам, в </w:t>
            </w:r>
            <w:proofErr w:type="gramStart"/>
            <w:r w:rsidRPr="000B3EF8">
              <w:rPr>
                <w:rFonts w:ascii="Arial" w:hAnsi="Arial" w:cs="Arial"/>
                <w:sz w:val="16"/>
                <w:szCs w:val="16"/>
              </w:rPr>
              <w:t>целях</w:t>
            </w:r>
            <w:proofErr w:type="gramEnd"/>
            <w:r w:rsidRPr="000B3EF8">
              <w:rPr>
                <w:rFonts w:ascii="Arial" w:hAnsi="Arial" w:cs="Arial"/>
                <w:sz w:val="16"/>
                <w:szCs w:val="16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1277" w:type="dxa"/>
          </w:tcPr>
          <w:p w:rsidR="000B3EF8" w:rsidRPr="000B3EF8" w:rsidRDefault="000B3EF8" w:rsidP="00857008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0B3EF8">
              <w:rPr>
                <w:rFonts w:ascii="Arial" w:hAnsi="Arial" w:cs="Arial"/>
                <w:sz w:val="16"/>
                <w:szCs w:val="16"/>
              </w:rPr>
              <w:t>Куратор налогового расхода</w:t>
            </w:r>
          </w:p>
        </w:tc>
      </w:tr>
      <w:tr w:rsidR="000B3EF8" w:rsidRPr="000B3EF8" w:rsidTr="000B3EF8">
        <w:tc>
          <w:tcPr>
            <w:tcW w:w="808" w:type="dxa"/>
          </w:tcPr>
          <w:p w:rsidR="000B3EF8" w:rsidRPr="000B3EF8" w:rsidRDefault="000B3EF8" w:rsidP="00857008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0B3EF8" w:rsidRPr="000B3EF8" w:rsidRDefault="000B3EF8" w:rsidP="00857008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3EF8" w:rsidRPr="000B3EF8" w:rsidRDefault="000B3EF8" w:rsidP="00857008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B3EF8" w:rsidRPr="000B3EF8" w:rsidRDefault="000B3EF8" w:rsidP="00857008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B3EF8" w:rsidRPr="000B3EF8" w:rsidRDefault="000B3EF8" w:rsidP="00857008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</w:tcPr>
          <w:p w:rsidR="000B3EF8" w:rsidRPr="000B3EF8" w:rsidRDefault="000B3EF8" w:rsidP="00857008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0B3EF8" w:rsidRPr="000B3EF8" w:rsidRDefault="000B3EF8" w:rsidP="00857008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3EF8" w:rsidRPr="000B3EF8" w:rsidRDefault="000B3EF8" w:rsidP="000B3EF8">
      <w:pPr>
        <w:ind w:firstLine="567"/>
        <w:rPr>
          <w:rFonts w:ascii="Arial" w:hAnsi="Arial" w:cs="Arial"/>
          <w:sz w:val="16"/>
          <w:szCs w:val="16"/>
        </w:rPr>
      </w:pPr>
      <w:r w:rsidRPr="000B3EF8">
        <w:rPr>
          <w:rFonts w:ascii="Arial" w:hAnsi="Arial" w:cs="Arial"/>
          <w:sz w:val="16"/>
          <w:szCs w:val="16"/>
        </w:rPr>
        <w:t>И.о</w:t>
      </w:r>
      <w:proofErr w:type="gramStart"/>
      <w:r w:rsidRPr="000B3EF8">
        <w:rPr>
          <w:rFonts w:ascii="Arial" w:hAnsi="Arial" w:cs="Arial"/>
          <w:sz w:val="16"/>
          <w:szCs w:val="16"/>
        </w:rPr>
        <w:t>.г</w:t>
      </w:r>
      <w:proofErr w:type="gramEnd"/>
      <w:r w:rsidRPr="000B3EF8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0B3EF8">
        <w:rPr>
          <w:rStyle w:val="afff0"/>
          <w:rFonts w:ascii="Arial" w:hAnsi="Arial" w:cs="Arial"/>
          <w:bCs/>
          <w:color w:val="auto"/>
          <w:sz w:val="16"/>
          <w:szCs w:val="16"/>
        </w:rPr>
        <w:t>Бесскорбненского</w:t>
      </w:r>
      <w:proofErr w:type="spellEnd"/>
      <w:r w:rsidRPr="000B3EF8">
        <w:rPr>
          <w:rStyle w:val="afff0"/>
          <w:rFonts w:ascii="Arial" w:hAnsi="Arial" w:cs="Arial"/>
          <w:bCs/>
          <w:color w:val="auto"/>
          <w:sz w:val="16"/>
          <w:szCs w:val="16"/>
        </w:rPr>
        <w:t xml:space="preserve"> сельского </w:t>
      </w:r>
      <w:r w:rsidRPr="000B3EF8">
        <w:rPr>
          <w:rFonts w:ascii="Arial" w:hAnsi="Arial" w:cs="Arial"/>
          <w:sz w:val="16"/>
          <w:szCs w:val="16"/>
        </w:rPr>
        <w:t xml:space="preserve">поселения </w:t>
      </w:r>
    </w:p>
    <w:p w:rsidR="000B3EF8" w:rsidRPr="000B3EF8" w:rsidRDefault="000B3EF8" w:rsidP="000B3EF8">
      <w:pPr>
        <w:ind w:firstLine="567"/>
        <w:rPr>
          <w:rFonts w:ascii="Arial" w:hAnsi="Arial" w:cs="Arial"/>
          <w:sz w:val="16"/>
          <w:szCs w:val="16"/>
        </w:rPr>
      </w:pPr>
      <w:proofErr w:type="spellStart"/>
      <w:r w:rsidRPr="000B3EF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B3EF8">
        <w:rPr>
          <w:rFonts w:ascii="Arial" w:hAnsi="Arial" w:cs="Arial"/>
          <w:sz w:val="16"/>
          <w:szCs w:val="16"/>
        </w:rPr>
        <w:t xml:space="preserve"> района      </w:t>
      </w:r>
      <w:proofErr w:type="spellStart"/>
      <w:r w:rsidRPr="000B3EF8">
        <w:rPr>
          <w:rFonts w:ascii="Arial" w:hAnsi="Arial" w:cs="Arial"/>
          <w:sz w:val="16"/>
          <w:szCs w:val="16"/>
        </w:rPr>
        <w:t>Ф.Х.Шумафова</w:t>
      </w:r>
      <w:proofErr w:type="spellEnd"/>
      <w:r w:rsidRPr="000B3EF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5416B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5416BF">
              <w:rPr>
                <w:rFonts w:ascii="Arial" w:hAnsi="Arial" w:cs="Arial"/>
                <w:sz w:val="16"/>
                <w:szCs w:val="16"/>
              </w:rPr>
              <w:t>Ф.Х.Шумафова</w:t>
            </w:r>
            <w:proofErr w:type="spellEnd"/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0B3EF8">
              <w:rPr>
                <w:rFonts w:ascii="Arial" w:hAnsi="Arial" w:cs="Arial"/>
                <w:sz w:val="16"/>
                <w:szCs w:val="16"/>
              </w:rPr>
              <w:t>13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3EF8">
              <w:rPr>
                <w:rFonts w:ascii="Arial" w:hAnsi="Arial" w:cs="Arial"/>
                <w:sz w:val="16"/>
                <w:szCs w:val="16"/>
              </w:rPr>
              <w:t xml:space="preserve">декабря </w:t>
            </w:r>
            <w:r w:rsidR="00F32C14">
              <w:rPr>
                <w:rFonts w:ascii="Arial" w:hAnsi="Arial" w:cs="Arial"/>
                <w:sz w:val="16"/>
                <w:szCs w:val="16"/>
              </w:rPr>
              <w:t>2023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0B3EF8">
              <w:rPr>
                <w:rFonts w:ascii="Arial" w:hAnsi="Arial" w:cs="Arial"/>
                <w:sz w:val="16"/>
                <w:szCs w:val="16"/>
              </w:rPr>
              <w:t xml:space="preserve"> 14</w:t>
            </w:r>
            <w:r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0B3EF8">
              <w:rPr>
                <w:rFonts w:ascii="Arial" w:hAnsi="Arial" w:cs="Arial"/>
                <w:sz w:val="16"/>
                <w:szCs w:val="16"/>
              </w:rPr>
              <w:t>12</w:t>
            </w:r>
            <w:r w:rsidR="00F32C14">
              <w:rPr>
                <w:rFonts w:ascii="Arial" w:hAnsi="Arial" w:cs="Arial"/>
                <w:sz w:val="16"/>
                <w:szCs w:val="16"/>
              </w:rPr>
              <w:t>.2023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0B3EF8">
      <w:headerReference w:type="even" r:id="rId8"/>
      <w:footerReference w:type="default" r:id="rId9"/>
      <w:pgSz w:w="11906" w:h="16838"/>
      <w:pgMar w:top="142" w:right="282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E5" w:rsidRDefault="002029E5">
      <w:r>
        <w:separator/>
      </w:r>
    </w:p>
  </w:endnote>
  <w:endnote w:type="continuationSeparator" w:id="0">
    <w:p w:rsidR="002029E5" w:rsidRDefault="0020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287872">
        <w:pPr>
          <w:pStyle w:val="af5"/>
          <w:jc w:val="right"/>
        </w:pPr>
        <w:fldSimple w:instr=" PAGE   \* MERGEFORMAT ">
          <w:r w:rsidR="000B3EF8">
            <w:rPr>
              <w:noProof/>
            </w:rPr>
            <w:t>4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E5" w:rsidRDefault="002029E5">
      <w:r>
        <w:separator/>
      </w:r>
    </w:p>
  </w:footnote>
  <w:footnote w:type="continuationSeparator" w:id="0">
    <w:p w:rsidR="002029E5" w:rsidRDefault="00202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28787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3EF8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029E5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87872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172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3F7C28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416BF"/>
    <w:rsid w:val="00554C55"/>
    <w:rsid w:val="00566226"/>
    <w:rsid w:val="00574466"/>
    <w:rsid w:val="0058670E"/>
    <w:rsid w:val="0059395E"/>
    <w:rsid w:val="005A2160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1E22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09C2"/>
    <w:rsid w:val="00B41965"/>
    <w:rsid w:val="00B425C6"/>
    <w:rsid w:val="00B61C8B"/>
    <w:rsid w:val="00B70EE2"/>
    <w:rsid w:val="00B84A81"/>
    <w:rsid w:val="00B8676A"/>
    <w:rsid w:val="00B93201"/>
    <w:rsid w:val="00BB2773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58C5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E7157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32C1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uiPriority w:val="59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4">
    <w:name w:val="Тема"/>
    <w:basedOn w:val="a"/>
    <w:rsid w:val="000B3EF8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24722-A389-43F7-8E43-B454312F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31882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2023-12-13T13:41:00Z</dcterms:created>
  <dcterms:modified xsi:type="dcterms:W3CDTF">2023-12-13T13:41:00Z</dcterms:modified>
</cp:coreProperties>
</file>