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1631E9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1631E9" w:rsidRDefault="001C3D4C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52038" w:rsidRPr="001631E9" w:rsidRDefault="001C3D4C" w:rsidP="003715C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 w:rsidRPr="001631E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1631E9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Pr="001631E9" w:rsidRDefault="005C7FE9" w:rsidP="0088629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E5788B">
              <w:rPr>
                <w:rFonts w:ascii="Arial" w:hAnsi="Arial" w:cs="Arial"/>
                <w:sz w:val="16"/>
                <w:szCs w:val="16"/>
              </w:rPr>
              <w:t>№</w:t>
            </w:r>
            <w:r w:rsidR="00A27271" w:rsidRPr="00E578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395E" w:rsidRPr="00E578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788B" w:rsidRPr="00E5788B">
              <w:rPr>
                <w:rFonts w:ascii="Arial" w:hAnsi="Arial" w:cs="Arial"/>
                <w:sz w:val="16"/>
                <w:szCs w:val="16"/>
              </w:rPr>
              <w:t>17</w:t>
            </w:r>
            <w:r w:rsidR="00946ED2" w:rsidRPr="00E5788B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4B3E26" w:rsidRPr="00E5788B">
              <w:rPr>
                <w:rFonts w:ascii="Arial" w:hAnsi="Arial" w:cs="Arial"/>
                <w:sz w:val="16"/>
                <w:szCs w:val="16"/>
              </w:rPr>
              <w:t>03</w:t>
            </w:r>
            <w:r w:rsidR="00946ED2" w:rsidRPr="00E5788B">
              <w:rPr>
                <w:rFonts w:ascii="Arial" w:hAnsi="Arial" w:cs="Arial"/>
                <w:sz w:val="16"/>
                <w:szCs w:val="16"/>
              </w:rPr>
              <w:t>.</w:t>
            </w:r>
            <w:r w:rsidR="004B3E26" w:rsidRPr="00E5788B">
              <w:rPr>
                <w:rFonts w:ascii="Arial" w:hAnsi="Arial" w:cs="Arial"/>
                <w:sz w:val="16"/>
                <w:szCs w:val="16"/>
              </w:rPr>
              <w:t>09</w:t>
            </w:r>
            <w:r w:rsidR="00CB640E" w:rsidRPr="00E5788B">
              <w:rPr>
                <w:rFonts w:ascii="Arial" w:hAnsi="Arial" w:cs="Arial"/>
                <w:sz w:val="16"/>
                <w:szCs w:val="16"/>
              </w:rPr>
              <w:t>.20</w:t>
            </w:r>
            <w:r w:rsidR="004B3E26" w:rsidRPr="00E5788B">
              <w:rPr>
                <w:rFonts w:ascii="Arial" w:hAnsi="Arial" w:cs="Arial"/>
                <w:sz w:val="16"/>
                <w:szCs w:val="16"/>
              </w:rPr>
              <w:t>21</w:t>
            </w:r>
            <w:r w:rsidR="00CB640E" w:rsidRPr="00E578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E5788B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52038" w:rsidRPr="001631E9" w:rsidRDefault="00352038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>Учредитель:</w:t>
            </w:r>
            <w:r w:rsidR="00E95A9F" w:rsidRPr="001631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3D4C" w:rsidRPr="001631E9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r w:rsidR="003715C6" w:rsidRPr="001631E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="001C3D4C" w:rsidRPr="001631E9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</w:tbl>
    <w:p w:rsidR="00C50A39" w:rsidRPr="001631E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1631E9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1631E9" w:rsidTr="00F47B7D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1631E9" w:rsidRDefault="002201F1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250B4E" w:rsidRPr="001631E9" w:rsidTr="00F47B7D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1631E9" w:rsidRDefault="002201F1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1631E9"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1631E9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1631E9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1631E9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1631E9" w:rsidTr="00F47B7D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1631E9" w:rsidRDefault="00250B4E" w:rsidP="00983B0D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83B0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983B0D" w:rsidRPr="00983B0D">
              <w:rPr>
                <w:rFonts w:ascii="Arial" w:hAnsi="Arial" w:cs="Arial"/>
                <w:sz w:val="16"/>
                <w:szCs w:val="16"/>
              </w:rPr>
              <w:t>02</w:t>
            </w:r>
            <w:r w:rsidR="00F47B7D" w:rsidRPr="00983B0D">
              <w:rPr>
                <w:rFonts w:ascii="Arial" w:hAnsi="Arial" w:cs="Arial"/>
                <w:sz w:val="16"/>
                <w:szCs w:val="16"/>
              </w:rPr>
              <w:t>.</w:t>
            </w:r>
            <w:r w:rsidR="00983B0D" w:rsidRPr="00983B0D">
              <w:rPr>
                <w:rFonts w:ascii="Arial" w:hAnsi="Arial" w:cs="Arial"/>
                <w:sz w:val="16"/>
                <w:szCs w:val="16"/>
              </w:rPr>
              <w:t>09</w:t>
            </w:r>
            <w:r w:rsidR="00F47B7D" w:rsidRPr="00983B0D">
              <w:rPr>
                <w:rFonts w:ascii="Arial" w:hAnsi="Arial" w:cs="Arial"/>
                <w:sz w:val="16"/>
                <w:szCs w:val="16"/>
              </w:rPr>
              <w:t>.</w:t>
            </w:r>
            <w:r w:rsidR="00983B0D" w:rsidRPr="00983B0D">
              <w:rPr>
                <w:rFonts w:ascii="Arial" w:hAnsi="Arial" w:cs="Arial"/>
                <w:sz w:val="16"/>
                <w:szCs w:val="16"/>
              </w:rPr>
              <w:t>2021</w:t>
            </w:r>
            <w:r w:rsidR="00F47B7D" w:rsidRPr="00983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3B0D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1631E9" w:rsidRDefault="00250B4E" w:rsidP="00983B0D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83B0D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250B4E" w:rsidRPr="001631E9" w:rsidTr="00F47B7D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1631E9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1631E9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1631E9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31E9" w:rsidRPr="00C33B8E" w:rsidRDefault="001631E9" w:rsidP="008D7677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</w:p>
    <w:p w:rsidR="004D459C" w:rsidRDefault="000C57AC" w:rsidP="00C33B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C57AC">
        <w:rPr>
          <w:rFonts w:ascii="Arial" w:hAnsi="Arial" w:cs="Arial"/>
          <w:b/>
          <w:bCs/>
          <w:sz w:val="16"/>
          <w:szCs w:val="16"/>
        </w:rPr>
        <w:t>Об утверждении правил определения платы по соглашению об установлении сервитута в отношении земельных участков, находящихся в собственности Бесскорбненского сельского поселении Новокубанского района</w:t>
      </w:r>
    </w:p>
    <w:p w:rsidR="004D459C" w:rsidRPr="00C33B8E" w:rsidRDefault="004D459C" w:rsidP="00C33B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C57AC" w:rsidRPr="000C57AC" w:rsidRDefault="000C57AC" w:rsidP="000C57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 xml:space="preserve">В целях реализации подпункта 3 пункта 2 статьи 39.25 Земельного кодекса Российской Федерации, руководствуясь статьями 14, 37 Федерального закона от 06.10.2003 № 131-ФЗ «Об общих принципах организации местного самоуправления в Российской Федерации», Уставом Бесскорбненского сельского поселения Новокубанского района, </w:t>
      </w:r>
      <w:proofErr w:type="spellStart"/>
      <w:proofErr w:type="gramStart"/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п</w:t>
      </w:r>
      <w:proofErr w:type="spellEnd"/>
      <w:proofErr w:type="gramEnd"/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 xml:space="preserve"> о с т а </w:t>
      </w:r>
      <w:proofErr w:type="spellStart"/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н</w:t>
      </w:r>
      <w:proofErr w:type="spellEnd"/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 xml:space="preserve"> о в л я ю:</w:t>
      </w:r>
    </w:p>
    <w:p w:rsidR="000C57AC" w:rsidRPr="000C57AC" w:rsidRDefault="000C57AC" w:rsidP="000C57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1. Утвердить Правила определения платы по соглашению об установлении сервитута в отношении земельных участков, находящихся в собственности Бесскорбненского сельского поселения Новокубанского района.</w:t>
      </w:r>
    </w:p>
    <w:p w:rsidR="000C57AC" w:rsidRPr="000C57AC" w:rsidRDefault="000C57AC" w:rsidP="000C57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 xml:space="preserve">2. Главному специалисту </w:t>
      </w:r>
      <w:proofErr w:type="spellStart"/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И.В.Шнаховой</w:t>
      </w:r>
      <w:proofErr w:type="spellEnd"/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 xml:space="preserve"> </w:t>
      </w:r>
      <w:proofErr w:type="gramStart"/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разместить постановление</w:t>
      </w:r>
      <w:proofErr w:type="gramEnd"/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 xml:space="preserve"> на официальном сайте администрации Бесскорбненского сельского поселения Новокубанского района (</w:t>
      </w:r>
      <w:proofErr w:type="spellStart"/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Adminbesskorb.ru</w:t>
      </w:r>
      <w:proofErr w:type="spellEnd"/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) в информационно-телекоммуникационной сети «Интернет».</w:t>
      </w:r>
    </w:p>
    <w:p w:rsidR="000C57AC" w:rsidRPr="000C57AC" w:rsidRDefault="000C57AC" w:rsidP="000C57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3. Контроль за исполнением настоящего постановления возложить на заместителя главы Бесскорбненского сельского поселения Новокубанского района Ф.Х. Шумафова.</w:t>
      </w:r>
    </w:p>
    <w:p w:rsidR="000C57AC" w:rsidRDefault="000C57AC" w:rsidP="000C57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4. Настоящее постановление вступает в силу со дня со дня его официального опубликования в информационном бюллетене «Вестник Бесскорбненского сельского поселения Новокубанского района поселения» и подлежит размещению на официальном сайте администрации Бесскорбненского сельского поселения Новокубанского района.</w:t>
      </w:r>
    </w:p>
    <w:p w:rsidR="00C33B8E" w:rsidRDefault="00C33B8E" w:rsidP="00C33B8E">
      <w:pPr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</w:p>
    <w:p w:rsidR="000C57AC" w:rsidRPr="004D459C" w:rsidRDefault="000C57AC" w:rsidP="00C33B8E">
      <w:pPr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</w:p>
    <w:p w:rsidR="00C33B8E" w:rsidRPr="004D459C" w:rsidRDefault="00C33B8E" w:rsidP="00C33B8E">
      <w:pPr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</w:p>
    <w:p w:rsidR="004D459C" w:rsidRPr="004D459C" w:rsidRDefault="004D459C" w:rsidP="004D459C">
      <w:pPr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4D459C">
        <w:rPr>
          <w:rFonts w:ascii="Arial" w:eastAsia="Arial" w:hAnsi="Arial" w:cs="Arial"/>
          <w:kern w:val="1"/>
          <w:sz w:val="16"/>
          <w:szCs w:val="16"/>
          <w:lang w:eastAsia="zh-CN" w:bidi="hi-IN"/>
        </w:rPr>
        <w:t xml:space="preserve">Глава Бесскорбненского сельского </w:t>
      </w:r>
    </w:p>
    <w:p w:rsidR="00C33B8E" w:rsidRDefault="004D459C" w:rsidP="00C33B8E">
      <w:pPr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4D459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поселения Н</w:t>
      </w:r>
      <w:r w:rsidR="00CD7548">
        <w:rPr>
          <w:rFonts w:ascii="Arial" w:eastAsia="Arial" w:hAnsi="Arial" w:cs="Arial"/>
          <w:kern w:val="1"/>
          <w:sz w:val="16"/>
          <w:szCs w:val="16"/>
          <w:lang w:eastAsia="zh-CN" w:bidi="hi-IN"/>
        </w:rPr>
        <w:t>овокубанского района</w:t>
      </w:r>
      <w:r w:rsidR="00CD7548">
        <w:rPr>
          <w:rFonts w:ascii="Arial" w:eastAsia="Arial" w:hAnsi="Arial" w:cs="Arial"/>
          <w:kern w:val="1"/>
          <w:sz w:val="16"/>
          <w:szCs w:val="16"/>
          <w:lang w:eastAsia="zh-CN" w:bidi="hi-IN"/>
        </w:rPr>
        <w:tab/>
      </w:r>
      <w:r w:rsidR="00CD7548">
        <w:rPr>
          <w:rFonts w:ascii="Arial" w:eastAsia="Arial" w:hAnsi="Arial" w:cs="Arial"/>
          <w:kern w:val="1"/>
          <w:sz w:val="16"/>
          <w:szCs w:val="16"/>
          <w:lang w:eastAsia="zh-CN" w:bidi="hi-IN"/>
        </w:rPr>
        <w:tab/>
      </w:r>
      <w:r w:rsidR="00CD7548">
        <w:rPr>
          <w:rFonts w:ascii="Arial" w:eastAsia="Arial" w:hAnsi="Arial" w:cs="Arial"/>
          <w:kern w:val="1"/>
          <w:sz w:val="16"/>
          <w:szCs w:val="16"/>
          <w:lang w:eastAsia="zh-CN" w:bidi="hi-IN"/>
        </w:rPr>
        <w:tab/>
      </w:r>
      <w:r w:rsidR="00CD7548">
        <w:rPr>
          <w:rFonts w:ascii="Arial" w:eastAsia="Arial" w:hAnsi="Arial" w:cs="Arial"/>
          <w:kern w:val="1"/>
          <w:sz w:val="16"/>
          <w:szCs w:val="16"/>
          <w:lang w:eastAsia="zh-CN" w:bidi="hi-IN"/>
        </w:rPr>
        <w:tab/>
      </w:r>
      <w:r w:rsidR="00CD7548">
        <w:rPr>
          <w:rFonts w:ascii="Arial" w:eastAsia="Arial" w:hAnsi="Arial" w:cs="Arial"/>
          <w:kern w:val="1"/>
          <w:sz w:val="16"/>
          <w:szCs w:val="16"/>
          <w:lang w:eastAsia="zh-CN" w:bidi="hi-IN"/>
        </w:rPr>
        <w:tab/>
        <w:t xml:space="preserve">  </w:t>
      </w:r>
      <w:proofErr w:type="spellStart"/>
      <w:r w:rsidR="00CD7548">
        <w:rPr>
          <w:rFonts w:ascii="Arial" w:eastAsia="Arial" w:hAnsi="Arial" w:cs="Arial"/>
          <w:kern w:val="1"/>
          <w:sz w:val="16"/>
          <w:szCs w:val="16"/>
          <w:lang w:eastAsia="zh-CN" w:bidi="hi-IN"/>
        </w:rPr>
        <w:t>С.А.</w:t>
      </w:r>
      <w:r w:rsidRPr="004D459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Майковский</w:t>
      </w:r>
      <w:proofErr w:type="spellEnd"/>
    </w:p>
    <w:p w:rsidR="00CD7548" w:rsidRDefault="00CD7548" w:rsidP="00C33B8E">
      <w:pPr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</w:p>
    <w:p w:rsidR="000C57AC" w:rsidRPr="000C57AC" w:rsidRDefault="000C57AC" w:rsidP="000C57AC">
      <w:pPr>
        <w:ind w:left="5387"/>
        <w:jc w:val="both"/>
        <w:rPr>
          <w:rFonts w:ascii="Arial" w:hAnsi="Arial" w:cs="Arial"/>
          <w:bCs/>
          <w:sz w:val="16"/>
          <w:szCs w:val="16"/>
        </w:rPr>
      </w:pPr>
      <w:bookmarkStart w:id="0" w:name="Par27"/>
      <w:bookmarkEnd w:id="0"/>
      <w:r w:rsidRPr="000C57AC">
        <w:rPr>
          <w:rFonts w:ascii="Arial" w:hAnsi="Arial" w:cs="Arial"/>
          <w:bCs/>
          <w:sz w:val="16"/>
          <w:szCs w:val="16"/>
        </w:rPr>
        <w:t>Приложение</w:t>
      </w:r>
    </w:p>
    <w:p w:rsidR="004B3E26" w:rsidRDefault="000C57AC" w:rsidP="000C57AC">
      <w:pPr>
        <w:ind w:left="5387"/>
        <w:jc w:val="both"/>
        <w:rPr>
          <w:rFonts w:ascii="Arial" w:hAnsi="Arial" w:cs="Arial"/>
          <w:bCs/>
          <w:sz w:val="16"/>
          <w:szCs w:val="16"/>
        </w:rPr>
      </w:pPr>
      <w:r w:rsidRPr="000C57AC">
        <w:rPr>
          <w:rFonts w:ascii="Arial" w:hAnsi="Arial" w:cs="Arial"/>
          <w:bCs/>
          <w:sz w:val="16"/>
          <w:szCs w:val="16"/>
        </w:rPr>
        <w:t xml:space="preserve">к постановлению администрации Бесскорбненского сельского поселения Новокубанского района </w:t>
      </w:r>
    </w:p>
    <w:p w:rsidR="000C57AC" w:rsidRPr="000C57AC" w:rsidRDefault="000C57AC" w:rsidP="000C57AC">
      <w:pPr>
        <w:ind w:left="5387"/>
        <w:jc w:val="both"/>
        <w:rPr>
          <w:rFonts w:ascii="Arial" w:hAnsi="Arial" w:cs="Arial"/>
          <w:bCs/>
          <w:sz w:val="16"/>
          <w:szCs w:val="16"/>
        </w:rPr>
      </w:pPr>
      <w:r w:rsidRPr="000C57AC">
        <w:rPr>
          <w:rFonts w:ascii="Arial" w:hAnsi="Arial" w:cs="Arial"/>
          <w:bCs/>
          <w:sz w:val="16"/>
          <w:szCs w:val="16"/>
        </w:rPr>
        <w:t xml:space="preserve">от </w:t>
      </w:r>
      <w:r w:rsidR="004B3E26">
        <w:rPr>
          <w:rFonts w:ascii="Arial" w:hAnsi="Arial" w:cs="Arial"/>
          <w:bCs/>
          <w:sz w:val="16"/>
          <w:szCs w:val="16"/>
        </w:rPr>
        <w:t>02.09.2021 г.</w:t>
      </w:r>
      <w:r w:rsidRPr="000C57AC">
        <w:rPr>
          <w:rFonts w:ascii="Arial" w:hAnsi="Arial" w:cs="Arial"/>
          <w:bCs/>
          <w:sz w:val="16"/>
          <w:szCs w:val="16"/>
        </w:rPr>
        <w:t xml:space="preserve"> № </w:t>
      </w:r>
      <w:r w:rsidR="004B3E26">
        <w:rPr>
          <w:rFonts w:ascii="Arial" w:hAnsi="Arial" w:cs="Arial"/>
          <w:bCs/>
          <w:sz w:val="16"/>
          <w:szCs w:val="16"/>
        </w:rPr>
        <w:t>86</w:t>
      </w:r>
    </w:p>
    <w:p w:rsidR="00C33B8E" w:rsidRPr="000C57AC" w:rsidRDefault="00C33B8E" w:rsidP="000C57AC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bCs/>
          <w:sz w:val="16"/>
          <w:szCs w:val="16"/>
        </w:rPr>
      </w:pPr>
    </w:p>
    <w:p w:rsidR="00C33B8E" w:rsidRDefault="00C33B8E" w:rsidP="000C57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1"/>
          <w:sz w:val="16"/>
          <w:szCs w:val="16"/>
          <w:lang w:eastAsia="zh-CN" w:bidi="hi-IN"/>
        </w:rPr>
      </w:pPr>
    </w:p>
    <w:p w:rsidR="000C57AC" w:rsidRPr="000C57AC" w:rsidRDefault="000C57AC" w:rsidP="00A74E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1"/>
          <w:sz w:val="16"/>
          <w:szCs w:val="16"/>
          <w:lang w:eastAsia="zh-CN" w:bidi="hi-IN"/>
        </w:rPr>
      </w:pPr>
      <w:r w:rsidRPr="000C57AC">
        <w:rPr>
          <w:rFonts w:ascii="Arial" w:hAnsi="Arial" w:cs="Arial"/>
          <w:b/>
          <w:bCs/>
          <w:kern w:val="1"/>
          <w:sz w:val="16"/>
          <w:szCs w:val="16"/>
          <w:lang w:eastAsia="zh-CN" w:bidi="hi-IN"/>
        </w:rPr>
        <w:t>Правила определения платы по соглашению об установлении сервитута в отношении земельных участков, находящихся в собственности Бесскорбненского сельского поселении Новокубанского района</w:t>
      </w:r>
    </w:p>
    <w:p w:rsidR="00C33B8E" w:rsidRPr="00C33B8E" w:rsidRDefault="00C33B8E" w:rsidP="00C33B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C57AC" w:rsidRDefault="000C57A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</w:p>
    <w:p w:rsidR="000C57AC" w:rsidRPr="000C57AC" w:rsidRDefault="000C57AC" w:rsidP="000C57AC">
      <w:pPr>
        <w:ind w:firstLine="851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1. Настоящие Правила устанавливает порядок определения размера платы по соглашению об установлении сервитута в отношении земельных участков, находящихся в собственности Бесскорбненского сельского поселении Новокубанского района (далее - земельные участки), если иное не установлено федеральными законами.</w:t>
      </w:r>
    </w:p>
    <w:p w:rsidR="000C57AC" w:rsidRPr="000C57AC" w:rsidRDefault="000C57AC" w:rsidP="000C57AC">
      <w:pPr>
        <w:ind w:firstLine="851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0,01 %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0C57AC" w:rsidRPr="000C57AC" w:rsidRDefault="000C57AC" w:rsidP="000C57AC">
      <w:pPr>
        <w:ind w:firstLine="851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 xml:space="preserve">3. </w:t>
      </w:r>
      <w:proofErr w:type="gramStart"/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0C57AC" w:rsidRPr="000C57AC" w:rsidRDefault="000C57AC" w:rsidP="000C57AC">
      <w:pPr>
        <w:ind w:firstLine="851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0C57AC" w:rsidRPr="000C57AC" w:rsidRDefault="000C57AC" w:rsidP="000C57AC">
      <w:pPr>
        <w:ind w:firstLine="851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5. В случае если сер</w:t>
      </w:r>
      <w:bookmarkStart w:id="1" w:name="_GoBack"/>
      <w:bookmarkEnd w:id="1"/>
      <w:r w:rsidRPr="000C57AC">
        <w:rPr>
          <w:rFonts w:ascii="Arial" w:eastAsia="Arial" w:hAnsi="Arial" w:cs="Arial"/>
          <w:kern w:val="1"/>
          <w:sz w:val="16"/>
          <w:szCs w:val="16"/>
          <w:lang w:eastAsia="zh-CN" w:bidi="hi-IN"/>
        </w:rPr>
        <w:t>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0C57AC" w:rsidRDefault="000C57A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</w:p>
    <w:p w:rsid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</w:p>
    <w:p w:rsidR="000C57AC" w:rsidRPr="004D459C" w:rsidRDefault="000C57A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 xml:space="preserve">Глава Бесскорбненского сельского </w:t>
      </w:r>
    </w:p>
    <w:p w:rsidR="004D459C" w:rsidRPr="004D459C" w:rsidRDefault="004D459C" w:rsidP="004D459C">
      <w:pPr>
        <w:pStyle w:val="ConsPlusNormal0"/>
        <w:spacing w:line="232" w:lineRule="auto"/>
        <w:ind w:firstLine="540"/>
        <w:jc w:val="both"/>
        <w:rPr>
          <w:rFonts w:cs="Arial"/>
          <w:sz w:val="16"/>
          <w:szCs w:val="16"/>
        </w:rPr>
      </w:pPr>
      <w:r w:rsidRPr="004D459C">
        <w:rPr>
          <w:rFonts w:cs="Arial"/>
          <w:sz w:val="16"/>
          <w:szCs w:val="16"/>
        </w:rPr>
        <w:t>поселения Новокубанского района</w:t>
      </w:r>
      <w:r w:rsidRPr="004D459C">
        <w:rPr>
          <w:rFonts w:cs="Arial"/>
          <w:sz w:val="16"/>
          <w:szCs w:val="16"/>
        </w:rPr>
        <w:tab/>
      </w:r>
      <w:r w:rsidRPr="004D459C">
        <w:rPr>
          <w:rFonts w:cs="Arial"/>
          <w:sz w:val="16"/>
          <w:szCs w:val="16"/>
        </w:rPr>
        <w:tab/>
      </w:r>
      <w:r w:rsidRPr="004D459C">
        <w:rPr>
          <w:rFonts w:cs="Arial"/>
          <w:sz w:val="16"/>
          <w:szCs w:val="16"/>
        </w:rPr>
        <w:tab/>
      </w:r>
      <w:r w:rsidRPr="004D459C">
        <w:rPr>
          <w:rFonts w:cs="Arial"/>
          <w:sz w:val="16"/>
          <w:szCs w:val="16"/>
        </w:rPr>
        <w:tab/>
      </w:r>
      <w:r w:rsidRPr="004D459C">
        <w:rPr>
          <w:rFonts w:cs="Arial"/>
          <w:sz w:val="16"/>
          <w:szCs w:val="16"/>
        </w:rPr>
        <w:tab/>
        <w:t xml:space="preserve">  С.А. Майковский</w:t>
      </w:r>
    </w:p>
    <w:p w:rsidR="00C33B8E" w:rsidRPr="004D459C" w:rsidRDefault="00C33B8E" w:rsidP="00C33B8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</w:p>
    <w:p w:rsidR="00C33B8E" w:rsidRPr="004D459C" w:rsidRDefault="00C33B8E" w:rsidP="004D45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</w:p>
    <w:p w:rsidR="00C33B8E" w:rsidRPr="004D459C" w:rsidRDefault="00C33B8E" w:rsidP="004D45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kern w:val="1"/>
          <w:sz w:val="16"/>
          <w:szCs w:val="16"/>
          <w:lang w:eastAsia="zh-CN" w:bidi="hi-IN"/>
        </w:rPr>
      </w:pPr>
    </w:p>
    <w:p w:rsidR="008A1CA3" w:rsidRDefault="008A1CA3" w:rsidP="008A1CA3">
      <w:pPr>
        <w:pStyle w:val="aff7"/>
        <w:rPr>
          <w:rFonts w:ascii="Arial" w:hAnsi="Arial" w:cs="Arial"/>
          <w:sz w:val="16"/>
          <w:szCs w:val="16"/>
        </w:rPr>
      </w:pPr>
      <w:bookmarkStart w:id="2" w:name="Par67"/>
      <w:bookmarkEnd w:id="2"/>
    </w:p>
    <w:p w:rsidR="004D459C" w:rsidRDefault="004D459C" w:rsidP="008A1CA3">
      <w:pPr>
        <w:pStyle w:val="aff7"/>
        <w:rPr>
          <w:rFonts w:ascii="Arial" w:hAnsi="Arial" w:cs="Arial"/>
          <w:sz w:val="16"/>
          <w:szCs w:val="16"/>
        </w:rPr>
      </w:pPr>
    </w:p>
    <w:p w:rsidR="004D459C" w:rsidRPr="001631E9" w:rsidRDefault="004D459C" w:rsidP="008A1CA3">
      <w:pPr>
        <w:pStyle w:val="aff7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23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7"/>
        <w:gridCol w:w="3652"/>
        <w:gridCol w:w="3090"/>
      </w:tblGrid>
      <w:tr w:rsidR="00D37FF8" w:rsidRPr="001631E9" w:rsidTr="00D37FF8">
        <w:trPr>
          <w:trHeight w:val="1829"/>
        </w:trPr>
        <w:tc>
          <w:tcPr>
            <w:tcW w:w="305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7FF8" w:rsidRPr="001631E9" w:rsidRDefault="00D37FF8" w:rsidP="00D37FF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37FF8" w:rsidRPr="001631E9" w:rsidRDefault="00D37FF8" w:rsidP="00D37FF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>«Вестник Бесскорбненского сельского поселения Новокубанского района»</w:t>
            </w:r>
          </w:p>
        </w:tc>
        <w:tc>
          <w:tcPr>
            <w:tcW w:w="365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7FF8" w:rsidRPr="001631E9" w:rsidRDefault="00D37FF8" w:rsidP="00D37FF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37FF8" w:rsidRPr="001631E9" w:rsidRDefault="00D37FF8" w:rsidP="00D37FF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>352200, Краснодарский край, Новокубанский район, ст</w:t>
            </w:r>
            <w:proofErr w:type="gramStart"/>
            <w:r w:rsidRPr="001631E9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1631E9">
              <w:rPr>
                <w:rFonts w:ascii="Arial" w:hAnsi="Arial" w:cs="Arial"/>
                <w:sz w:val="16"/>
                <w:szCs w:val="16"/>
              </w:rPr>
              <w:t>есскорбная, ул.Ленина, 249</w:t>
            </w:r>
          </w:p>
          <w:p w:rsidR="00D37FF8" w:rsidRPr="001631E9" w:rsidRDefault="00D37FF8" w:rsidP="00D37FF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1631E9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Pr="001631E9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Pr="001631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9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7FF8" w:rsidRPr="00D37FF8" w:rsidRDefault="00D37FF8" w:rsidP="00D37FF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37FF8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D37FF8" w:rsidRPr="00D37FF8" w:rsidRDefault="00D37FF8" w:rsidP="00D37FF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37FF8">
              <w:rPr>
                <w:rFonts w:ascii="Arial" w:hAnsi="Arial" w:cs="Arial"/>
                <w:sz w:val="16"/>
                <w:szCs w:val="16"/>
              </w:rPr>
              <w:t>«02» сентября  2021 г.  в 17-30 ч.</w:t>
            </w:r>
          </w:p>
          <w:p w:rsidR="00D37FF8" w:rsidRPr="00D37FF8" w:rsidRDefault="00D37FF8" w:rsidP="00D37FF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37FF8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D37FF8" w:rsidRPr="00D37FF8" w:rsidRDefault="00D37FF8" w:rsidP="00D37FF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37FF8">
              <w:rPr>
                <w:rFonts w:ascii="Arial" w:hAnsi="Arial" w:cs="Arial"/>
                <w:sz w:val="16"/>
                <w:szCs w:val="16"/>
              </w:rPr>
              <w:t>Дата выхода бюллетеня 03.09.2021 г.</w:t>
            </w:r>
          </w:p>
          <w:p w:rsidR="00D37FF8" w:rsidRPr="001631E9" w:rsidRDefault="00D37FF8" w:rsidP="00D37FF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37FF8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F47B7D" w:rsidRPr="001631E9" w:rsidRDefault="00F47B7D" w:rsidP="008A1CA3">
      <w:pPr>
        <w:rPr>
          <w:rFonts w:ascii="Arial" w:hAnsi="Arial" w:cs="Arial"/>
          <w:sz w:val="16"/>
          <w:szCs w:val="16"/>
          <w:lang w:eastAsia="en-US"/>
        </w:rPr>
      </w:pPr>
    </w:p>
    <w:sectPr w:rsidR="00F47B7D" w:rsidRPr="001631E9" w:rsidSect="004D459C">
      <w:headerReference w:type="even" r:id="rId8"/>
      <w:footerReference w:type="default" r:id="rId9"/>
      <w:pgSz w:w="11906" w:h="16838"/>
      <w:pgMar w:top="142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41E" w:rsidRDefault="002F641E">
      <w:r>
        <w:separator/>
      </w:r>
    </w:p>
  </w:endnote>
  <w:endnote w:type="continuationSeparator" w:id="0">
    <w:p w:rsidR="002F641E" w:rsidRDefault="002F6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CB640E" w:rsidRDefault="007412CC">
        <w:pPr>
          <w:pStyle w:val="af5"/>
          <w:jc w:val="right"/>
        </w:pPr>
        <w:fldSimple w:instr=" PAGE   \* MERGEFORMAT ">
          <w:r w:rsidR="00D37FF8">
            <w:rPr>
              <w:noProof/>
            </w:rPr>
            <w:t>1</w:t>
          </w:r>
        </w:fldSimple>
      </w:p>
    </w:sdtContent>
  </w:sdt>
  <w:p w:rsidR="00CB640E" w:rsidRDefault="00CB640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41E" w:rsidRDefault="002F641E">
      <w:r>
        <w:separator/>
      </w:r>
    </w:p>
  </w:footnote>
  <w:footnote w:type="continuationSeparator" w:id="0">
    <w:p w:rsidR="002F641E" w:rsidRDefault="002F6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7412CC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3">
    <w:nsid w:val="0BF572CB"/>
    <w:multiLevelType w:val="hybridMultilevel"/>
    <w:tmpl w:val="9CA61BEE"/>
    <w:lvl w:ilvl="0" w:tplc="18108A42">
      <w:start w:val="1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AA11DF"/>
    <w:multiLevelType w:val="multilevel"/>
    <w:tmpl w:val="EFD43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11F05065"/>
    <w:multiLevelType w:val="hybridMultilevel"/>
    <w:tmpl w:val="E1DA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A044DB0"/>
    <w:multiLevelType w:val="multilevel"/>
    <w:tmpl w:val="8D4ABB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B7157BB"/>
    <w:multiLevelType w:val="hybridMultilevel"/>
    <w:tmpl w:val="26AE3F74"/>
    <w:lvl w:ilvl="0" w:tplc="33B043D2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F2B4F95"/>
    <w:multiLevelType w:val="hybridMultilevel"/>
    <w:tmpl w:val="09FA28E6"/>
    <w:lvl w:ilvl="0" w:tplc="88628150">
      <w:start w:val="1"/>
      <w:numFmt w:val="decimal"/>
      <w:lvlText w:val="%1."/>
      <w:lvlJc w:val="left"/>
      <w:pPr>
        <w:ind w:left="1803" w:hanging="10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1F3F6B"/>
    <w:multiLevelType w:val="multilevel"/>
    <w:tmpl w:val="D1BC99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55" w:hanging="163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55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55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3F804599"/>
    <w:multiLevelType w:val="multilevel"/>
    <w:tmpl w:val="42F8AF1E"/>
    <w:lvl w:ilvl="0">
      <w:start w:val="1"/>
      <w:numFmt w:val="decimal"/>
      <w:lvlText w:val="%1."/>
      <w:lvlJc w:val="left"/>
      <w:pPr>
        <w:ind w:left="0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539"/>
      </w:pPr>
    </w:lvl>
    <w:lvl w:ilvl="2">
      <w:numFmt w:val="decimal"/>
      <w:lvlText w:val=""/>
      <w:lvlJc w:val="left"/>
      <w:pPr>
        <w:ind w:left="0" w:firstLine="539"/>
      </w:pPr>
    </w:lvl>
    <w:lvl w:ilvl="3">
      <w:numFmt w:val="decimal"/>
      <w:lvlText w:val=""/>
      <w:lvlJc w:val="left"/>
      <w:pPr>
        <w:ind w:left="0" w:firstLine="539"/>
      </w:pPr>
    </w:lvl>
    <w:lvl w:ilvl="4">
      <w:numFmt w:val="decimal"/>
      <w:lvlText w:val=""/>
      <w:lvlJc w:val="left"/>
      <w:pPr>
        <w:ind w:left="0" w:firstLine="539"/>
      </w:pPr>
    </w:lvl>
    <w:lvl w:ilvl="5">
      <w:numFmt w:val="decimal"/>
      <w:lvlText w:val=""/>
      <w:lvlJc w:val="left"/>
      <w:pPr>
        <w:ind w:left="0" w:firstLine="539"/>
      </w:pPr>
    </w:lvl>
    <w:lvl w:ilvl="6">
      <w:numFmt w:val="decimal"/>
      <w:lvlText w:val=""/>
      <w:lvlJc w:val="left"/>
      <w:pPr>
        <w:ind w:left="0" w:firstLine="539"/>
      </w:pPr>
    </w:lvl>
    <w:lvl w:ilvl="7">
      <w:numFmt w:val="decimal"/>
      <w:lvlText w:val=""/>
      <w:lvlJc w:val="left"/>
      <w:pPr>
        <w:ind w:left="0" w:firstLine="539"/>
      </w:pPr>
    </w:lvl>
    <w:lvl w:ilvl="8">
      <w:numFmt w:val="decimal"/>
      <w:lvlText w:val=""/>
      <w:lvlJc w:val="left"/>
      <w:pPr>
        <w:ind w:left="0" w:firstLine="539"/>
      </w:pPr>
    </w:lvl>
  </w:abstractNum>
  <w:abstractNum w:abstractNumId="16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4422584"/>
    <w:multiLevelType w:val="multilevel"/>
    <w:tmpl w:val="F81E30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1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7D02647"/>
    <w:multiLevelType w:val="multilevel"/>
    <w:tmpl w:val="7A5A5AD0"/>
    <w:lvl w:ilvl="0">
      <w:start w:val="1"/>
      <w:numFmt w:val="decimal"/>
      <w:lvlText w:val="%1."/>
      <w:lvlJc w:val="left"/>
      <w:pPr>
        <w:ind w:left="0" w:firstLine="539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539"/>
      </w:pPr>
    </w:lvl>
    <w:lvl w:ilvl="4">
      <w:numFmt w:val="decimal"/>
      <w:lvlText w:val=""/>
      <w:lvlJc w:val="left"/>
      <w:pPr>
        <w:ind w:left="0" w:firstLine="539"/>
      </w:pPr>
    </w:lvl>
    <w:lvl w:ilvl="5">
      <w:numFmt w:val="decimal"/>
      <w:lvlText w:val=""/>
      <w:lvlJc w:val="left"/>
      <w:pPr>
        <w:ind w:left="0" w:firstLine="539"/>
      </w:pPr>
    </w:lvl>
    <w:lvl w:ilvl="6">
      <w:numFmt w:val="decimal"/>
      <w:lvlText w:val=""/>
      <w:lvlJc w:val="left"/>
      <w:pPr>
        <w:ind w:left="0" w:firstLine="539"/>
      </w:pPr>
    </w:lvl>
    <w:lvl w:ilvl="7">
      <w:numFmt w:val="decimal"/>
      <w:lvlText w:val=""/>
      <w:lvlJc w:val="left"/>
      <w:pPr>
        <w:ind w:left="0" w:firstLine="539"/>
      </w:pPr>
    </w:lvl>
    <w:lvl w:ilvl="8">
      <w:numFmt w:val="decimal"/>
      <w:lvlText w:val=""/>
      <w:lvlJc w:val="left"/>
      <w:pPr>
        <w:ind w:left="0" w:firstLine="539"/>
      </w:pPr>
    </w:lvl>
  </w:abstractNum>
  <w:abstractNum w:abstractNumId="25">
    <w:nsid w:val="7DD46FB1"/>
    <w:multiLevelType w:val="multilevel"/>
    <w:tmpl w:val="5D76E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8"/>
  </w:num>
  <w:num w:numId="3">
    <w:abstractNumId w:val="14"/>
  </w:num>
  <w:num w:numId="4">
    <w:abstractNumId w:val="22"/>
  </w:num>
  <w:num w:numId="5">
    <w:abstractNumId w:val="17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21"/>
  </w:num>
  <w:num w:numId="11">
    <w:abstractNumId w:val="10"/>
  </w:num>
  <w:num w:numId="12">
    <w:abstractNumId w:val="19"/>
  </w:num>
  <w:num w:numId="13">
    <w:abstractNumId w:val="8"/>
  </w:num>
  <w:num w:numId="14">
    <w:abstractNumId w:val="11"/>
  </w:num>
  <w:num w:numId="15">
    <w:abstractNumId w:val="7"/>
  </w:num>
  <w:num w:numId="16">
    <w:abstractNumId w:val="25"/>
  </w:num>
  <w:num w:numId="17">
    <w:abstractNumId w:val="20"/>
  </w:num>
  <w:num w:numId="18">
    <w:abstractNumId w:val="3"/>
  </w:num>
  <w:num w:numId="19">
    <w:abstractNumId w:val="9"/>
  </w:num>
  <w:num w:numId="20">
    <w:abstractNumId w:val="4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5"/>
  </w:num>
  <w:num w:numId="29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78D"/>
    <w:rsid w:val="00090C84"/>
    <w:rsid w:val="00091DF3"/>
    <w:rsid w:val="000A1399"/>
    <w:rsid w:val="000B0958"/>
    <w:rsid w:val="000B0C22"/>
    <w:rsid w:val="000B62E6"/>
    <w:rsid w:val="000C27EE"/>
    <w:rsid w:val="000C469A"/>
    <w:rsid w:val="000C57AC"/>
    <w:rsid w:val="001024F7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31E9"/>
    <w:rsid w:val="00170C75"/>
    <w:rsid w:val="00173AFF"/>
    <w:rsid w:val="00197CF7"/>
    <w:rsid w:val="001A6375"/>
    <w:rsid w:val="001B6FED"/>
    <w:rsid w:val="001C3D4C"/>
    <w:rsid w:val="001C5BFA"/>
    <w:rsid w:val="001F1FF9"/>
    <w:rsid w:val="002201F1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97312"/>
    <w:rsid w:val="002D165D"/>
    <w:rsid w:val="002E085D"/>
    <w:rsid w:val="002E3609"/>
    <w:rsid w:val="002F4A32"/>
    <w:rsid w:val="002F5A0B"/>
    <w:rsid w:val="002F641E"/>
    <w:rsid w:val="0030386C"/>
    <w:rsid w:val="00306169"/>
    <w:rsid w:val="0030655A"/>
    <w:rsid w:val="00321DCA"/>
    <w:rsid w:val="003359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560F"/>
    <w:rsid w:val="0038332D"/>
    <w:rsid w:val="00384E26"/>
    <w:rsid w:val="00395E22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869DE"/>
    <w:rsid w:val="00494508"/>
    <w:rsid w:val="004A00DE"/>
    <w:rsid w:val="004B1957"/>
    <w:rsid w:val="004B3E26"/>
    <w:rsid w:val="004B76E9"/>
    <w:rsid w:val="004C01F4"/>
    <w:rsid w:val="004D34F8"/>
    <w:rsid w:val="004D459C"/>
    <w:rsid w:val="004E082C"/>
    <w:rsid w:val="004F4123"/>
    <w:rsid w:val="004F6B1D"/>
    <w:rsid w:val="0050507F"/>
    <w:rsid w:val="005101BC"/>
    <w:rsid w:val="00512ECA"/>
    <w:rsid w:val="00520ABB"/>
    <w:rsid w:val="00520AF1"/>
    <w:rsid w:val="00525F66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D51"/>
    <w:rsid w:val="00626498"/>
    <w:rsid w:val="006338A4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6FB7"/>
    <w:rsid w:val="006E7DC8"/>
    <w:rsid w:val="006F0836"/>
    <w:rsid w:val="006F3C93"/>
    <w:rsid w:val="007006FC"/>
    <w:rsid w:val="0070347B"/>
    <w:rsid w:val="00711BF5"/>
    <w:rsid w:val="007170CF"/>
    <w:rsid w:val="00725C5F"/>
    <w:rsid w:val="007412CC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484A"/>
    <w:rsid w:val="0083517A"/>
    <w:rsid w:val="0084104D"/>
    <w:rsid w:val="00841928"/>
    <w:rsid w:val="00874EC6"/>
    <w:rsid w:val="00875EFE"/>
    <w:rsid w:val="008816AE"/>
    <w:rsid w:val="0088629F"/>
    <w:rsid w:val="008867EF"/>
    <w:rsid w:val="0088765A"/>
    <w:rsid w:val="008A1CA3"/>
    <w:rsid w:val="008A1D1D"/>
    <w:rsid w:val="008A43BD"/>
    <w:rsid w:val="008C2769"/>
    <w:rsid w:val="008D2174"/>
    <w:rsid w:val="008D7677"/>
    <w:rsid w:val="008E0853"/>
    <w:rsid w:val="008E4AAA"/>
    <w:rsid w:val="009132A0"/>
    <w:rsid w:val="009134C2"/>
    <w:rsid w:val="00927C3F"/>
    <w:rsid w:val="009350A8"/>
    <w:rsid w:val="00946ED2"/>
    <w:rsid w:val="00947D04"/>
    <w:rsid w:val="0095326B"/>
    <w:rsid w:val="00953D1C"/>
    <w:rsid w:val="00983B0D"/>
    <w:rsid w:val="00990AAB"/>
    <w:rsid w:val="00992AF7"/>
    <w:rsid w:val="00994552"/>
    <w:rsid w:val="009A54E7"/>
    <w:rsid w:val="009C01CF"/>
    <w:rsid w:val="009C4330"/>
    <w:rsid w:val="009C48F5"/>
    <w:rsid w:val="009C72AB"/>
    <w:rsid w:val="009C7BDE"/>
    <w:rsid w:val="009F00F2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4EE0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33B8E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CD7548"/>
    <w:rsid w:val="00D168B4"/>
    <w:rsid w:val="00D21C36"/>
    <w:rsid w:val="00D25951"/>
    <w:rsid w:val="00D37FF8"/>
    <w:rsid w:val="00D4734B"/>
    <w:rsid w:val="00D478C5"/>
    <w:rsid w:val="00D500F0"/>
    <w:rsid w:val="00D63153"/>
    <w:rsid w:val="00D64FD8"/>
    <w:rsid w:val="00D65877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D5B41"/>
    <w:rsid w:val="00DD6627"/>
    <w:rsid w:val="00DF0F96"/>
    <w:rsid w:val="00DF287F"/>
    <w:rsid w:val="00E01BE9"/>
    <w:rsid w:val="00E060B1"/>
    <w:rsid w:val="00E248F8"/>
    <w:rsid w:val="00E26D05"/>
    <w:rsid w:val="00E42302"/>
    <w:rsid w:val="00E5788B"/>
    <w:rsid w:val="00E66BEF"/>
    <w:rsid w:val="00E7087E"/>
    <w:rsid w:val="00E95A9F"/>
    <w:rsid w:val="00EA037E"/>
    <w:rsid w:val="00EA7185"/>
    <w:rsid w:val="00EB3DC5"/>
    <w:rsid w:val="00EC7D2E"/>
    <w:rsid w:val="00EE0D8C"/>
    <w:rsid w:val="00EF7101"/>
    <w:rsid w:val="00EF77D8"/>
    <w:rsid w:val="00F122AD"/>
    <w:rsid w:val="00F12420"/>
    <w:rsid w:val="00F20501"/>
    <w:rsid w:val="00F209F3"/>
    <w:rsid w:val="00F225E3"/>
    <w:rsid w:val="00F226BA"/>
    <w:rsid w:val="00F235F5"/>
    <w:rsid w:val="00F42295"/>
    <w:rsid w:val="00F42531"/>
    <w:rsid w:val="00F42F40"/>
    <w:rsid w:val="00F47B7D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List" w:uiPriority="99"/>
    <w:lsdException w:name="Title" w:qFormat="1"/>
    <w:lsdException w:name="Body Text" w:uiPriority="99"/>
    <w:lsdException w:name="Subtitle" w:uiPriority="99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uiPriority w:val="9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uiPriority w:val="99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uiPriority w:val="99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uiPriority w:val="99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uiPriority w:val="99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uiPriority w:val="99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uiPriority w:val="99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uiPriority w:val="99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uiPriority w:val="99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uiPriority w:val="99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link w:val="aff8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mphasis"/>
    <w:uiPriority w:val="20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a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link w:val="ConsPlusNormal1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uiPriority w:val="99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uiPriority w:val="99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текст Знак"/>
    <w:link w:val="affc"/>
    <w:locked/>
    <w:rsid w:val="00E95A9F"/>
    <w:rPr>
      <w:sz w:val="28"/>
      <w:szCs w:val="22"/>
      <w:lang w:val="ru-RU" w:eastAsia="en-US" w:bidi="ar-SA"/>
    </w:rPr>
  </w:style>
  <w:style w:type="paragraph" w:customStyle="1" w:styleId="affc">
    <w:name w:val="текст"/>
    <w:link w:val="affb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d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e">
    <w:name w:val="FollowedHyperlink"/>
    <w:basedOn w:val="a0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f">
    <w:name w:val="Plain Text"/>
    <w:basedOn w:val="a"/>
    <w:link w:val="afff0"/>
    <w:rsid w:val="00684AD3"/>
    <w:rPr>
      <w:rFonts w:ascii="Courier New" w:hAnsi="Courier New"/>
      <w:sz w:val="20"/>
      <w:szCs w:val="20"/>
    </w:rPr>
  </w:style>
  <w:style w:type="character" w:customStyle="1" w:styleId="afff0">
    <w:name w:val="Текст Знак"/>
    <w:basedOn w:val="a0"/>
    <w:link w:val="afff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1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2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3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4">
    <w:name w:val="Знак"/>
    <w:basedOn w:val="a"/>
    <w:uiPriority w:val="99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F47B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5">
    <w:name w:val="endnote text"/>
    <w:basedOn w:val="a"/>
    <w:link w:val="afff6"/>
    <w:uiPriority w:val="99"/>
    <w:unhideWhenUsed/>
    <w:rsid w:val="00F47B7D"/>
    <w:rPr>
      <w:rFonts w:ascii="Calibri" w:eastAsia="Calibri" w:hAnsi="Calibri"/>
      <w:sz w:val="20"/>
      <w:szCs w:val="20"/>
      <w:lang w:eastAsia="en-US"/>
    </w:rPr>
  </w:style>
  <w:style w:type="character" w:customStyle="1" w:styleId="afff6">
    <w:name w:val="Текст концевой сноски Знак"/>
    <w:basedOn w:val="a0"/>
    <w:link w:val="afff5"/>
    <w:uiPriority w:val="99"/>
    <w:rsid w:val="00F47B7D"/>
    <w:rPr>
      <w:rFonts w:ascii="Calibri" w:eastAsia="Calibri" w:hAnsi="Calibri"/>
      <w:lang w:eastAsia="en-US"/>
    </w:rPr>
  </w:style>
  <w:style w:type="paragraph" w:customStyle="1" w:styleId="afff7">
    <w:name w:val="Знак Знак Знак"/>
    <w:basedOn w:val="a"/>
    <w:uiPriority w:val="99"/>
    <w:rsid w:val="002201F1"/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нак Знак"/>
    <w:basedOn w:val="a"/>
    <w:uiPriority w:val="99"/>
    <w:rsid w:val="002201F1"/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нум список 1"/>
    <w:basedOn w:val="a"/>
    <w:uiPriority w:val="99"/>
    <w:rsid w:val="002201F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f1">
    <w:name w:val="марк список 1"/>
    <w:basedOn w:val="a"/>
    <w:uiPriority w:val="99"/>
    <w:rsid w:val="002201F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f9">
    <w:name w:val="Знак Знак Знак Знак"/>
    <w:basedOn w:val="a"/>
    <w:uiPriority w:val="99"/>
    <w:rsid w:val="002201F1"/>
    <w:rPr>
      <w:rFonts w:ascii="Verdana" w:hAnsi="Verdana" w:cs="Verdana"/>
      <w:sz w:val="20"/>
      <w:szCs w:val="20"/>
      <w:lang w:val="en-US" w:eastAsia="en-US"/>
    </w:rPr>
  </w:style>
  <w:style w:type="paragraph" w:customStyle="1" w:styleId="afffa">
    <w:name w:val="Прижатый влево"/>
    <w:basedOn w:val="a"/>
    <w:next w:val="a"/>
    <w:uiPriority w:val="99"/>
    <w:rsid w:val="002201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f2">
    <w:name w:val="1"/>
    <w:basedOn w:val="a"/>
    <w:uiPriority w:val="99"/>
    <w:rsid w:val="002201F1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fffb">
    <w:name w:val="Subtitle"/>
    <w:basedOn w:val="a"/>
    <w:next w:val="a"/>
    <w:link w:val="afffc"/>
    <w:uiPriority w:val="99"/>
    <w:qFormat/>
    <w:rsid w:val="002201F1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Cambria" w:hAnsi="Cambria"/>
    </w:rPr>
  </w:style>
  <w:style w:type="character" w:customStyle="1" w:styleId="afffc">
    <w:name w:val="Подзаголовок Знак"/>
    <w:basedOn w:val="a0"/>
    <w:link w:val="afffb"/>
    <w:uiPriority w:val="99"/>
    <w:rsid w:val="002201F1"/>
    <w:rPr>
      <w:rFonts w:ascii="Cambria" w:hAnsi="Cambria"/>
      <w:sz w:val="24"/>
      <w:szCs w:val="24"/>
    </w:rPr>
  </w:style>
  <w:style w:type="character" w:customStyle="1" w:styleId="aff8">
    <w:name w:val="Без интервала Знак"/>
    <w:link w:val="aff7"/>
    <w:uiPriority w:val="1"/>
    <w:locked/>
    <w:rsid w:val="002201F1"/>
    <w:rPr>
      <w:sz w:val="24"/>
      <w:szCs w:val="24"/>
    </w:rPr>
  </w:style>
  <w:style w:type="character" w:customStyle="1" w:styleId="ConsPlusNormal1">
    <w:name w:val="ConsPlusNormal Знак"/>
    <w:link w:val="ConsPlusNormal0"/>
    <w:rsid w:val="002201F1"/>
    <w:rPr>
      <w:rFonts w:ascii="Arial" w:eastAsia="Arial" w:hAnsi="Arial" w:cs="Courier New"/>
      <w:kern w:val="1"/>
      <w:szCs w:val="24"/>
      <w:lang w:eastAsia="zh-CN" w:bidi="hi-IN"/>
    </w:rPr>
  </w:style>
  <w:style w:type="paragraph" w:customStyle="1" w:styleId="headertext">
    <w:name w:val="headertext"/>
    <w:basedOn w:val="a"/>
    <w:uiPriority w:val="99"/>
    <w:rsid w:val="002201F1"/>
    <w:pPr>
      <w:spacing w:before="100" w:beforeAutospacing="1" w:after="100" w:afterAutospacing="1"/>
    </w:pPr>
  </w:style>
  <w:style w:type="character" w:customStyle="1" w:styleId="1f3">
    <w:name w:val="Заголовок №1_"/>
    <w:basedOn w:val="a0"/>
    <w:link w:val="1f4"/>
    <w:locked/>
    <w:rsid w:val="008D7677"/>
    <w:rPr>
      <w:b/>
      <w:bCs/>
      <w:sz w:val="28"/>
      <w:szCs w:val="28"/>
      <w:shd w:val="clear" w:color="auto" w:fill="FFFFFF"/>
    </w:rPr>
  </w:style>
  <w:style w:type="paragraph" w:customStyle="1" w:styleId="1f4">
    <w:name w:val="Заголовок №1"/>
    <w:basedOn w:val="a"/>
    <w:link w:val="1f3"/>
    <w:rsid w:val="008D7677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b">
    <w:name w:val="Основной текст (2)_"/>
    <w:basedOn w:val="a0"/>
    <w:link w:val="2c"/>
    <w:locked/>
    <w:rsid w:val="008D7677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8D7677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character" w:customStyle="1" w:styleId="3b">
    <w:name w:val="Основной текст (3)_"/>
    <w:basedOn w:val="a0"/>
    <w:link w:val="3c"/>
    <w:locked/>
    <w:rsid w:val="008D7677"/>
    <w:rPr>
      <w:b/>
      <w:bCs/>
      <w:sz w:val="28"/>
      <w:szCs w:val="28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8D7677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46">
    <w:name w:val="Основной текст (4)_"/>
    <w:basedOn w:val="a0"/>
    <w:link w:val="47"/>
    <w:locked/>
    <w:rsid w:val="008D7677"/>
    <w:rPr>
      <w:b/>
      <w:bCs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8D7677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  <w:sz w:val="20"/>
      <w:szCs w:val="20"/>
    </w:rPr>
  </w:style>
  <w:style w:type="character" w:customStyle="1" w:styleId="211pt">
    <w:name w:val="Основной текст (2) + 11 pt"/>
    <w:aliases w:val="Полужирный"/>
    <w:basedOn w:val="2b"/>
    <w:rsid w:val="008D7677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13pt">
    <w:name w:val="Основной текст (4) + 13 pt"/>
    <w:aliases w:val="Не полужирный"/>
    <w:basedOn w:val="46"/>
    <w:rsid w:val="008D7677"/>
    <w:rPr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ffd">
    <w:name w:val="Подпись к таблице"/>
    <w:basedOn w:val="a0"/>
    <w:rsid w:val="008D76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fe">
    <w:name w:val="footnote text"/>
    <w:basedOn w:val="a"/>
    <w:link w:val="affff"/>
    <w:uiPriority w:val="99"/>
    <w:rsid w:val="0037560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ff">
    <w:name w:val="Текст сноски Знак"/>
    <w:basedOn w:val="a0"/>
    <w:link w:val="afffe"/>
    <w:uiPriority w:val="99"/>
    <w:rsid w:val="0037560F"/>
    <w:rPr>
      <w:rFonts w:eastAsiaTheme="minorEastAsia"/>
    </w:rPr>
  </w:style>
  <w:style w:type="character" w:styleId="affff0">
    <w:name w:val="footnote reference"/>
    <w:basedOn w:val="a0"/>
    <w:uiPriority w:val="99"/>
    <w:rsid w:val="0037560F"/>
    <w:rPr>
      <w:vertAlign w:val="superscript"/>
    </w:rPr>
  </w:style>
  <w:style w:type="character" w:customStyle="1" w:styleId="affff1">
    <w:name w:val="Цветовое выделение"/>
    <w:uiPriority w:val="99"/>
    <w:rsid w:val="0037560F"/>
    <w:rPr>
      <w:b/>
      <w:bCs/>
      <w:color w:val="26282F"/>
    </w:rPr>
  </w:style>
  <w:style w:type="character" w:customStyle="1" w:styleId="affff2">
    <w:name w:val="Сравнение редакций"/>
    <w:basedOn w:val="affff1"/>
    <w:uiPriority w:val="99"/>
    <w:rsid w:val="0037560F"/>
  </w:style>
  <w:style w:type="character" w:customStyle="1" w:styleId="affff3">
    <w:name w:val="Добавленный текст"/>
    <w:uiPriority w:val="99"/>
    <w:rsid w:val="0037560F"/>
    <w:rPr>
      <w:color w:val="000000"/>
    </w:rPr>
  </w:style>
  <w:style w:type="paragraph" w:customStyle="1" w:styleId="affff4">
    <w:name w:val="Нормальный (таблица)"/>
    <w:basedOn w:val="a"/>
    <w:next w:val="a"/>
    <w:uiPriority w:val="99"/>
    <w:rsid w:val="0037560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5">
    <w:name w:val="Таблицы (моноширинный)"/>
    <w:basedOn w:val="a"/>
    <w:next w:val="a"/>
    <w:uiPriority w:val="99"/>
    <w:rsid w:val="0037560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6">
    <w:name w:val="Сноска"/>
    <w:basedOn w:val="a"/>
    <w:next w:val="a"/>
    <w:uiPriority w:val="99"/>
    <w:rsid w:val="0037560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ff7">
    <w:name w:val="Сравнение редакций. Добавленный фрагмент"/>
    <w:uiPriority w:val="99"/>
    <w:rsid w:val="0037560F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9B672-30E9-4B63-BEC6-082B2481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4157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4</cp:revision>
  <cp:lastPrinted>2019-02-15T12:59:00Z</cp:lastPrinted>
  <dcterms:created xsi:type="dcterms:W3CDTF">2021-09-02T07:52:00Z</dcterms:created>
  <dcterms:modified xsi:type="dcterms:W3CDTF">2021-09-02T08:12:00Z</dcterms:modified>
</cp:coreProperties>
</file>