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p>
    <w:p w:rsidR="00447B1D" w:rsidRPr="00447B1D" w:rsidRDefault="00447B1D" w:rsidP="00447B1D">
      <w:pPr>
        <w:keepNext/>
        <w:spacing w:after="0" w:line="240" w:lineRule="auto"/>
        <w:jc w:val="center"/>
        <w:outlineLvl w:val="0"/>
        <w:rPr>
          <w:rFonts w:ascii="Times New Roman" w:eastAsia="Times New Roman" w:hAnsi="Times New Roman" w:cs="Times New Roman"/>
          <w:b/>
          <w:sz w:val="28"/>
          <w:szCs w:val="28"/>
          <w:lang w:eastAsia="ru-RU"/>
        </w:rPr>
      </w:pPr>
      <w:bookmarkStart w:id="0" w:name="_GoBack"/>
      <w:r w:rsidRPr="00447B1D">
        <w:rPr>
          <w:rFonts w:ascii="Times New Roman" w:eastAsia="Times New Roman" w:hAnsi="Times New Roman" w:cs="Times New Roman"/>
          <w:b/>
          <w:sz w:val="28"/>
          <w:szCs w:val="28"/>
          <w:lang w:eastAsia="ru-RU"/>
        </w:rPr>
        <w:t xml:space="preserve">Об Общественном совете при администрации </w:t>
      </w:r>
      <w:r>
        <w:rPr>
          <w:rFonts w:ascii="Times New Roman" w:eastAsia="Times New Roman" w:hAnsi="Times New Roman" w:cs="Times New Roman"/>
          <w:b/>
          <w:sz w:val="28"/>
          <w:szCs w:val="28"/>
          <w:lang w:eastAsia="ru-RU"/>
        </w:rPr>
        <w:t>Бесскорбненского</w:t>
      </w:r>
      <w:r w:rsidRPr="00447B1D">
        <w:rPr>
          <w:rFonts w:ascii="Times New Roman" w:eastAsia="Times New Roman" w:hAnsi="Times New Roman" w:cs="Times New Roman"/>
          <w:b/>
          <w:sz w:val="28"/>
          <w:szCs w:val="28"/>
          <w:lang w:eastAsia="ru-RU"/>
        </w:rPr>
        <w:t xml:space="preserve"> сельского поселения Новокубанского района</w:t>
      </w:r>
    </w:p>
    <w:p w:rsidR="00447B1D" w:rsidRPr="00447B1D" w:rsidRDefault="00447B1D" w:rsidP="00447B1D">
      <w:pPr>
        <w:spacing w:after="0" w:line="240" w:lineRule="auto"/>
        <w:rPr>
          <w:rFonts w:ascii="Times New Roman" w:eastAsia="Times New Roman" w:hAnsi="Times New Roman" w:cs="Times New Roman"/>
          <w:sz w:val="28"/>
          <w:szCs w:val="28"/>
          <w:lang w:eastAsia="ru-RU"/>
        </w:rPr>
      </w:pPr>
    </w:p>
    <w:bookmarkEnd w:id="0"/>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В целях обеспечения взаимодействия между администрацией и общественными объединениями, правозащитных, религиозных и иных организаций при общественной оценке деятельности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в соответствии с </w:t>
      </w:r>
      <w:hyperlink r:id="rId4" w:history="1">
        <w:r w:rsidRPr="00447B1D">
          <w:rPr>
            <w:rFonts w:ascii="Times New Roman" w:eastAsia="Times New Roman" w:hAnsi="Times New Roman" w:cs="Times New Roman"/>
            <w:color w:val="000000" w:themeColor="text1"/>
            <w:sz w:val="28"/>
            <w:szCs w:val="28"/>
            <w:lang w:eastAsia="ru-RU"/>
          </w:rPr>
          <w:t>Федеральным законом</w:t>
        </w:r>
      </w:hyperlink>
      <w:r w:rsidRPr="00447B1D">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и с </w:t>
      </w:r>
      <w:hyperlink r:id="rId5" w:history="1">
        <w:r w:rsidRPr="00447B1D">
          <w:rPr>
            <w:rFonts w:ascii="Times New Roman" w:eastAsia="Times New Roman" w:hAnsi="Times New Roman" w:cs="Times New Roman"/>
            <w:color w:val="000000" w:themeColor="text1"/>
            <w:sz w:val="28"/>
            <w:szCs w:val="28"/>
            <w:lang w:eastAsia="ru-RU"/>
          </w:rPr>
          <w:t>Федеральным законом</w:t>
        </w:r>
      </w:hyperlink>
      <w:r w:rsidRPr="00447B1D">
        <w:rPr>
          <w:rFonts w:ascii="Times New Roman" w:eastAsia="Times New Roman" w:hAnsi="Times New Roman" w:cs="Times New Roman"/>
          <w:sz w:val="28"/>
          <w:szCs w:val="28"/>
          <w:lang w:eastAsia="ru-RU"/>
        </w:rPr>
        <w:t xml:space="preserve"> от 21 июля 2014 года № 212-ФЗ «Об основах общественного контроля в Российской Федерации», п о с т а н о в л я ю:</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1. Утвердить Положение об Общественном совете при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согласно </w:t>
      </w:r>
      <w:proofErr w:type="gramStart"/>
      <w:r w:rsidRPr="00447B1D">
        <w:rPr>
          <w:rFonts w:ascii="Times New Roman" w:eastAsia="Times New Roman" w:hAnsi="Times New Roman" w:cs="Times New Roman"/>
          <w:sz w:val="28"/>
          <w:szCs w:val="28"/>
          <w:lang w:eastAsia="ru-RU"/>
        </w:rPr>
        <w:t>приложению</w:t>
      </w:r>
      <w:proofErr w:type="gramEnd"/>
      <w:r w:rsidRPr="00447B1D">
        <w:rPr>
          <w:rFonts w:ascii="Times New Roman" w:eastAsia="Times New Roman" w:hAnsi="Times New Roman" w:cs="Times New Roman"/>
          <w:sz w:val="28"/>
          <w:szCs w:val="28"/>
          <w:lang w:eastAsia="ru-RU"/>
        </w:rPr>
        <w:t xml:space="preserve"> к настоящему постановлению (прилагается).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2. Отделу организационно-правовой работы администрации </w:t>
      </w:r>
      <w:r>
        <w:rPr>
          <w:rFonts w:ascii="Times New Roman" w:eastAsia="Times New Roman" w:hAnsi="Times New Roman" w:cs="Times New Roman"/>
          <w:sz w:val="28"/>
          <w:szCs w:val="28"/>
          <w:lang w:eastAsia="ru-RU"/>
        </w:rPr>
        <w:t xml:space="preserve">Бесскорбненского </w:t>
      </w:r>
      <w:r w:rsidRPr="00447B1D">
        <w:rPr>
          <w:rFonts w:ascii="Times New Roman" w:eastAsia="Times New Roman" w:hAnsi="Times New Roman" w:cs="Times New Roman"/>
          <w:sz w:val="28"/>
          <w:szCs w:val="28"/>
          <w:lang w:eastAsia="ru-RU"/>
        </w:rPr>
        <w:t xml:space="preserve">сельского поселения Новокубанского района настоящее постановление обнародовать и разместить в информационно-коммуникационной сети «Интернет» на официальном сайте администрации </w:t>
      </w:r>
      <w:r>
        <w:rPr>
          <w:rFonts w:ascii="Times New Roman" w:eastAsia="Times New Roman" w:hAnsi="Times New Roman" w:cs="Times New Roman"/>
          <w:sz w:val="28"/>
          <w:szCs w:val="28"/>
          <w:lang w:eastAsia="ru-RU"/>
        </w:rPr>
        <w:t xml:space="preserve">Бесскорбненского </w:t>
      </w:r>
      <w:r w:rsidRPr="00447B1D">
        <w:rPr>
          <w:rFonts w:ascii="Times New Roman" w:eastAsia="Times New Roman" w:hAnsi="Times New Roman" w:cs="Times New Roman"/>
          <w:sz w:val="28"/>
          <w:szCs w:val="28"/>
          <w:lang w:eastAsia="ru-RU"/>
        </w:rPr>
        <w:t>сельского поселения Новокубанского района.</w:t>
      </w:r>
    </w:p>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447B1D" w:rsidRPr="00447B1D" w:rsidRDefault="00447B1D" w:rsidP="00447B1D">
      <w:pPr>
        <w:spacing w:after="0" w:line="240" w:lineRule="auto"/>
        <w:ind w:firstLine="709"/>
        <w:jc w:val="both"/>
        <w:rPr>
          <w:rFonts w:ascii="Times New Roman" w:eastAsia="Calibri" w:hAnsi="Times New Roman" w:cs="Calibri"/>
          <w:sz w:val="28"/>
          <w:szCs w:val="28"/>
        </w:rPr>
      </w:pPr>
      <w:r w:rsidRPr="00447B1D">
        <w:rPr>
          <w:rFonts w:ascii="Times New Roman" w:eastAsia="Calibri" w:hAnsi="Times New Roman" w:cs="Calibri"/>
          <w:sz w:val="28"/>
          <w:szCs w:val="28"/>
        </w:rPr>
        <w:t xml:space="preserve">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Pr>
          <w:rFonts w:ascii="Times New Roman" w:eastAsia="Calibri" w:hAnsi="Times New Roman" w:cs="Calibri"/>
          <w:sz w:val="28"/>
          <w:szCs w:val="28"/>
        </w:rPr>
        <w:t>Бесскорбненского</w:t>
      </w:r>
      <w:r w:rsidRPr="00447B1D">
        <w:rPr>
          <w:rFonts w:ascii="Times New Roman" w:eastAsia="Calibri" w:hAnsi="Times New Roman" w:cs="Calibri"/>
          <w:sz w:val="28"/>
          <w:szCs w:val="28"/>
        </w:rPr>
        <w:t xml:space="preserve"> сельского поселения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pacing w:val="-14"/>
          <w:sz w:val="28"/>
          <w:szCs w:val="28"/>
          <w:lang w:eastAsia="ru-RU"/>
        </w:rPr>
      </w:pPr>
    </w:p>
    <w:p w:rsidR="00447B1D" w:rsidRPr="00936532" w:rsidRDefault="00447B1D" w:rsidP="00447B1D">
      <w:pPr>
        <w:spacing w:after="0" w:line="240" w:lineRule="auto"/>
        <w:jc w:val="both"/>
        <w:rPr>
          <w:rFonts w:ascii="Times New Roman" w:eastAsia="Times New Roman" w:hAnsi="Times New Roman" w:cs="Times New Roman"/>
          <w:bCs/>
          <w:sz w:val="28"/>
          <w:szCs w:val="28"/>
          <w:lang w:eastAsia="ru-RU"/>
        </w:rPr>
      </w:pPr>
      <w:r w:rsidRPr="00936532">
        <w:rPr>
          <w:rFonts w:ascii="Times New Roman" w:eastAsia="Times New Roman" w:hAnsi="Times New Roman" w:cs="Times New Roman"/>
          <w:bCs/>
          <w:sz w:val="28"/>
          <w:szCs w:val="28"/>
          <w:lang w:eastAsia="ru-RU"/>
        </w:rPr>
        <w:t>Глава Бесскорбненского сельского</w:t>
      </w:r>
    </w:p>
    <w:p w:rsidR="00447B1D" w:rsidRPr="00936532" w:rsidRDefault="00447B1D" w:rsidP="00447B1D">
      <w:pPr>
        <w:spacing w:after="0" w:line="240" w:lineRule="auto"/>
        <w:jc w:val="both"/>
        <w:rPr>
          <w:rFonts w:ascii="Times New Roman" w:eastAsia="Times New Roman" w:hAnsi="Times New Roman" w:cs="Times New Roman"/>
          <w:bCs/>
          <w:sz w:val="28"/>
          <w:szCs w:val="28"/>
          <w:lang w:eastAsia="ru-RU"/>
        </w:rPr>
      </w:pPr>
      <w:r w:rsidRPr="00936532">
        <w:rPr>
          <w:rFonts w:ascii="Times New Roman" w:eastAsia="Times New Roman" w:hAnsi="Times New Roman" w:cs="Times New Roman"/>
          <w:bCs/>
          <w:sz w:val="28"/>
          <w:szCs w:val="28"/>
          <w:lang w:eastAsia="ru-RU"/>
        </w:rPr>
        <w:t xml:space="preserve">поселения Новокубанского района                                            </w:t>
      </w:r>
      <w:proofErr w:type="spellStart"/>
      <w:r w:rsidRPr="00936532">
        <w:rPr>
          <w:rFonts w:ascii="Times New Roman" w:eastAsia="Times New Roman" w:hAnsi="Times New Roman" w:cs="Times New Roman"/>
          <w:bCs/>
          <w:sz w:val="28"/>
          <w:szCs w:val="28"/>
          <w:lang w:eastAsia="ru-RU"/>
        </w:rPr>
        <w:t>С.А.Майковский</w:t>
      </w:r>
      <w:proofErr w:type="spellEnd"/>
    </w:p>
    <w:p w:rsidR="00447B1D" w:rsidRPr="005F62AA" w:rsidRDefault="00447B1D" w:rsidP="00447B1D">
      <w:pPr>
        <w:spacing w:after="0" w:line="240" w:lineRule="auto"/>
        <w:rPr>
          <w:rFonts w:ascii="Times New Roman" w:eastAsia="Calibri" w:hAnsi="Times New Roman" w:cs="Times New Roman"/>
          <w:sz w:val="28"/>
          <w:szCs w:val="28"/>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 </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rPr>
          <w:rFonts w:ascii="Times New Roman" w:eastAsia="Times New Roman" w:hAnsi="Times New Roman" w:cs="Times New Roman"/>
          <w:sz w:val="28"/>
          <w:szCs w:val="28"/>
          <w:lang w:eastAsia="ru-RU"/>
        </w:rPr>
        <w:sectPr w:rsidR="00447B1D" w:rsidRPr="00447B1D">
          <w:pgSz w:w="11907" w:h="16840"/>
          <w:pgMar w:top="397" w:right="567" w:bottom="1134" w:left="1701" w:header="720" w:footer="720" w:gutter="0"/>
          <w:cols w:space="720"/>
        </w:sectPr>
      </w:pPr>
    </w:p>
    <w:tbl>
      <w:tblPr>
        <w:tblW w:w="0" w:type="auto"/>
        <w:tblInd w:w="5670" w:type="dxa"/>
        <w:tblLook w:val="04A0" w:firstRow="1" w:lastRow="0" w:firstColumn="1" w:lastColumn="0" w:noHBand="0" w:noVBand="1"/>
      </w:tblPr>
      <w:tblGrid>
        <w:gridCol w:w="3685"/>
      </w:tblGrid>
      <w:tr w:rsidR="00447B1D" w:rsidRPr="00447B1D" w:rsidTr="00447B1D">
        <w:tc>
          <w:tcPr>
            <w:tcW w:w="4185" w:type="dxa"/>
            <w:hideMark/>
          </w:tcPr>
          <w:p w:rsidR="00447B1D" w:rsidRPr="00447B1D" w:rsidRDefault="00447B1D" w:rsidP="00447B1D">
            <w:pPr>
              <w:spacing w:after="0" w:line="240" w:lineRule="auto"/>
              <w:jc w:val="both"/>
              <w:rPr>
                <w:rFonts w:ascii="Times New Roman" w:eastAsia="Times New Roman" w:hAnsi="Times New Roman" w:cs="Times New Roman"/>
                <w:bCs/>
                <w:sz w:val="28"/>
                <w:szCs w:val="28"/>
                <w:lang w:eastAsia="ru-RU"/>
              </w:rPr>
            </w:pPr>
            <w:r w:rsidRPr="00447B1D">
              <w:rPr>
                <w:rFonts w:ascii="Times New Roman" w:eastAsia="Times New Roman" w:hAnsi="Times New Roman" w:cs="Times New Roman"/>
                <w:bCs/>
                <w:sz w:val="28"/>
                <w:szCs w:val="28"/>
                <w:lang w:eastAsia="ru-RU"/>
              </w:rPr>
              <w:lastRenderedPageBreak/>
              <w:t>УТВЕРЖДЕНО</w:t>
            </w:r>
          </w:p>
          <w:p w:rsidR="00447B1D" w:rsidRPr="00447B1D" w:rsidRDefault="00447B1D" w:rsidP="00447B1D">
            <w:pPr>
              <w:spacing w:after="0" w:line="240" w:lineRule="auto"/>
              <w:jc w:val="both"/>
              <w:rPr>
                <w:rFonts w:ascii="Times New Roman" w:eastAsia="Times New Roman" w:hAnsi="Times New Roman" w:cs="Times New Roman"/>
                <w:bCs/>
                <w:sz w:val="28"/>
                <w:szCs w:val="28"/>
                <w:lang w:eastAsia="ru-RU"/>
              </w:rPr>
            </w:pPr>
            <w:r w:rsidRPr="00447B1D">
              <w:rPr>
                <w:rFonts w:ascii="Times New Roman" w:eastAsia="Times New Roman" w:hAnsi="Times New Roman" w:cs="Times New Roman"/>
                <w:bCs/>
                <w:sz w:val="28"/>
                <w:szCs w:val="28"/>
                <w:lang w:eastAsia="ru-RU"/>
              </w:rPr>
              <w:t xml:space="preserve">Постановлением администрации </w:t>
            </w:r>
            <w:r>
              <w:rPr>
                <w:rFonts w:ascii="Times New Roman" w:eastAsia="Times New Roman" w:hAnsi="Times New Roman" w:cs="Times New Roman"/>
                <w:bCs/>
                <w:sz w:val="28"/>
                <w:szCs w:val="28"/>
                <w:lang w:eastAsia="ru-RU"/>
              </w:rPr>
              <w:t>Бесскорбненского</w:t>
            </w:r>
            <w:r w:rsidRPr="00447B1D">
              <w:rPr>
                <w:rFonts w:ascii="Times New Roman" w:eastAsia="Times New Roman" w:hAnsi="Times New Roman" w:cs="Times New Roman"/>
                <w:bCs/>
                <w:sz w:val="28"/>
                <w:szCs w:val="28"/>
                <w:lang w:eastAsia="ru-RU"/>
              </w:rPr>
              <w:t xml:space="preserve"> сельского поселения Новокубанского района</w:t>
            </w:r>
          </w:p>
          <w:p w:rsidR="00447B1D" w:rsidRPr="00447B1D" w:rsidRDefault="00447B1D" w:rsidP="0044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от______________№</w:t>
            </w:r>
            <w:r w:rsidRPr="00447B1D">
              <w:rPr>
                <w:rFonts w:ascii="Times New Roman" w:eastAsia="Times New Roman" w:hAnsi="Times New Roman" w:cs="Times New Roman"/>
                <w:bCs/>
                <w:sz w:val="28"/>
                <w:szCs w:val="28"/>
                <w:lang w:eastAsia="ru-RU"/>
              </w:rPr>
              <w:t>_______</w:t>
            </w:r>
          </w:p>
        </w:tc>
      </w:tr>
    </w:tbl>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ПОЛОЖЕНИЕ</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об Общественном совете при администрации </w:t>
      </w:r>
      <w:r>
        <w:rPr>
          <w:rFonts w:ascii="Times New Roman" w:eastAsia="Times New Roman" w:hAnsi="Times New Roman" w:cs="Times New Roman"/>
          <w:sz w:val="28"/>
          <w:szCs w:val="28"/>
          <w:lang w:eastAsia="ru-RU"/>
        </w:rPr>
        <w:t xml:space="preserve">Бесскорбненского </w:t>
      </w:r>
      <w:r w:rsidRPr="00447B1D">
        <w:rPr>
          <w:rFonts w:ascii="Times New Roman" w:eastAsia="Times New Roman" w:hAnsi="Times New Roman" w:cs="Times New Roman"/>
          <w:sz w:val="28"/>
          <w:szCs w:val="28"/>
          <w:lang w:eastAsia="ru-RU"/>
        </w:rPr>
        <w:t>сельского поселения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Глава 1. Общие положения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1.1. Настоящее Положение определяет задачи, функции, права, срок полномочий и порядок деятельности Общественного совета при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(далее - Общественный совет).</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1.2. Общественный совет является постоянно действующим консультативно-совещательным органом при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(далее - местная администрация) и работает на общественных началах.</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1.3. Решения Общественного совета носят рекомендательный характер.</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1.4. Для осуществления возложенных полномочий Общественный совет имеет бланк установленного образца со своим наименованием (приложение № 1).</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1.5. Общественный совет в своей деятельности руководствуется </w:t>
      </w:r>
      <w:hyperlink r:id="rId6" w:history="1">
        <w:r w:rsidRPr="00447B1D">
          <w:rPr>
            <w:rFonts w:ascii="Times New Roman" w:eastAsia="Times New Roman" w:hAnsi="Times New Roman" w:cs="Times New Roman"/>
            <w:color w:val="000000" w:themeColor="text1"/>
            <w:sz w:val="28"/>
            <w:szCs w:val="28"/>
            <w:lang w:eastAsia="ru-RU"/>
          </w:rPr>
          <w:t>Конституцией Российской Федерации</w:t>
        </w:r>
      </w:hyperlink>
      <w:r w:rsidRPr="00447B1D">
        <w:rPr>
          <w:rFonts w:ascii="Times New Roman" w:eastAsia="Times New Roman" w:hAnsi="Times New Roman" w:cs="Times New Roman"/>
          <w:sz w:val="28"/>
          <w:szCs w:val="28"/>
          <w:lang w:eastAsia="ru-RU"/>
        </w:rPr>
        <w:t xml:space="preserve">, федеральными конституционными законами, федеральными законами, иными нормативными правовыми актами Российской Федерации, законами Краснодарского края, иными нормативными правовыми актами Краснодарского края,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и настоящим Положением.</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1.6. Внесение изменений в настоящее Положение осуществляется решением Общественного совета и состав Общественного совета утверждается постановлением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Глава 2. Основные задачи и функции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2.1. Основными задачами Общественного совета являются: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обеспечение взаимодействия местной администрацией с общественными объединениями (за исключением политических партий), правозащитными, религиозными и иными организациями, осуществляющими деятельность на территории </w:t>
      </w:r>
      <w:r w:rsidR="00156804">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w:t>
      </w:r>
      <w:r w:rsidRPr="00447B1D">
        <w:rPr>
          <w:rFonts w:ascii="Times New Roman" w:eastAsia="Times New Roman" w:hAnsi="Times New Roman" w:cs="Times New Roman"/>
          <w:sz w:val="28"/>
          <w:szCs w:val="28"/>
          <w:lang w:eastAsia="ru-RU"/>
        </w:rPr>
        <w:lastRenderedPageBreak/>
        <w:t xml:space="preserve">Новокубанского района (далее - общественные объединения, </w:t>
      </w:r>
      <w:proofErr w:type="spellStart"/>
      <w:r>
        <w:rPr>
          <w:rFonts w:ascii="Times New Roman" w:eastAsia="Times New Roman" w:hAnsi="Times New Roman" w:cs="Times New Roman"/>
          <w:sz w:val="28"/>
          <w:szCs w:val="28"/>
          <w:lang w:eastAsia="ru-RU"/>
        </w:rPr>
        <w:t>Бесскорбненское</w:t>
      </w:r>
      <w:proofErr w:type="spellEnd"/>
      <w:r w:rsidRPr="00447B1D">
        <w:rPr>
          <w:rFonts w:ascii="Times New Roman" w:eastAsia="Times New Roman" w:hAnsi="Times New Roman" w:cs="Times New Roman"/>
          <w:sz w:val="28"/>
          <w:szCs w:val="28"/>
          <w:lang w:eastAsia="ru-RU"/>
        </w:rPr>
        <w:t xml:space="preserve"> сельское поселение), жителями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(далее - жители);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учет потребностей и интересов жителей, общественных объединений при реализации полномочий местной администрации по решению вопросов местного значения;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привлечение жителей и представителей общественных объединений к решению вопросов местного значения;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обеспечение учета общественного мнения, предложений и рекомендаций жителей, общественных объединений при принятии решений местной администрации;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выработка рекомендаций по наиболее важным вопросам деятельности администрации </w:t>
      </w:r>
      <w:r>
        <w:rPr>
          <w:rFonts w:ascii="Times New Roman" w:eastAsia="Times New Roman" w:hAnsi="Times New Roman" w:cs="Times New Roman"/>
          <w:sz w:val="28"/>
          <w:szCs w:val="28"/>
          <w:lang w:eastAsia="ru-RU"/>
        </w:rPr>
        <w:t xml:space="preserve">Бесскорбненского </w:t>
      </w:r>
      <w:r w:rsidRPr="00447B1D">
        <w:rPr>
          <w:rFonts w:ascii="Times New Roman" w:eastAsia="Times New Roman" w:hAnsi="Times New Roman" w:cs="Times New Roman"/>
          <w:sz w:val="28"/>
          <w:szCs w:val="28"/>
          <w:lang w:eastAsia="ru-RU"/>
        </w:rPr>
        <w:t>сельского поселения;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осуществление общественного контроля за деятельностью местной администрации.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2.2. В соответствии с возложенными на него задачами Общественный совет осуществляет следующие функции: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выдвижение и поддержку гражданских инициатив, направленных на реализацию полномочий местной администрацией по решению вопросов местного значения;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подготовку предложений местной администрации по вопросам повышения эффективности ее деятельности;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обсуждение проектов общественно значимых нормативных правовых актов местной администрации;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организацию и проведение общественного мониторинга, общественной экспертизы, общественной проверки, общественных обсуждений, общественных (публичных) слушаний;</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изучение и обобщение общественного мнения по наиболее важным для жителей вопросам, содействие в определении основных приоритетов социальной политики;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информирование местной администрации об общественном мнении населения по важнейшим вопросам местного значения;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осуществление иных функций в целях реализации задач, возложенных на Общественный совет настоящим Положением.</w:t>
      </w:r>
    </w:p>
    <w:p w:rsidR="00447B1D" w:rsidRPr="00447B1D" w:rsidRDefault="00447B1D" w:rsidP="00447B1D">
      <w:pPr>
        <w:keepNext/>
        <w:spacing w:after="0" w:line="240" w:lineRule="auto"/>
        <w:ind w:firstLine="709"/>
        <w:jc w:val="both"/>
        <w:outlineLvl w:val="0"/>
        <w:rPr>
          <w:rFonts w:ascii="Arial" w:eastAsia="Times New Roman" w:hAnsi="Arial" w:cs="Times New Roman"/>
          <w:color w:val="FF0000"/>
          <w:spacing w:val="44"/>
          <w:sz w:val="28"/>
          <w:szCs w:val="28"/>
          <w:lang w:eastAsia="ru-RU"/>
        </w:rPr>
      </w:pPr>
    </w:p>
    <w:p w:rsidR="00447B1D" w:rsidRPr="00447B1D" w:rsidRDefault="00447B1D" w:rsidP="00447B1D">
      <w:pPr>
        <w:keepNext/>
        <w:spacing w:after="0" w:line="240" w:lineRule="auto"/>
        <w:ind w:firstLine="709"/>
        <w:jc w:val="both"/>
        <w:outlineLvl w:val="0"/>
        <w:rPr>
          <w:rFonts w:ascii="Times New Roman" w:eastAsia="Times New Roman" w:hAnsi="Times New Roman" w:cs="Times New Roman"/>
          <w:spacing w:val="44"/>
          <w:sz w:val="28"/>
          <w:szCs w:val="28"/>
          <w:lang w:eastAsia="ru-RU"/>
        </w:rPr>
      </w:pPr>
      <w:r w:rsidRPr="00447B1D">
        <w:rPr>
          <w:rFonts w:ascii="Times New Roman" w:eastAsia="Times New Roman" w:hAnsi="Times New Roman" w:cs="Times New Roman"/>
          <w:spacing w:val="44"/>
          <w:sz w:val="28"/>
          <w:szCs w:val="28"/>
          <w:lang w:eastAsia="ru-RU"/>
        </w:rPr>
        <w:t>Глава 3. Формы осуществления общественного контроля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1" w:name="sub_1401"/>
      <w:r w:rsidRPr="00447B1D">
        <w:rPr>
          <w:rFonts w:ascii="Times New Roman" w:eastAsia="Times New Roman" w:hAnsi="Times New Roman" w:cs="Times New Roman"/>
          <w:sz w:val="28"/>
          <w:szCs w:val="28"/>
          <w:lang w:eastAsia="ru-RU"/>
        </w:rPr>
        <w:t>3.1. Общественный контроль осуществляется в формах:</w:t>
      </w:r>
    </w:p>
    <w:bookmarkEnd w:id="1"/>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общественного мониторинга;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общественной проверки;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общественной экспертизы;</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в иных формах, не противоречащих </w:t>
      </w:r>
      <w:hyperlink r:id="rId7" w:history="1">
        <w:r w:rsidRPr="00447B1D">
          <w:rPr>
            <w:rFonts w:ascii="Times New Roman" w:eastAsia="Times New Roman" w:hAnsi="Times New Roman" w:cs="Times New Roman"/>
            <w:color w:val="000000" w:themeColor="text1"/>
            <w:sz w:val="28"/>
            <w:szCs w:val="28"/>
            <w:lang w:eastAsia="ru-RU"/>
          </w:rPr>
          <w:t>Федеральному закону</w:t>
        </w:r>
      </w:hyperlink>
      <w:r w:rsidRPr="00447B1D">
        <w:rPr>
          <w:rFonts w:ascii="Times New Roman" w:eastAsia="Times New Roman" w:hAnsi="Times New Roman" w:cs="Times New Roman"/>
          <w:sz w:val="28"/>
          <w:szCs w:val="28"/>
          <w:lang w:eastAsia="ru-RU"/>
        </w:rPr>
        <w:t xml:space="preserve"> от 21.07.2014 № 212-ФЗ «Об основах общественного контроля в Российской Федерации», а также в таких формах взаимодействия институтов гражданского общества с </w:t>
      </w:r>
      <w:r w:rsidRPr="00447B1D">
        <w:rPr>
          <w:rFonts w:ascii="Times New Roman" w:eastAsia="Times New Roman" w:hAnsi="Times New Roman" w:cs="Times New Roman"/>
          <w:sz w:val="28"/>
          <w:szCs w:val="28"/>
          <w:lang w:eastAsia="ru-RU"/>
        </w:rPr>
        <w:lastRenderedPageBreak/>
        <w:t>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2" w:name="sub_1402"/>
      <w:r w:rsidRPr="00447B1D">
        <w:rPr>
          <w:rFonts w:ascii="Times New Roman" w:eastAsia="Times New Roman" w:hAnsi="Times New Roman" w:cs="Times New Roman"/>
          <w:sz w:val="28"/>
          <w:szCs w:val="28"/>
          <w:lang w:eastAsia="ru-RU"/>
        </w:rPr>
        <w:t>3.2. Общественный контроль может осуществляться одновременно в нескольких формах.</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3" w:name="sub_1403"/>
      <w:bookmarkEnd w:id="2"/>
      <w:r w:rsidRPr="00447B1D">
        <w:rPr>
          <w:rFonts w:ascii="Times New Roman" w:eastAsia="Times New Roman" w:hAnsi="Times New Roman" w:cs="Times New Roman"/>
          <w:sz w:val="28"/>
          <w:szCs w:val="28"/>
          <w:lang w:eastAsia="ru-RU"/>
        </w:rPr>
        <w:t xml:space="preserve">3.3. Порядок осуществления общественного контроля в формах, указанных в </w:t>
      </w:r>
      <w:hyperlink r:id="rId8" w:anchor="sub_1401" w:history="1">
        <w:r w:rsidRPr="00447B1D">
          <w:rPr>
            <w:rFonts w:ascii="Times New Roman" w:eastAsia="Times New Roman" w:hAnsi="Times New Roman" w:cs="Times New Roman"/>
            <w:color w:val="000000" w:themeColor="text1"/>
            <w:sz w:val="28"/>
            <w:szCs w:val="28"/>
            <w:lang w:eastAsia="ru-RU"/>
          </w:rPr>
          <w:t xml:space="preserve">пункте 1 </w:t>
        </w:r>
      </w:hyperlink>
      <w:r w:rsidRPr="00447B1D">
        <w:rPr>
          <w:rFonts w:ascii="Times New Roman" w:eastAsia="Times New Roman" w:hAnsi="Times New Roman" w:cs="Times New Roman"/>
          <w:sz w:val="28"/>
          <w:szCs w:val="28"/>
          <w:lang w:eastAsia="ru-RU"/>
        </w:rPr>
        <w:t xml:space="preserve">настоящего раздела, определяется </w:t>
      </w:r>
      <w:hyperlink r:id="rId9" w:history="1">
        <w:r w:rsidRPr="00447B1D">
          <w:rPr>
            <w:rFonts w:ascii="Times New Roman" w:eastAsia="Times New Roman" w:hAnsi="Times New Roman" w:cs="Times New Roman"/>
            <w:color w:val="000000" w:themeColor="text1"/>
            <w:sz w:val="28"/>
            <w:szCs w:val="28"/>
            <w:lang w:eastAsia="ru-RU"/>
          </w:rPr>
          <w:t>Федеральным законом</w:t>
        </w:r>
      </w:hyperlink>
      <w:r w:rsidRPr="00447B1D">
        <w:rPr>
          <w:rFonts w:ascii="Times New Roman" w:eastAsia="Times New Roman" w:hAnsi="Times New Roman" w:cs="Times New Roman"/>
          <w:sz w:val="28"/>
          <w:szCs w:val="28"/>
          <w:lang w:eastAsia="ru-RU"/>
        </w:rPr>
        <w:t xml:space="preserve"> от 21.07.2014 № 212-ФЗ «Об основах общественного контроля в Российской Федерации», другими федеральными законами с учётом положений законов Краснодарского края и настоящего Положения.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4" w:name="sub_1404"/>
      <w:bookmarkEnd w:id="3"/>
      <w:r w:rsidRPr="00447B1D">
        <w:rPr>
          <w:rFonts w:ascii="Times New Roman" w:eastAsia="Times New Roman" w:hAnsi="Times New Roman" w:cs="Times New Roman"/>
          <w:sz w:val="28"/>
          <w:szCs w:val="28"/>
          <w:lang w:eastAsia="ru-RU"/>
        </w:rPr>
        <w:t xml:space="preserve">3.4. Общественный мониторинг может быть организован общественным советом при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5" w:name="sub_1405"/>
      <w:bookmarkEnd w:id="4"/>
      <w:r w:rsidRPr="00447B1D">
        <w:rPr>
          <w:rFonts w:ascii="Times New Roman" w:eastAsia="Times New Roman" w:hAnsi="Times New Roman" w:cs="Times New Roman"/>
          <w:sz w:val="28"/>
          <w:szCs w:val="28"/>
          <w:lang w:eastAsia="ru-RU"/>
        </w:rPr>
        <w:t>3.5. Общественная проверка организуется общественным советом в случаях, которые предусмотрены федеральными законами.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6" w:name="sub_1406"/>
      <w:bookmarkEnd w:id="5"/>
      <w:r w:rsidRPr="00447B1D">
        <w:rPr>
          <w:rFonts w:ascii="Times New Roman" w:eastAsia="Times New Roman" w:hAnsi="Times New Roman" w:cs="Times New Roman"/>
          <w:sz w:val="28"/>
          <w:szCs w:val="28"/>
          <w:lang w:eastAsia="ru-RU"/>
        </w:rPr>
        <w:t xml:space="preserve">3.6. Общественная экспертиза актов, проектов актов, документов и других материалов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проводится по инициативе главы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w:t>
      </w:r>
    </w:p>
    <w:bookmarkEnd w:id="6"/>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Общественная экспертиза действий (бездействия) должностных лиц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проводится по инициативе должностных лиц, к полномочиям которых отнесено осуществление действия (бездействие).</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Общественная экспертиза может проводиться путём направления извещения о ее начале и материалов об объекте экспертизы в адрес общественных экспертов и (или) размещения извещения и материалов на </w:t>
      </w:r>
      <w:hyperlink r:id="rId10" w:history="1">
        <w:r w:rsidRPr="00447B1D">
          <w:rPr>
            <w:rFonts w:ascii="Times New Roman" w:eastAsia="Times New Roman" w:hAnsi="Times New Roman" w:cs="Times New Roman"/>
            <w:color w:val="000000" w:themeColor="text1"/>
            <w:sz w:val="28"/>
            <w:szCs w:val="28"/>
            <w:lang w:eastAsia="ru-RU"/>
          </w:rPr>
          <w:t>официальном интернет-портале</w:t>
        </w:r>
      </w:hyperlink>
      <w:r w:rsidRPr="00447B1D">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7" w:name="sub_1407"/>
      <w:r w:rsidRPr="00447B1D">
        <w:rPr>
          <w:rFonts w:ascii="Times New Roman" w:eastAsia="Times New Roman" w:hAnsi="Times New Roman" w:cs="Times New Roman"/>
          <w:sz w:val="28"/>
          <w:szCs w:val="28"/>
          <w:lang w:eastAsia="ru-RU"/>
        </w:rPr>
        <w:t xml:space="preserve">3.7. Общественные обсуждения и общественные (публичные) слушания в форме общественного контроля проводятся по инициативе общественных </w:t>
      </w:r>
      <w:r w:rsidRPr="00447B1D">
        <w:rPr>
          <w:rFonts w:ascii="Times New Roman" w:eastAsia="Times New Roman" w:hAnsi="Times New Roman" w:cs="Times New Roman"/>
          <w:sz w:val="28"/>
          <w:szCs w:val="28"/>
          <w:lang w:eastAsia="ru-RU"/>
        </w:rPr>
        <w:lastRenderedPageBreak/>
        <w:t>советов или в случаях, предусмотренных законодательством Российской Федерации.</w:t>
      </w:r>
    </w:p>
    <w:bookmarkEnd w:id="7"/>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Порядок проведения общественного обсуждения устанавливается его организатором и должен предусматривать опубликование извещения о начале общественного обсуждения с информацией о сроках и порядке проведения общественного обсуждения, а также всех имеющихся материалов рассматриваемого вопроса не менее чем за десять рабочих дней до проведения общественного обсуждения на </w:t>
      </w:r>
      <w:hyperlink r:id="rId11" w:history="1">
        <w:r w:rsidRPr="00447B1D">
          <w:rPr>
            <w:rFonts w:ascii="Times New Roman" w:eastAsia="Times New Roman" w:hAnsi="Times New Roman" w:cs="Times New Roman"/>
            <w:color w:val="000000" w:themeColor="text1"/>
            <w:sz w:val="28"/>
            <w:szCs w:val="28"/>
            <w:lang w:eastAsia="ru-RU"/>
          </w:rPr>
          <w:t>официальном интернет-портале</w:t>
        </w:r>
      </w:hyperlink>
      <w:r w:rsidRPr="00447B1D">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8" w:name="sub_1408"/>
      <w:r w:rsidRPr="00447B1D">
        <w:rPr>
          <w:rFonts w:ascii="Times New Roman" w:eastAsia="Times New Roman" w:hAnsi="Times New Roman" w:cs="Times New Roman"/>
          <w:sz w:val="28"/>
          <w:szCs w:val="28"/>
          <w:lang w:eastAsia="ru-RU"/>
        </w:rPr>
        <w:t xml:space="preserve">3.8. Порядок посещения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при осуществлении общественного мониторинга, общественной проверки, общественной экспертизы по инициативе общественного совета устанавливается </w:t>
      </w:r>
      <w:hyperlink r:id="rId12" w:history="1">
        <w:r w:rsidRPr="00447B1D">
          <w:rPr>
            <w:rFonts w:ascii="Times New Roman" w:eastAsia="Times New Roman" w:hAnsi="Times New Roman" w:cs="Times New Roman"/>
            <w:color w:val="000000" w:themeColor="text1"/>
            <w:sz w:val="28"/>
            <w:szCs w:val="28"/>
            <w:lang w:eastAsia="ru-RU"/>
          </w:rPr>
          <w:t>статьёй 8</w:t>
        </w:r>
      </w:hyperlink>
      <w:r w:rsidRPr="00447B1D">
        <w:rPr>
          <w:rFonts w:ascii="Times New Roman" w:eastAsia="Times New Roman" w:hAnsi="Times New Roman" w:cs="Times New Roman"/>
          <w:sz w:val="28"/>
          <w:szCs w:val="28"/>
          <w:lang w:eastAsia="ru-RU"/>
        </w:rPr>
        <w:t xml:space="preserve"> Закона Краснодарского края от 25.12.2015 № 3305-КЗ «Об общественном контроле в Краснодарском крае».</w:t>
      </w:r>
    </w:p>
    <w:bookmarkEnd w:id="8"/>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В случае если инициатива посещения администрации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исходит от главы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предельное количество посещений не устанавливается.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9" w:name="sub_1409"/>
      <w:r w:rsidRPr="00447B1D">
        <w:rPr>
          <w:rFonts w:ascii="Times New Roman" w:eastAsia="Times New Roman" w:hAnsi="Times New Roman" w:cs="Times New Roman"/>
          <w:sz w:val="28"/>
          <w:szCs w:val="28"/>
          <w:lang w:eastAsia="ru-RU"/>
        </w:rPr>
        <w:t xml:space="preserve">3.9. Определение и обнародование результатов общественного контроля осуществляется в порядке, установленном </w:t>
      </w:r>
      <w:hyperlink r:id="rId13" w:history="1">
        <w:r w:rsidRPr="00447B1D">
          <w:rPr>
            <w:rFonts w:ascii="Times New Roman" w:eastAsia="Times New Roman" w:hAnsi="Times New Roman" w:cs="Times New Roman"/>
            <w:color w:val="000000" w:themeColor="text1"/>
            <w:sz w:val="28"/>
            <w:szCs w:val="28"/>
            <w:lang w:eastAsia="ru-RU"/>
          </w:rPr>
          <w:t>статьёй 26</w:t>
        </w:r>
      </w:hyperlink>
      <w:r w:rsidRPr="00447B1D">
        <w:rPr>
          <w:rFonts w:ascii="Times New Roman" w:eastAsia="Times New Roman" w:hAnsi="Times New Roman" w:cs="Times New Roman"/>
          <w:sz w:val="28"/>
          <w:szCs w:val="28"/>
          <w:lang w:eastAsia="ru-RU"/>
        </w:rPr>
        <w:t xml:space="preserve"> Федерального закона от 04.04.2005 № 32-ФЗ «Об Общественной палате Российской Федерации».</w:t>
      </w:r>
    </w:p>
    <w:bookmarkEnd w:id="9"/>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keepNext/>
        <w:spacing w:after="0" w:line="240" w:lineRule="auto"/>
        <w:ind w:firstLine="709"/>
        <w:jc w:val="both"/>
        <w:outlineLvl w:val="0"/>
        <w:rPr>
          <w:rFonts w:ascii="Times New Roman" w:eastAsia="Times New Roman" w:hAnsi="Times New Roman" w:cs="Times New Roman"/>
          <w:sz w:val="28"/>
          <w:szCs w:val="28"/>
          <w:lang w:eastAsia="ru-RU"/>
        </w:rPr>
      </w:pPr>
      <w:bookmarkStart w:id="10" w:name="sub_1005"/>
      <w:r w:rsidRPr="00447B1D">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4. Порядок учёта итоговых докум</w:t>
      </w:r>
      <w:r w:rsidRPr="00447B1D">
        <w:rPr>
          <w:rFonts w:ascii="Times New Roman" w:eastAsia="Times New Roman" w:hAnsi="Times New Roman" w:cs="Times New Roman"/>
          <w:sz w:val="28"/>
          <w:szCs w:val="28"/>
          <w:lang w:eastAsia="ru-RU"/>
        </w:rPr>
        <w:t>ентов по результатам общественного контроля</w:t>
      </w:r>
    </w:p>
    <w:bookmarkEnd w:id="10"/>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11" w:name="sub_1501"/>
      <w:r w:rsidRPr="00447B1D">
        <w:rPr>
          <w:rFonts w:ascii="Times New Roman" w:eastAsia="Times New Roman" w:hAnsi="Times New Roman" w:cs="Times New Roman"/>
          <w:sz w:val="28"/>
          <w:szCs w:val="28"/>
          <w:lang w:eastAsia="ru-RU"/>
        </w:rPr>
        <w:t xml:space="preserve">4.1. По результатам осуществления общественного контроля подготавливается итоговый документ, который направляется в администрацию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12" w:name="sub_1502"/>
      <w:bookmarkEnd w:id="11"/>
      <w:r w:rsidRPr="00447B1D">
        <w:rPr>
          <w:rFonts w:ascii="Times New Roman" w:eastAsia="Times New Roman" w:hAnsi="Times New Roman" w:cs="Times New Roman"/>
          <w:sz w:val="28"/>
          <w:szCs w:val="28"/>
          <w:lang w:eastAsia="ru-RU"/>
        </w:rPr>
        <w:t>4.2. Итоговый документ, подготовленный по результатам общественного контроля, подлежит обязательной регистрации в день поступления.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13" w:name="sub_1503"/>
      <w:bookmarkEnd w:id="12"/>
      <w:r w:rsidRPr="00447B1D">
        <w:rPr>
          <w:rFonts w:ascii="Times New Roman" w:eastAsia="Times New Roman" w:hAnsi="Times New Roman" w:cs="Times New Roman"/>
          <w:sz w:val="28"/>
          <w:szCs w:val="28"/>
          <w:lang w:eastAsia="ru-RU"/>
        </w:rPr>
        <w:t xml:space="preserve">4.3. Итоговый документ, подготовленный по результатам общественного контроля, предмет которого не относится к компетенции администрации </w:t>
      </w:r>
      <w:r>
        <w:rPr>
          <w:rFonts w:ascii="Times New Roman" w:eastAsia="Times New Roman" w:hAnsi="Times New Roman" w:cs="Times New Roman"/>
          <w:sz w:val="28"/>
          <w:szCs w:val="28"/>
          <w:lang w:eastAsia="ru-RU"/>
        </w:rPr>
        <w:t>Бес</w:t>
      </w:r>
      <w:r w:rsidR="0015680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направляется в течение семи дней со дня регистрации в соответствующий орган или организацию, к компетенции которых относится предмет общественного контроля, с уведомлением субъекта общественного контроля, направившего итоговый документ, о его переадресации.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14" w:name="sub_1504"/>
      <w:bookmarkEnd w:id="13"/>
      <w:r w:rsidRPr="00447B1D">
        <w:rPr>
          <w:rFonts w:ascii="Times New Roman" w:eastAsia="Times New Roman" w:hAnsi="Times New Roman" w:cs="Times New Roman"/>
          <w:sz w:val="28"/>
          <w:szCs w:val="28"/>
          <w:lang w:eastAsia="ru-RU"/>
        </w:rPr>
        <w:t xml:space="preserve">4.4. В случае, если предмет общественного контроля относится к компетенции нескольких органов и организаций, копии итогового документа, подготовленного по результатам общественного контроля, в течение семи дней со дня регистрации направляются во все соответствующие органы и </w:t>
      </w:r>
      <w:r w:rsidRPr="00447B1D">
        <w:rPr>
          <w:rFonts w:ascii="Times New Roman" w:eastAsia="Times New Roman" w:hAnsi="Times New Roman" w:cs="Times New Roman"/>
          <w:sz w:val="28"/>
          <w:szCs w:val="28"/>
          <w:lang w:eastAsia="ru-RU"/>
        </w:rPr>
        <w:lastRenderedPageBreak/>
        <w:t>организации с уведомлением об этом субъекта общественного контроля, направившего итоговый документ.</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15" w:name="sub_1505"/>
      <w:bookmarkEnd w:id="14"/>
      <w:r w:rsidRPr="00447B1D">
        <w:rPr>
          <w:rFonts w:ascii="Times New Roman" w:eastAsia="Times New Roman" w:hAnsi="Times New Roman" w:cs="Times New Roman"/>
          <w:sz w:val="28"/>
          <w:szCs w:val="28"/>
          <w:lang w:eastAsia="ru-RU"/>
        </w:rPr>
        <w:t>4.5. О результатах рассмотрения итогового документа, подготовленного по результатам общественного контроля, соответствующие субъекты общественного контроля информируются не позднее тридцати дней со дня его регистрации, а в случаях, не терпящих отлагательства, - незамедлительно.</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16" w:name="sub_1506"/>
      <w:bookmarkEnd w:id="15"/>
      <w:r w:rsidRPr="00447B1D">
        <w:rPr>
          <w:rFonts w:ascii="Times New Roman" w:eastAsia="Times New Roman" w:hAnsi="Times New Roman" w:cs="Times New Roman"/>
          <w:sz w:val="28"/>
          <w:szCs w:val="28"/>
          <w:lang w:eastAsia="ru-RU"/>
        </w:rPr>
        <w:t>4.6. Органы и организации в пределах полномочий учитывают предложения, рекомендации и выводы, содержащиеся в итоговых документах, подготовленных по результатам общественного контроля, в следующих случаях:</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17" w:name="sub_1507"/>
      <w:bookmarkEnd w:id="16"/>
      <w:r w:rsidRPr="00447B1D">
        <w:rPr>
          <w:rFonts w:ascii="Times New Roman" w:eastAsia="Times New Roman" w:hAnsi="Times New Roman" w:cs="Times New Roman"/>
          <w:sz w:val="28"/>
          <w:szCs w:val="28"/>
          <w:lang w:eastAsia="ru-RU"/>
        </w:rPr>
        <w:t>1) если предложения и рекомендации направлены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обоснованы и не противоречат нормативным правовым актам Российской Федерации, нормативным правовым актам Краснодарского края, муниципальным нормативным правовым актам;</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bookmarkStart w:id="18" w:name="sub_1508"/>
      <w:bookmarkEnd w:id="17"/>
      <w:r w:rsidRPr="00447B1D">
        <w:rPr>
          <w:rFonts w:ascii="Times New Roman" w:eastAsia="Times New Roman" w:hAnsi="Times New Roman" w:cs="Times New Roman"/>
          <w:sz w:val="28"/>
          <w:szCs w:val="28"/>
          <w:lang w:eastAsia="ru-RU"/>
        </w:rPr>
        <w:t>2) если в течение одного календарного года по одному и тому же вопросу общественного контроля два и более субъекта общественного контроля представят одинаковые предложения и рекомендации, не противоречащие нормативным правовым актам Российской Федерации, нормативным правовым актам Краснодарского края, муниципальным нормативным правовым актам.</w:t>
      </w:r>
    </w:p>
    <w:bookmarkEnd w:id="18"/>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Глава 5. Права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5.1. Общественный совет для решения возложенных на него задач вправе:</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принимать решения рекомендательного характера по вопросам общественного и социально-экономического развития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запрашивать в установленном порядке у органов государственной власти, органов местного самоуправления, организаций информацию, необходимую для работы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приглашать на свои заседания представителей администрации, общественных и иных негосударственных некоммерческих организаций, а также отдельных специалистов и экспертов при обсуждении вопросов, решение которых входит в их компетенцию;</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делегировать своих членов (представителей) для участия в заседаниях, коллегиях, совещаниях, комиссиях при рассмотрении целевых программ и программ экономического и социального развития </w:t>
      </w:r>
      <w:r>
        <w:rPr>
          <w:rFonts w:ascii="Times New Roman" w:eastAsia="Times New Roman" w:hAnsi="Times New Roman" w:cs="Times New Roman"/>
          <w:sz w:val="28"/>
          <w:szCs w:val="28"/>
          <w:lang w:eastAsia="ru-RU"/>
        </w:rPr>
        <w:t xml:space="preserve">Бесскорбненского </w:t>
      </w:r>
      <w:r w:rsidRPr="00447B1D">
        <w:rPr>
          <w:rFonts w:ascii="Times New Roman" w:eastAsia="Times New Roman" w:hAnsi="Times New Roman" w:cs="Times New Roman"/>
          <w:sz w:val="28"/>
          <w:szCs w:val="28"/>
          <w:lang w:eastAsia="ru-RU"/>
        </w:rPr>
        <w:t>сельского поселения;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осуществлять общественный контроль за реализацией программ экономического и социального развития </w:t>
      </w:r>
      <w:r>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lastRenderedPageBreak/>
        <w:t>создавать постоянные и временные комиссии и рабочие группы по основным направлениям деятельности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организовывать и проводить семинары, конференции, заседания «круглых столов» и другие мероприятия.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Глава 6. Порядок формирования состава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 Порядок и сроки формирования Общественного совета устанавливаются настоящим Положением.</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6.2. Общественный совет формируется сроком на 2 (два) года в количестве 7 членов.</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6.3. Правом на выдвижение кандидатов в члены Общественного совета обладают инициативные группы граждан, органы территориального общественного самоуправления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некоммерческие организации, общественные объединения, в том числе религиозные, а также граждане в порядке самовыдвижения.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6.4. В состав Общественного совета включаются граждане Российской Федерации: представители общественности, некоммерческих организаций, профессиональных сообществ, средств массовой информации, независимые эксперты и иные лица, выразившие согласие на участие в деятельности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 лица, имеющие двойное гражданство.</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6.6. К выдвижению кандидатов в члены Общественного совета не допускаются следующие общественные объединения и иные некоммерческие организации: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некоммерческие организации, зарегистрированные в установленном законодательством порядке менее чем за 1 (один) год до дня объявления о процедуре образования Общественного совета либо истечения срока полномочий членов Общественного совета действующего состава;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политические партии;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некоммерческие организации, которым в соответствии с </w:t>
      </w:r>
      <w:hyperlink r:id="rId14" w:history="1">
        <w:r w:rsidRPr="00A75029">
          <w:rPr>
            <w:rFonts w:ascii="Times New Roman" w:eastAsia="Times New Roman" w:hAnsi="Times New Roman" w:cs="Times New Roman"/>
            <w:color w:val="000000" w:themeColor="text1"/>
            <w:sz w:val="28"/>
            <w:szCs w:val="28"/>
            <w:lang w:eastAsia="ru-RU"/>
          </w:rPr>
          <w:t>Федеральным законом</w:t>
        </w:r>
      </w:hyperlink>
      <w:r w:rsidRPr="00447B1D">
        <w:rPr>
          <w:rFonts w:ascii="Times New Roman" w:eastAsia="Times New Roman" w:hAnsi="Times New Roman" w:cs="Times New Roman"/>
          <w:color w:val="000000" w:themeColor="text1"/>
          <w:sz w:val="28"/>
          <w:szCs w:val="28"/>
          <w:lang w:eastAsia="ru-RU"/>
        </w:rPr>
        <w:t xml:space="preserve"> </w:t>
      </w:r>
      <w:r w:rsidRPr="00447B1D">
        <w:rPr>
          <w:rFonts w:ascii="Times New Roman" w:eastAsia="Times New Roman" w:hAnsi="Times New Roman" w:cs="Times New Roman"/>
          <w:sz w:val="28"/>
          <w:szCs w:val="28"/>
          <w:lang w:eastAsia="ru-RU"/>
        </w:rPr>
        <w:t>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(одного) года со дня вынесения предупреждения, если оно не было признано судом незаконным;</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некоммерческие организации, деятельность которых приостановлена в соответствии с </w:t>
      </w:r>
      <w:hyperlink r:id="rId15" w:history="1">
        <w:r w:rsidRPr="00A75029">
          <w:rPr>
            <w:rFonts w:ascii="Times New Roman" w:eastAsia="Times New Roman" w:hAnsi="Times New Roman" w:cs="Times New Roman"/>
            <w:color w:val="000000" w:themeColor="text1"/>
            <w:sz w:val="28"/>
            <w:szCs w:val="28"/>
            <w:lang w:eastAsia="ru-RU"/>
          </w:rPr>
          <w:t>Федеральным законом</w:t>
        </w:r>
      </w:hyperlink>
      <w:r w:rsidRPr="00447B1D">
        <w:rPr>
          <w:rFonts w:ascii="Times New Roman" w:eastAsia="Times New Roman" w:hAnsi="Times New Roman" w:cs="Times New Roman"/>
          <w:color w:val="000000" w:themeColor="text1"/>
          <w:sz w:val="28"/>
          <w:szCs w:val="28"/>
          <w:lang w:eastAsia="ru-RU"/>
        </w:rPr>
        <w:t xml:space="preserve"> </w:t>
      </w:r>
      <w:r w:rsidRPr="00447B1D">
        <w:rPr>
          <w:rFonts w:ascii="Times New Roman" w:eastAsia="Times New Roman" w:hAnsi="Times New Roman" w:cs="Times New Roman"/>
          <w:sz w:val="28"/>
          <w:szCs w:val="28"/>
          <w:lang w:eastAsia="ru-RU"/>
        </w:rPr>
        <w:t xml:space="preserve">от 25 июля 2002 года № 114-ФЗ </w:t>
      </w:r>
      <w:r w:rsidRPr="00447B1D">
        <w:rPr>
          <w:rFonts w:ascii="Times New Roman" w:eastAsia="Times New Roman" w:hAnsi="Times New Roman" w:cs="Times New Roman"/>
          <w:sz w:val="28"/>
          <w:szCs w:val="28"/>
          <w:lang w:eastAsia="ru-RU"/>
        </w:rPr>
        <w:lastRenderedPageBreak/>
        <w:t>«О противодействии экстремистской деятельности», если решение о приостановлении не было признано судом незаконным.</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6.7. В целях формирования состава Общественного совета на официальном сайте администрации в информационно-телекоммуникационной сети Интернет размещается уведомление о начале процедуры образования Общественного совета не позднее, чем за 3 (три) месяца до истечения срока полномочий членов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Уведомление размещается на срок 10 (десять) календарных дней. Уведомление содержит следующую информацию:</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порядок формирования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срок и способы для направления предложений по кандидатам в члены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условия выдвижения и документы, необходимые для рассмотрения в качестве кандидата в члены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требования, предъявляемые к кандидатам в члены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количество членов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6.8. Кандидаты в члены Общественного совета представляют в администрацию в установленный срок следующие документы в соответствии с требованиями, установленными в уведомлении: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заявление о включении в состав Общественного совета по форме согласно приложению № 2 к настоящему Положению;</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анкету кандидата для включения в состав Общественного совета по форме согласно приложению № 3 к настоящему Положению;</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документы, подтверждающие выдвижение от некоммерческих организаций или инициативных групп (протоколы), при их наличии;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копию паспорта.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6.9.Состав Общественного совета утверждается постановлением администрации, которое размещается на официальном сайте администрации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в информационно-телекоммуникационной сети Интернет.</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6.10. Полномочия члена Общественного совета прекращаются досрочно в порядке, предусмотренном Регламентом Общественного совета, в случае:</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6.10.1. Подачи им заявления о выходе из состава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6.10.2. Признания его недееспособным, безвестно отсутствующим или объявления умершим на основании решения суда, вступившего в законную силу.</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6.10.3. Смерти члена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6.10.4. Вступления в законную силу вынесенного в отношении него обвинительного приговора суда.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6.10.5.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назначения его на государственную должность Российской Федерации, государственную должность субъекта Российской Федерации, </w:t>
      </w:r>
      <w:r w:rsidRPr="00447B1D">
        <w:rPr>
          <w:rFonts w:ascii="Times New Roman" w:eastAsia="Times New Roman" w:hAnsi="Times New Roman" w:cs="Times New Roman"/>
          <w:sz w:val="28"/>
          <w:szCs w:val="28"/>
          <w:lang w:eastAsia="ru-RU"/>
        </w:rPr>
        <w:lastRenderedPageBreak/>
        <w:t>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6.10.6. Прекращения гражданства Российской Федерации, приобретения гражданства иностранного государства.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6.10.7. Выезда на постоянное место жительства за пределы территории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6.10.8. Грубого нарушения этических норм.</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6.10.9. Систематического (более трех раз) неучастия без уважительной причины в заседаниях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6.10.10. 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6.11. Решение о досрочном прекращении полномочий члена Общественного совета в случаях, предусмотренных подпунктами 6.10.1, 6.10.2, 6.10.3, 6.10.4, 6.10.5, 6.10.6, 6.10.7 принимается главой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В случаях, предусмотренных подпунктами 6.10.8, 6.10.9 и 6.10.10 пункта 6.10 настоящего Положения, решение о досрочном прекращении полномочий члена Общественного совета принимается главой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на основании представления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В случае досрочного прекращения полномочий хотя бы одного члена Общественного совета новые члены Общественного совета вводятся в его состав в том же порядке, который установлен настоящей главой.</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6.12. Полномочия члена Общественного совета приостанавливаются на срок и в порядке, которые предусмотрены Регламентом Общественного совета, в случае:</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назначения ему административного наказания в виде административного ареста;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Глава 7. Организация деятельности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7.1. Органами Общественного совета являются: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lastRenderedPageBreak/>
        <w:t>председатель Общественного совета и заместитель председателя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комиссии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7.2. Председатель Общественного совета, заместитель председателя Общественного совета и секретарь Общественного совета избираются из числа членов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Решение об избрании председателя Общественного совета,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7.3. Председатель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осуществляет общее руководство деятельностью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ведет заседания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выступает с предложением о проведении внеочередного заседания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организует подготовку заседаний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формирует повестку дня заседания Общественного совета на основании предложений членов Общественного совета и главы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подписывает протоколы заседаний Общественного совета и иные документы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в рамках деятельности Общественного совета дает поручения заместителю председателя, секретарю, членам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представляет Общественный совет в отношениях с органами государственной власти, органами местного самоуправления, некоммерческими организациями, гражданами;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осуществляет иные функции, необходимые для обеспечения деятельности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7.4. Заместитель председателя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оказывает содействие председателю Общественного совета в осуществлении возложенных на него функций;</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выполняет поручения председателя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участвует в подготовке планов работы Общественного совета, формировании состава лиц, приглашаемых на заседание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по поручению председателя Общественного совета выполняет его функции в его отсутствие.</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7.5. Секретарь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организует подготовку материалов к заседаниям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информирует членов Общественного совета о месте и времени проведения заседания Общественного совета, повестке дня заседания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ведет протоколы заседаний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lastRenderedPageBreak/>
        <w:t>рассылает членам Общественного совета протоколы заседаний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7.6. В состав комиссий Общественного совета входят члены Общественного совета. В состав рабочих групп Общественного совета могут входить члены Общественного совета, представители некоммерческих организаций, другие граждане.</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7.7. Члены Общественного совета имеют следующие права и обязанности: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обладают равными правами при обсуждении вопросов и голосовании;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обязаны лично участвовать в заседании Общественного совета и не вправе делегировать свои полномочия другим лицам;</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имеют право знакомиться в установленном порядке с документами и материалами по вопросам, вынесенным на обсуждение Общественного совета, на стадии их подготовки, вносить свои предложения, а в случае несогласия с принятым решением высказывать свое мнение по конкретному рассматриваемому вопросу, которое приобщается к протоколу заседания.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7.8. Члены Общественного совета имеют удостоверение, изготовленное согласно </w:t>
      </w:r>
      <w:proofErr w:type="gramStart"/>
      <w:r w:rsidRPr="00447B1D">
        <w:rPr>
          <w:rFonts w:ascii="Times New Roman" w:eastAsia="Times New Roman" w:hAnsi="Times New Roman" w:cs="Times New Roman"/>
          <w:sz w:val="28"/>
          <w:szCs w:val="28"/>
          <w:lang w:eastAsia="ru-RU"/>
        </w:rPr>
        <w:t>положению</w:t>
      </w:r>
      <w:proofErr w:type="gramEnd"/>
      <w:r w:rsidRPr="00447B1D">
        <w:rPr>
          <w:rFonts w:ascii="Times New Roman" w:eastAsia="Times New Roman" w:hAnsi="Times New Roman" w:cs="Times New Roman"/>
          <w:sz w:val="28"/>
          <w:szCs w:val="28"/>
          <w:lang w:eastAsia="ru-RU"/>
        </w:rPr>
        <w:t xml:space="preserve"> об удостоверении члена Общественного совета при администрации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(приложение № 4)</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7.9. Основной формой деятельности Общественного совета являются заседания.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7.10. Заседания Общественного совета проводятся по мере необходимости.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7.11. Заседания Общественного совета считаются правомочными, если на них присутствуют более половины членов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7.12. Первое заседание Общественного совета, образованного в правомочном составе, должно быть проведено не позднее чем через 10 (десять) календарных дней со дня его образования или истечения срока полномочий членов Общественного совета действующего состава.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7.13. В заседаниях Общественного совета с правом совещательного голоса может участвовать глава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или уполномоченное им должностное лицо.</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7.14. Решения Общественного совета принимаются большинством голосов членов Общественного совета, присутствующих на заседании Общественного совета, если иное не предусмотрено настоящим Положением. При равенстве голосов решающим является голос председательствующего на заседании Общественного совета. 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прилагается к протоколу заседания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7.15. Решения Общественного совета оформляются протоколом заседания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lastRenderedPageBreak/>
        <w:t xml:space="preserve">7.16. Общественный совет ежегодно готовит и направляет главе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сводную информацию об итогах своей деятельности.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7.17. Информация о решениях Общественного совета, а также ежегодная сводная информация об итогах деятельности Общественного совета подлежат размещению на официальном сайте администрации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в информационно-телекоммуникационной сети Интернет.</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7.18. Организационно-техническое и (или) информационно-аналитическое обеспечение деятельности Общественного совета осуществляет администрация.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Глава 8. Досрочное прекращение деятельности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Общественный совет может досрочно прекратить свою деятельность на основании решения Общественного совета, принятого на заседании не менее чем двумя третями голосов от установленного состава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В случае досрочного прекращения деятельности Общественного совета новый состав формируется в соответствии с главой 4 настоящего Положения.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A75029" w:rsidRPr="00936532" w:rsidRDefault="00A75029" w:rsidP="00A75029">
      <w:pPr>
        <w:spacing w:after="0" w:line="240" w:lineRule="auto"/>
        <w:jc w:val="both"/>
        <w:rPr>
          <w:rFonts w:ascii="Times New Roman" w:eastAsia="Times New Roman" w:hAnsi="Times New Roman" w:cs="Times New Roman"/>
          <w:bCs/>
          <w:sz w:val="28"/>
          <w:szCs w:val="28"/>
          <w:lang w:eastAsia="ru-RU"/>
        </w:rPr>
      </w:pPr>
      <w:r w:rsidRPr="00936532">
        <w:rPr>
          <w:rFonts w:ascii="Times New Roman" w:eastAsia="Times New Roman" w:hAnsi="Times New Roman" w:cs="Times New Roman"/>
          <w:bCs/>
          <w:sz w:val="28"/>
          <w:szCs w:val="28"/>
          <w:lang w:eastAsia="ru-RU"/>
        </w:rPr>
        <w:t>Глава Бесскорбненского сельского</w:t>
      </w:r>
    </w:p>
    <w:p w:rsidR="00A75029" w:rsidRPr="00936532" w:rsidRDefault="00A75029" w:rsidP="00A75029">
      <w:pPr>
        <w:spacing w:after="0" w:line="240" w:lineRule="auto"/>
        <w:jc w:val="both"/>
        <w:rPr>
          <w:rFonts w:ascii="Times New Roman" w:eastAsia="Times New Roman" w:hAnsi="Times New Roman" w:cs="Times New Roman"/>
          <w:bCs/>
          <w:sz w:val="28"/>
          <w:szCs w:val="28"/>
          <w:lang w:eastAsia="ru-RU"/>
        </w:rPr>
      </w:pPr>
      <w:r w:rsidRPr="00936532">
        <w:rPr>
          <w:rFonts w:ascii="Times New Roman" w:eastAsia="Times New Roman" w:hAnsi="Times New Roman" w:cs="Times New Roman"/>
          <w:bCs/>
          <w:sz w:val="28"/>
          <w:szCs w:val="28"/>
          <w:lang w:eastAsia="ru-RU"/>
        </w:rPr>
        <w:t xml:space="preserve">поселения Новокубанского района                                            </w:t>
      </w:r>
      <w:proofErr w:type="spellStart"/>
      <w:r w:rsidRPr="00936532">
        <w:rPr>
          <w:rFonts w:ascii="Times New Roman" w:eastAsia="Times New Roman" w:hAnsi="Times New Roman" w:cs="Times New Roman"/>
          <w:bCs/>
          <w:sz w:val="28"/>
          <w:szCs w:val="28"/>
          <w:lang w:eastAsia="ru-RU"/>
        </w:rPr>
        <w:t>С.А.Майковский</w:t>
      </w:r>
      <w:proofErr w:type="spellEnd"/>
    </w:p>
    <w:p w:rsidR="00A75029" w:rsidRPr="005F62AA" w:rsidRDefault="00A75029" w:rsidP="00A75029">
      <w:pPr>
        <w:spacing w:after="0" w:line="240" w:lineRule="auto"/>
        <w:rPr>
          <w:rFonts w:ascii="Times New Roman" w:eastAsia="Calibri" w:hAnsi="Times New Roman" w:cs="Times New Roman"/>
          <w:sz w:val="28"/>
          <w:szCs w:val="28"/>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                                                                  </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A75029"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                                                                       </w:t>
      </w:r>
    </w:p>
    <w:p w:rsidR="00A75029" w:rsidRDefault="00A75029"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A75029" w:rsidP="00756DF8">
      <w:pPr>
        <w:spacing w:after="0" w:line="24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47B1D" w:rsidRPr="00447B1D">
        <w:rPr>
          <w:rFonts w:ascii="Times New Roman" w:eastAsia="Times New Roman" w:hAnsi="Times New Roman" w:cs="Times New Roman"/>
          <w:sz w:val="28"/>
          <w:szCs w:val="28"/>
          <w:lang w:eastAsia="ru-RU"/>
        </w:rPr>
        <w:t>ПРИЛОЖЕНИЕ № 1</w:t>
      </w:r>
    </w:p>
    <w:p w:rsidR="00447B1D" w:rsidRPr="00447B1D" w:rsidRDefault="00447B1D" w:rsidP="00756DF8">
      <w:pPr>
        <w:spacing w:after="0" w:line="240" w:lineRule="auto"/>
        <w:ind w:left="4820"/>
        <w:contextualSpacing/>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к положению об Общест</w:t>
      </w:r>
      <w:r w:rsidR="00756DF8">
        <w:rPr>
          <w:rFonts w:ascii="Times New Roman" w:eastAsia="Times New Roman" w:hAnsi="Times New Roman" w:cs="Times New Roman"/>
          <w:sz w:val="28"/>
          <w:szCs w:val="28"/>
          <w:lang w:eastAsia="ru-RU"/>
        </w:rPr>
        <w:t xml:space="preserve">венном совете при администрации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w:t>
      </w:r>
      <w:r w:rsidR="00756DF8">
        <w:rPr>
          <w:rFonts w:ascii="Times New Roman" w:eastAsia="Times New Roman" w:hAnsi="Times New Roman" w:cs="Times New Roman"/>
          <w:sz w:val="28"/>
          <w:szCs w:val="28"/>
          <w:lang w:eastAsia="ru-RU"/>
        </w:rPr>
        <w:t xml:space="preserve"> </w:t>
      </w:r>
      <w:r w:rsidRPr="00447B1D">
        <w:rPr>
          <w:rFonts w:ascii="Times New Roman" w:eastAsia="Times New Roman" w:hAnsi="Times New Roman" w:cs="Times New Roman"/>
          <w:sz w:val="28"/>
          <w:szCs w:val="28"/>
          <w:lang w:eastAsia="ru-RU"/>
        </w:rPr>
        <w:t>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p>
    <w:p w:rsidR="00756DF8" w:rsidRPr="00447B1D" w:rsidRDefault="00756DF8" w:rsidP="00447B1D">
      <w:pPr>
        <w:spacing w:after="0" w:line="240" w:lineRule="auto"/>
        <w:ind w:firstLine="709"/>
        <w:jc w:val="center"/>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ФОРМА</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бланка установленного образца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keepNext/>
        <w:spacing w:after="0" w:line="240" w:lineRule="auto"/>
        <w:ind w:firstLine="709"/>
        <w:jc w:val="center"/>
        <w:outlineLvl w:val="2"/>
        <w:rPr>
          <w:rFonts w:ascii="Times New Roman" w:eastAsia="Times New Roman" w:hAnsi="Times New Roman" w:cs="Times New Roman"/>
          <w:b/>
          <w:sz w:val="28"/>
          <w:szCs w:val="28"/>
          <w:lang w:eastAsia="ru-RU"/>
        </w:rPr>
      </w:pPr>
      <w:r w:rsidRPr="00447B1D">
        <w:rPr>
          <w:rFonts w:ascii="Times New Roman" w:eastAsia="Times New Roman" w:hAnsi="Times New Roman" w:cs="Times New Roman"/>
          <w:b/>
          <w:sz w:val="28"/>
          <w:szCs w:val="28"/>
          <w:lang w:eastAsia="ru-RU"/>
        </w:rPr>
        <w:t>ОБЩЕСТВЕННЫЙ СОВЕТ</w:t>
      </w:r>
    </w:p>
    <w:p w:rsidR="00447B1D" w:rsidRPr="00447B1D" w:rsidRDefault="00447B1D" w:rsidP="00447B1D">
      <w:pPr>
        <w:keepNext/>
        <w:spacing w:after="0" w:line="240" w:lineRule="auto"/>
        <w:ind w:firstLine="709"/>
        <w:jc w:val="center"/>
        <w:outlineLvl w:val="2"/>
        <w:rPr>
          <w:rFonts w:ascii="Times New Roman" w:eastAsia="Times New Roman" w:hAnsi="Times New Roman" w:cs="Times New Roman"/>
          <w:b/>
          <w:sz w:val="28"/>
          <w:szCs w:val="28"/>
          <w:lang w:eastAsia="ru-RU"/>
        </w:rPr>
      </w:pPr>
      <w:r w:rsidRPr="00447B1D">
        <w:rPr>
          <w:rFonts w:ascii="Times New Roman" w:eastAsia="Times New Roman" w:hAnsi="Times New Roman" w:cs="Times New Roman"/>
          <w:b/>
          <w:sz w:val="28"/>
          <w:szCs w:val="28"/>
          <w:lang w:eastAsia="ru-RU"/>
        </w:rPr>
        <w:t xml:space="preserve">ПРИ АДМИНИСТРАЦИИ </w:t>
      </w:r>
      <w:r w:rsidR="00A75029">
        <w:rPr>
          <w:rFonts w:ascii="Times New Roman" w:eastAsia="Times New Roman" w:hAnsi="Times New Roman" w:cs="Times New Roman"/>
          <w:b/>
          <w:sz w:val="28"/>
          <w:szCs w:val="28"/>
          <w:lang w:eastAsia="ru-RU"/>
        </w:rPr>
        <w:t>БЕССКОРБНЕСКОГО</w:t>
      </w:r>
      <w:r w:rsidRPr="00447B1D">
        <w:rPr>
          <w:rFonts w:ascii="Times New Roman" w:eastAsia="Times New Roman" w:hAnsi="Times New Roman" w:cs="Times New Roman"/>
          <w:b/>
          <w:sz w:val="28"/>
          <w:szCs w:val="28"/>
          <w:lang w:eastAsia="ru-RU"/>
        </w:rPr>
        <w:t xml:space="preserve"> СЕЛЬСКОГО ПОСЕЛЕНИЯ</w:t>
      </w:r>
    </w:p>
    <w:p w:rsidR="00447B1D" w:rsidRPr="00447B1D" w:rsidRDefault="00447B1D" w:rsidP="00447B1D">
      <w:pPr>
        <w:keepNext/>
        <w:spacing w:after="0" w:line="240" w:lineRule="auto"/>
        <w:ind w:firstLine="709"/>
        <w:jc w:val="center"/>
        <w:outlineLvl w:val="2"/>
        <w:rPr>
          <w:rFonts w:ascii="Times New Roman" w:eastAsia="Times New Roman" w:hAnsi="Times New Roman" w:cs="Times New Roman"/>
          <w:b/>
          <w:sz w:val="28"/>
          <w:szCs w:val="28"/>
          <w:lang w:eastAsia="ru-RU"/>
        </w:rPr>
      </w:pPr>
      <w:r w:rsidRPr="00447B1D">
        <w:rPr>
          <w:rFonts w:ascii="Times New Roman" w:eastAsia="Times New Roman" w:hAnsi="Times New Roman" w:cs="Times New Roman"/>
          <w:b/>
          <w:sz w:val="28"/>
          <w:szCs w:val="28"/>
          <w:lang w:eastAsia="ru-RU"/>
        </w:rPr>
        <w:t>НОВОКУБАНСКОГО РАЙОНА</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от____________ №_________</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Г.</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highlight w:val="yellow"/>
          <w:lang w:eastAsia="ru-RU"/>
        </w:rPr>
      </w:pPr>
    </w:p>
    <w:p w:rsidR="00A75029" w:rsidRPr="00936532" w:rsidRDefault="00A75029" w:rsidP="00A75029">
      <w:pPr>
        <w:spacing w:after="0" w:line="240" w:lineRule="auto"/>
        <w:jc w:val="both"/>
        <w:rPr>
          <w:rFonts w:ascii="Times New Roman" w:eastAsia="Times New Roman" w:hAnsi="Times New Roman" w:cs="Times New Roman"/>
          <w:bCs/>
          <w:sz w:val="28"/>
          <w:szCs w:val="28"/>
          <w:lang w:eastAsia="ru-RU"/>
        </w:rPr>
      </w:pPr>
      <w:r w:rsidRPr="00936532">
        <w:rPr>
          <w:rFonts w:ascii="Times New Roman" w:eastAsia="Times New Roman" w:hAnsi="Times New Roman" w:cs="Times New Roman"/>
          <w:bCs/>
          <w:sz w:val="28"/>
          <w:szCs w:val="28"/>
          <w:lang w:eastAsia="ru-RU"/>
        </w:rPr>
        <w:t>Глава Бесскорбненского сельского</w:t>
      </w:r>
    </w:p>
    <w:p w:rsidR="00A75029" w:rsidRPr="00936532" w:rsidRDefault="00A75029" w:rsidP="00A75029">
      <w:pPr>
        <w:spacing w:after="0" w:line="240" w:lineRule="auto"/>
        <w:jc w:val="both"/>
        <w:rPr>
          <w:rFonts w:ascii="Times New Roman" w:eastAsia="Times New Roman" w:hAnsi="Times New Roman" w:cs="Times New Roman"/>
          <w:bCs/>
          <w:sz w:val="28"/>
          <w:szCs w:val="28"/>
          <w:lang w:eastAsia="ru-RU"/>
        </w:rPr>
      </w:pPr>
      <w:r w:rsidRPr="00936532">
        <w:rPr>
          <w:rFonts w:ascii="Times New Roman" w:eastAsia="Times New Roman" w:hAnsi="Times New Roman" w:cs="Times New Roman"/>
          <w:bCs/>
          <w:sz w:val="28"/>
          <w:szCs w:val="28"/>
          <w:lang w:eastAsia="ru-RU"/>
        </w:rPr>
        <w:t xml:space="preserve">поселения Новокубанского района                                            </w:t>
      </w:r>
      <w:proofErr w:type="spellStart"/>
      <w:r w:rsidRPr="00936532">
        <w:rPr>
          <w:rFonts w:ascii="Times New Roman" w:eastAsia="Times New Roman" w:hAnsi="Times New Roman" w:cs="Times New Roman"/>
          <w:bCs/>
          <w:sz w:val="28"/>
          <w:szCs w:val="28"/>
          <w:lang w:eastAsia="ru-RU"/>
        </w:rPr>
        <w:t>С.А.Майковский</w:t>
      </w:r>
      <w:proofErr w:type="spellEnd"/>
    </w:p>
    <w:p w:rsidR="00A75029" w:rsidRPr="005F62AA" w:rsidRDefault="00A75029" w:rsidP="00A75029">
      <w:pPr>
        <w:spacing w:after="0" w:line="240" w:lineRule="auto"/>
        <w:rPr>
          <w:rFonts w:ascii="Times New Roman" w:eastAsia="Calibri" w:hAnsi="Times New Roman" w:cs="Times New Roman"/>
          <w:sz w:val="28"/>
          <w:szCs w:val="28"/>
        </w:rPr>
      </w:pPr>
    </w:p>
    <w:p w:rsidR="00447B1D" w:rsidRPr="00447B1D" w:rsidRDefault="00447B1D" w:rsidP="00A75029">
      <w:pPr>
        <w:spacing w:after="0" w:line="240" w:lineRule="auto"/>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                                </w:t>
      </w:r>
    </w:p>
    <w:p w:rsidR="00447B1D" w:rsidRPr="00447B1D" w:rsidRDefault="00447B1D" w:rsidP="00756DF8">
      <w:pPr>
        <w:spacing w:after="0" w:line="240" w:lineRule="auto"/>
        <w:ind w:left="4962"/>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lastRenderedPageBreak/>
        <w:t xml:space="preserve">                                                                       ПРИЛОЖЕНИЕ № 2</w:t>
      </w:r>
    </w:p>
    <w:p w:rsidR="00447B1D" w:rsidRPr="00447B1D" w:rsidRDefault="00447B1D" w:rsidP="00756DF8">
      <w:pPr>
        <w:spacing w:after="0" w:line="240" w:lineRule="auto"/>
        <w:ind w:left="4962"/>
        <w:contextualSpacing/>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к положению об Общественном совете при администрации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w:t>
      </w:r>
      <w:r w:rsidR="00756DF8">
        <w:rPr>
          <w:rFonts w:ascii="Times New Roman" w:eastAsia="Times New Roman" w:hAnsi="Times New Roman" w:cs="Times New Roman"/>
          <w:sz w:val="28"/>
          <w:szCs w:val="28"/>
          <w:lang w:eastAsia="ru-RU"/>
        </w:rPr>
        <w:t xml:space="preserve"> </w:t>
      </w:r>
      <w:r w:rsidRPr="00447B1D">
        <w:rPr>
          <w:rFonts w:ascii="Times New Roman" w:eastAsia="Times New Roman" w:hAnsi="Times New Roman" w:cs="Times New Roman"/>
          <w:sz w:val="28"/>
          <w:szCs w:val="28"/>
          <w:lang w:eastAsia="ru-RU"/>
        </w:rPr>
        <w:t>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ФОРМА</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заявления о включении в состав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                                                                            </w:t>
      </w:r>
      <w:r w:rsidR="00A75029">
        <w:rPr>
          <w:rFonts w:ascii="Times New Roman" w:eastAsia="Times New Roman" w:hAnsi="Times New Roman" w:cs="Times New Roman"/>
          <w:sz w:val="28"/>
          <w:szCs w:val="28"/>
          <w:lang w:eastAsia="ru-RU"/>
        </w:rPr>
        <w:t xml:space="preserve">     </w:t>
      </w:r>
      <w:r w:rsidRPr="00447B1D">
        <w:rPr>
          <w:rFonts w:ascii="Times New Roman" w:eastAsia="Times New Roman" w:hAnsi="Times New Roman" w:cs="Times New Roman"/>
          <w:sz w:val="28"/>
          <w:szCs w:val="28"/>
          <w:lang w:eastAsia="ru-RU"/>
        </w:rPr>
        <w:t xml:space="preserve">Главе </w:t>
      </w:r>
      <w:r w:rsidR="00A75029">
        <w:rPr>
          <w:rFonts w:ascii="Times New Roman" w:eastAsia="Times New Roman" w:hAnsi="Times New Roman" w:cs="Times New Roman"/>
          <w:sz w:val="28"/>
          <w:szCs w:val="28"/>
          <w:lang w:eastAsia="ru-RU"/>
        </w:rPr>
        <w:t>Бесскорбненского</w:t>
      </w:r>
    </w:p>
    <w:p w:rsidR="00447B1D" w:rsidRPr="00447B1D" w:rsidRDefault="00447B1D" w:rsidP="00447B1D">
      <w:pPr>
        <w:spacing w:after="0" w:line="240" w:lineRule="auto"/>
        <w:ind w:left="5670"/>
        <w:contextualSpacing/>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сельского поселения Новокубанского района</w:t>
      </w:r>
    </w:p>
    <w:p w:rsidR="00447B1D" w:rsidRPr="00447B1D" w:rsidRDefault="00447B1D" w:rsidP="00447B1D">
      <w:pPr>
        <w:spacing w:after="0" w:line="240" w:lineRule="auto"/>
        <w:ind w:left="5670"/>
        <w:contextualSpacing/>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_________________________</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Заявление (ходатайство)</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 включении в состав Общественного совета</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при администрации </w:t>
      </w:r>
      <w:r w:rsidR="00A75029">
        <w:rPr>
          <w:rFonts w:ascii="Times New Roman" w:eastAsia="Times New Roman" w:hAnsi="Times New Roman" w:cs="Times New Roman"/>
          <w:sz w:val="28"/>
          <w:szCs w:val="28"/>
          <w:lang w:eastAsia="ru-RU"/>
        </w:rPr>
        <w:t>Бе</w:t>
      </w:r>
      <w:r w:rsidR="00756DF8">
        <w:rPr>
          <w:rFonts w:ascii="Times New Roman" w:eastAsia="Times New Roman" w:hAnsi="Times New Roman" w:cs="Times New Roman"/>
          <w:sz w:val="28"/>
          <w:szCs w:val="28"/>
          <w:lang w:eastAsia="ru-RU"/>
        </w:rPr>
        <w:t>с</w:t>
      </w:r>
      <w:r w:rsidR="00A75029">
        <w:rPr>
          <w:rFonts w:ascii="Times New Roman" w:eastAsia="Times New Roman" w:hAnsi="Times New Roman" w:cs="Times New Roman"/>
          <w:sz w:val="28"/>
          <w:szCs w:val="28"/>
          <w:lang w:eastAsia="ru-RU"/>
        </w:rPr>
        <w:t>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w:t>
      </w:r>
    </w:p>
    <w:p w:rsidR="00447B1D" w:rsidRPr="00447B1D" w:rsidRDefault="00447B1D" w:rsidP="00447B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__________________________________________________________________</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(наименование организации)</w:t>
      </w:r>
    </w:p>
    <w:p w:rsidR="00447B1D" w:rsidRPr="00447B1D" w:rsidRDefault="00447B1D" w:rsidP="00447B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ходатайствует о включении в состав Общественного совета при администрации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__________________________________________________________________</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(фамилия, имя, отчество кандидата)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С постановлением администрации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«Об Общественном совете при администрации </w:t>
      </w:r>
      <w:r w:rsidR="00A75029" w:rsidRP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ознакомлены.</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Ограничений, предусмотренных пунктом 6.5, 6.6 Положения об Общественном совете при администрации </w:t>
      </w:r>
      <w:r w:rsidR="00A75029" w:rsidRP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нет.</w:t>
      </w:r>
    </w:p>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Полноту и достоверность сведений гарантируем.</w:t>
      </w:r>
    </w:p>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Руководитель организации _____________ (__________________)</w:t>
      </w:r>
    </w:p>
    <w:p w:rsidR="00447B1D" w:rsidRPr="00447B1D" w:rsidRDefault="00447B1D" w:rsidP="00447B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М. П.</w:t>
      </w:r>
    </w:p>
    <w:p w:rsidR="00447B1D" w:rsidRPr="00447B1D" w:rsidRDefault="00447B1D" w:rsidP="00447B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7B1D" w:rsidRPr="00447B1D" w:rsidRDefault="00447B1D" w:rsidP="00447B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Дата "____" ______________ _______ г.</w:t>
      </w:r>
    </w:p>
    <w:p w:rsidR="00447B1D" w:rsidRPr="00447B1D" w:rsidRDefault="00447B1D" w:rsidP="00447B1D">
      <w:pPr>
        <w:spacing w:after="0" w:line="240" w:lineRule="auto"/>
        <w:jc w:val="both"/>
        <w:rPr>
          <w:rFonts w:ascii="Times New Roman" w:eastAsia="Times New Roman" w:hAnsi="Times New Roman" w:cs="Times New Roman"/>
          <w:spacing w:val="-14"/>
          <w:sz w:val="28"/>
          <w:szCs w:val="28"/>
          <w:lang w:eastAsia="ru-RU"/>
        </w:rPr>
      </w:pPr>
    </w:p>
    <w:p w:rsidR="00A75029" w:rsidRPr="00A75029" w:rsidRDefault="00A75029" w:rsidP="00A75029">
      <w:pPr>
        <w:spacing w:after="0" w:line="240" w:lineRule="auto"/>
        <w:jc w:val="both"/>
        <w:rPr>
          <w:rFonts w:ascii="Times New Roman" w:eastAsia="Times New Roman" w:hAnsi="Times New Roman" w:cs="Times New Roman"/>
          <w:bCs/>
          <w:sz w:val="28"/>
          <w:szCs w:val="28"/>
          <w:lang w:eastAsia="ru-RU"/>
        </w:rPr>
      </w:pPr>
      <w:r w:rsidRPr="00A75029">
        <w:rPr>
          <w:rFonts w:ascii="Times New Roman" w:eastAsia="Times New Roman" w:hAnsi="Times New Roman" w:cs="Times New Roman"/>
          <w:bCs/>
          <w:sz w:val="28"/>
          <w:szCs w:val="28"/>
          <w:lang w:eastAsia="ru-RU"/>
        </w:rPr>
        <w:t>Глава Бесскорбненского сельского</w:t>
      </w:r>
    </w:p>
    <w:p w:rsidR="00A75029" w:rsidRPr="00A75029" w:rsidRDefault="00A75029" w:rsidP="00A75029">
      <w:pPr>
        <w:spacing w:after="0" w:line="240" w:lineRule="auto"/>
        <w:jc w:val="both"/>
        <w:rPr>
          <w:rFonts w:ascii="Times New Roman" w:eastAsia="Times New Roman" w:hAnsi="Times New Roman" w:cs="Times New Roman"/>
          <w:bCs/>
          <w:sz w:val="28"/>
          <w:szCs w:val="28"/>
          <w:lang w:eastAsia="ru-RU"/>
        </w:rPr>
      </w:pPr>
      <w:r w:rsidRPr="00A75029">
        <w:rPr>
          <w:rFonts w:ascii="Times New Roman" w:eastAsia="Times New Roman" w:hAnsi="Times New Roman" w:cs="Times New Roman"/>
          <w:bCs/>
          <w:sz w:val="28"/>
          <w:szCs w:val="28"/>
          <w:lang w:eastAsia="ru-RU"/>
        </w:rPr>
        <w:t xml:space="preserve">поселения Новокубанского района                                            </w:t>
      </w:r>
      <w:proofErr w:type="spellStart"/>
      <w:r w:rsidRPr="00A75029">
        <w:rPr>
          <w:rFonts w:ascii="Times New Roman" w:eastAsia="Times New Roman" w:hAnsi="Times New Roman" w:cs="Times New Roman"/>
          <w:bCs/>
          <w:sz w:val="28"/>
          <w:szCs w:val="28"/>
          <w:lang w:eastAsia="ru-RU"/>
        </w:rPr>
        <w:t>С.А.Майковский</w:t>
      </w:r>
      <w:proofErr w:type="spellEnd"/>
    </w:p>
    <w:p w:rsidR="00447B1D" w:rsidRPr="00447B1D" w:rsidRDefault="00447B1D" w:rsidP="00447B1D">
      <w:pPr>
        <w:spacing w:after="0" w:line="240" w:lineRule="auto"/>
        <w:ind w:left="5670" w:firstLine="709"/>
        <w:contextualSpacing/>
        <w:jc w:val="both"/>
        <w:rPr>
          <w:rFonts w:ascii="Times New Roman" w:eastAsia="Times New Roman" w:hAnsi="Times New Roman" w:cs="Times New Roman"/>
          <w:sz w:val="28"/>
          <w:szCs w:val="28"/>
          <w:lang w:eastAsia="ru-RU"/>
        </w:rPr>
      </w:pPr>
    </w:p>
    <w:p w:rsidR="00A75029" w:rsidRDefault="00447B1D" w:rsidP="00447B1D">
      <w:pPr>
        <w:spacing w:after="0" w:line="240" w:lineRule="auto"/>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                                                                                </w:t>
      </w:r>
    </w:p>
    <w:p w:rsidR="00756DF8" w:rsidRDefault="00A75029" w:rsidP="0044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7B1D" w:rsidRPr="00447B1D">
        <w:rPr>
          <w:rFonts w:ascii="Times New Roman" w:eastAsia="Times New Roman" w:hAnsi="Times New Roman" w:cs="Times New Roman"/>
          <w:sz w:val="28"/>
          <w:szCs w:val="28"/>
          <w:lang w:eastAsia="ru-RU"/>
        </w:rPr>
        <w:t xml:space="preserve"> </w:t>
      </w:r>
    </w:p>
    <w:p w:rsidR="00447B1D" w:rsidRPr="00447B1D" w:rsidRDefault="00756DF8" w:rsidP="00756DF8">
      <w:pPr>
        <w:spacing w:after="0" w:line="24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47B1D" w:rsidRPr="00447B1D">
        <w:rPr>
          <w:rFonts w:ascii="Times New Roman" w:eastAsia="Times New Roman" w:hAnsi="Times New Roman" w:cs="Times New Roman"/>
          <w:sz w:val="28"/>
          <w:szCs w:val="28"/>
          <w:lang w:eastAsia="ru-RU"/>
        </w:rPr>
        <w:t>ПРИЛОЖЕНИЕ № 3</w:t>
      </w:r>
    </w:p>
    <w:p w:rsidR="00447B1D" w:rsidRPr="00447B1D" w:rsidRDefault="00447B1D" w:rsidP="00756DF8">
      <w:pPr>
        <w:spacing w:after="0" w:line="240" w:lineRule="auto"/>
        <w:ind w:left="4820"/>
        <w:contextualSpacing/>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к положению об Общест</w:t>
      </w:r>
      <w:r w:rsidR="00A75029">
        <w:rPr>
          <w:rFonts w:ascii="Times New Roman" w:eastAsia="Times New Roman" w:hAnsi="Times New Roman" w:cs="Times New Roman"/>
          <w:sz w:val="28"/>
          <w:szCs w:val="28"/>
          <w:lang w:eastAsia="ru-RU"/>
        </w:rPr>
        <w:t xml:space="preserve">венном совете при администрации </w:t>
      </w:r>
      <w:r w:rsidR="00A75029" w:rsidRPr="00A75029">
        <w:rPr>
          <w:rFonts w:ascii="Times New Roman" w:eastAsia="Times New Roman" w:hAnsi="Times New Roman" w:cs="Times New Roman"/>
          <w:sz w:val="28"/>
          <w:szCs w:val="28"/>
          <w:lang w:eastAsia="ru-RU"/>
        </w:rPr>
        <w:t xml:space="preserve">Бесскорбненского </w:t>
      </w:r>
      <w:r w:rsidRPr="00447B1D">
        <w:rPr>
          <w:rFonts w:ascii="Times New Roman" w:eastAsia="Times New Roman" w:hAnsi="Times New Roman" w:cs="Times New Roman"/>
          <w:sz w:val="28"/>
          <w:szCs w:val="28"/>
          <w:lang w:eastAsia="ru-RU"/>
        </w:rPr>
        <w:t>сельского поселения</w:t>
      </w:r>
      <w:r w:rsidR="00A75029">
        <w:rPr>
          <w:rFonts w:ascii="Times New Roman" w:eastAsia="Times New Roman" w:hAnsi="Times New Roman" w:cs="Times New Roman"/>
          <w:sz w:val="28"/>
          <w:szCs w:val="28"/>
          <w:lang w:eastAsia="ru-RU"/>
        </w:rPr>
        <w:t xml:space="preserve"> </w:t>
      </w:r>
      <w:r w:rsidRPr="00447B1D">
        <w:rPr>
          <w:rFonts w:ascii="Times New Roman" w:eastAsia="Times New Roman" w:hAnsi="Times New Roman" w:cs="Times New Roman"/>
          <w:sz w:val="28"/>
          <w:szCs w:val="28"/>
          <w:lang w:eastAsia="ru-RU"/>
        </w:rPr>
        <w:t>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ФОРМА</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анкеты кандидата для включения в состав Общественного совета</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АНКЕТА КАНДИДАТА,</w:t>
      </w:r>
    </w:p>
    <w:p w:rsidR="00447B1D" w:rsidRPr="00447B1D" w:rsidRDefault="00756DF8" w:rsidP="00447B1D">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выдвигаемого в </w:t>
      </w:r>
      <w:r w:rsidR="00447B1D" w:rsidRPr="00447B1D">
        <w:rPr>
          <w:rFonts w:ascii="Times New Roman" w:eastAsia="Times New Roman" w:hAnsi="Times New Roman" w:cs="Times New Roman"/>
          <w:sz w:val="28"/>
          <w:szCs w:val="28"/>
          <w:lang w:eastAsia="ru-RU"/>
        </w:rPr>
        <w:t xml:space="preserve">состав Общественного совета при </w:t>
      </w:r>
      <w:r w:rsidR="00A75029">
        <w:rPr>
          <w:rFonts w:ascii="Times New Roman" w:eastAsia="Times New Roman" w:hAnsi="Times New Roman" w:cs="Times New Roman"/>
          <w:sz w:val="28"/>
          <w:szCs w:val="28"/>
          <w:lang w:eastAsia="ru-RU"/>
        </w:rPr>
        <w:t>Бесскорбненского</w:t>
      </w:r>
      <w:r w:rsidR="00A75029" w:rsidRPr="00447B1D">
        <w:rPr>
          <w:rFonts w:ascii="Times New Roman" w:eastAsia="Times New Roman" w:hAnsi="Times New Roman" w:cs="Times New Roman"/>
          <w:sz w:val="28"/>
          <w:szCs w:val="28"/>
          <w:lang w:eastAsia="ru-RU"/>
        </w:rPr>
        <w:t xml:space="preserve"> </w:t>
      </w:r>
      <w:r w:rsidR="00447B1D" w:rsidRPr="00447B1D">
        <w:rPr>
          <w:rFonts w:ascii="Times New Roman" w:eastAsia="Times New Roman" w:hAnsi="Times New Roman" w:cs="Times New Roman"/>
          <w:sz w:val="28"/>
          <w:szCs w:val="28"/>
          <w:lang w:eastAsia="ru-RU"/>
        </w:rPr>
        <w:t>сельского поселения Новокубанского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5"/>
        <w:gridCol w:w="3915"/>
        <w:gridCol w:w="4905"/>
      </w:tblGrid>
      <w:tr w:rsidR="00447B1D" w:rsidRPr="00447B1D" w:rsidTr="00447B1D">
        <w:tc>
          <w:tcPr>
            <w:tcW w:w="58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N</w:t>
            </w:r>
          </w:p>
        </w:tc>
        <w:tc>
          <w:tcPr>
            <w:tcW w:w="3915" w:type="dxa"/>
            <w:tcBorders>
              <w:top w:val="single" w:sz="4" w:space="0" w:color="auto"/>
              <w:left w:val="single" w:sz="4" w:space="0" w:color="auto"/>
              <w:bottom w:val="single" w:sz="4" w:space="0" w:color="auto"/>
              <w:right w:val="single" w:sz="4" w:space="0" w:color="auto"/>
            </w:tcBorders>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90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Сведения о кандидатуре</w:t>
            </w:r>
          </w:p>
        </w:tc>
      </w:tr>
      <w:tr w:rsidR="00447B1D" w:rsidRPr="00447B1D" w:rsidTr="00447B1D">
        <w:tc>
          <w:tcPr>
            <w:tcW w:w="58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1.</w:t>
            </w:r>
          </w:p>
        </w:tc>
        <w:tc>
          <w:tcPr>
            <w:tcW w:w="391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ФИО (полностью)</w:t>
            </w:r>
          </w:p>
        </w:tc>
        <w:tc>
          <w:tcPr>
            <w:tcW w:w="4905" w:type="dxa"/>
            <w:tcBorders>
              <w:top w:val="single" w:sz="4" w:space="0" w:color="auto"/>
              <w:left w:val="single" w:sz="4" w:space="0" w:color="auto"/>
              <w:bottom w:val="single" w:sz="4" w:space="0" w:color="auto"/>
              <w:right w:val="single" w:sz="4" w:space="0" w:color="auto"/>
            </w:tcBorders>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447B1D" w:rsidRPr="00447B1D" w:rsidTr="00447B1D">
        <w:tc>
          <w:tcPr>
            <w:tcW w:w="58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2.</w:t>
            </w:r>
          </w:p>
        </w:tc>
        <w:tc>
          <w:tcPr>
            <w:tcW w:w="391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Дата и место рождения</w:t>
            </w:r>
          </w:p>
        </w:tc>
        <w:tc>
          <w:tcPr>
            <w:tcW w:w="4905" w:type="dxa"/>
            <w:tcBorders>
              <w:top w:val="single" w:sz="4" w:space="0" w:color="auto"/>
              <w:left w:val="single" w:sz="4" w:space="0" w:color="auto"/>
              <w:bottom w:val="single" w:sz="4" w:space="0" w:color="auto"/>
              <w:right w:val="single" w:sz="4" w:space="0" w:color="auto"/>
            </w:tcBorders>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447B1D" w:rsidRPr="00447B1D" w:rsidTr="00447B1D">
        <w:tc>
          <w:tcPr>
            <w:tcW w:w="58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3.</w:t>
            </w:r>
          </w:p>
        </w:tc>
        <w:tc>
          <w:tcPr>
            <w:tcW w:w="391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Контактная информация (домашний или рабочий адрес, телефон, электронная почта)</w:t>
            </w:r>
          </w:p>
        </w:tc>
        <w:tc>
          <w:tcPr>
            <w:tcW w:w="4905" w:type="dxa"/>
            <w:tcBorders>
              <w:top w:val="single" w:sz="4" w:space="0" w:color="auto"/>
              <w:left w:val="single" w:sz="4" w:space="0" w:color="auto"/>
              <w:bottom w:val="single" w:sz="4" w:space="0" w:color="auto"/>
              <w:right w:val="single" w:sz="4" w:space="0" w:color="auto"/>
            </w:tcBorders>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447B1D" w:rsidRPr="00447B1D" w:rsidTr="00447B1D">
        <w:tc>
          <w:tcPr>
            <w:tcW w:w="58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4.</w:t>
            </w:r>
          </w:p>
        </w:tc>
        <w:tc>
          <w:tcPr>
            <w:tcW w:w="391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Место работы, должность</w:t>
            </w:r>
          </w:p>
        </w:tc>
        <w:tc>
          <w:tcPr>
            <w:tcW w:w="4905" w:type="dxa"/>
            <w:tcBorders>
              <w:top w:val="single" w:sz="4" w:space="0" w:color="auto"/>
              <w:left w:val="single" w:sz="4" w:space="0" w:color="auto"/>
              <w:bottom w:val="single" w:sz="4" w:space="0" w:color="auto"/>
              <w:right w:val="single" w:sz="4" w:space="0" w:color="auto"/>
            </w:tcBorders>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447B1D" w:rsidRPr="00447B1D" w:rsidTr="00447B1D">
        <w:tc>
          <w:tcPr>
            <w:tcW w:w="58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5.</w:t>
            </w:r>
          </w:p>
        </w:tc>
        <w:tc>
          <w:tcPr>
            <w:tcW w:w="391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Образование ВУЗ/СУЗ/школа (год окончания); факультет, специальность</w:t>
            </w:r>
          </w:p>
        </w:tc>
        <w:tc>
          <w:tcPr>
            <w:tcW w:w="4905" w:type="dxa"/>
            <w:tcBorders>
              <w:top w:val="single" w:sz="4" w:space="0" w:color="auto"/>
              <w:left w:val="single" w:sz="4" w:space="0" w:color="auto"/>
              <w:bottom w:val="single" w:sz="4" w:space="0" w:color="auto"/>
              <w:right w:val="single" w:sz="4" w:space="0" w:color="auto"/>
            </w:tcBorders>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447B1D" w:rsidRPr="00447B1D" w:rsidTr="00447B1D">
        <w:tc>
          <w:tcPr>
            <w:tcW w:w="58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6.</w:t>
            </w:r>
          </w:p>
        </w:tc>
        <w:tc>
          <w:tcPr>
            <w:tcW w:w="391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Опыт трудовой деятельности</w:t>
            </w:r>
          </w:p>
        </w:tc>
        <w:tc>
          <w:tcPr>
            <w:tcW w:w="4905" w:type="dxa"/>
            <w:tcBorders>
              <w:top w:val="single" w:sz="4" w:space="0" w:color="auto"/>
              <w:left w:val="single" w:sz="4" w:space="0" w:color="auto"/>
              <w:bottom w:val="single" w:sz="4" w:space="0" w:color="auto"/>
              <w:right w:val="single" w:sz="4" w:space="0" w:color="auto"/>
            </w:tcBorders>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447B1D" w:rsidRPr="00447B1D" w:rsidTr="00447B1D">
        <w:tc>
          <w:tcPr>
            <w:tcW w:w="58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7.</w:t>
            </w:r>
          </w:p>
        </w:tc>
        <w:tc>
          <w:tcPr>
            <w:tcW w:w="391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Личные достижения</w:t>
            </w:r>
          </w:p>
        </w:tc>
        <w:tc>
          <w:tcPr>
            <w:tcW w:w="4905" w:type="dxa"/>
            <w:tcBorders>
              <w:top w:val="single" w:sz="4" w:space="0" w:color="auto"/>
              <w:left w:val="single" w:sz="4" w:space="0" w:color="auto"/>
              <w:bottom w:val="single" w:sz="4" w:space="0" w:color="auto"/>
              <w:right w:val="single" w:sz="4" w:space="0" w:color="auto"/>
            </w:tcBorders>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447B1D" w:rsidRPr="00447B1D" w:rsidTr="00447B1D">
        <w:tc>
          <w:tcPr>
            <w:tcW w:w="58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8.</w:t>
            </w:r>
          </w:p>
        </w:tc>
        <w:tc>
          <w:tcPr>
            <w:tcW w:w="391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Профессиональные достижения</w:t>
            </w:r>
          </w:p>
        </w:tc>
        <w:tc>
          <w:tcPr>
            <w:tcW w:w="4905" w:type="dxa"/>
            <w:tcBorders>
              <w:top w:val="single" w:sz="4" w:space="0" w:color="auto"/>
              <w:left w:val="single" w:sz="4" w:space="0" w:color="auto"/>
              <w:bottom w:val="single" w:sz="4" w:space="0" w:color="auto"/>
              <w:right w:val="single" w:sz="4" w:space="0" w:color="auto"/>
            </w:tcBorders>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447B1D" w:rsidRPr="00447B1D" w:rsidTr="00447B1D">
        <w:tc>
          <w:tcPr>
            <w:tcW w:w="58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9.</w:t>
            </w:r>
          </w:p>
        </w:tc>
        <w:tc>
          <w:tcPr>
            <w:tcW w:w="3915" w:type="dxa"/>
            <w:tcBorders>
              <w:top w:val="single" w:sz="4" w:space="0" w:color="auto"/>
              <w:left w:val="single" w:sz="4" w:space="0" w:color="auto"/>
              <w:bottom w:val="single" w:sz="4" w:space="0" w:color="auto"/>
              <w:right w:val="single" w:sz="4" w:space="0" w:color="auto"/>
            </w:tcBorders>
            <w:hideMark/>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Общественная деятельность (при наличии)</w:t>
            </w:r>
          </w:p>
        </w:tc>
        <w:tc>
          <w:tcPr>
            <w:tcW w:w="4905" w:type="dxa"/>
            <w:tcBorders>
              <w:top w:val="single" w:sz="4" w:space="0" w:color="auto"/>
              <w:left w:val="single" w:sz="4" w:space="0" w:color="auto"/>
              <w:bottom w:val="single" w:sz="4" w:space="0" w:color="auto"/>
              <w:right w:val="single" w:sz="4" w:space="0" w:color="auto"/>
            </w:tcBorders>
          </w:tcPr>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Руководитель организации _____________ (___________________)</w:t>
      </w:r>
    </w:p>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М. П.</w:t>
      </w:r>
    </w:p>
    <w:p w:rsidR="00447B1D" w:rsidRPr="00447B1D" w:rsidRDefault="00447B1D" w:rsidP="00447B1D">
      <w:pPr>
        <w:spacing w:after="0" w:line="240" w:lineRule="auto"/>
        <w:rPr>
          <w:rFonts w:ascii="Times New Roman" w:eastAsia="Times New Roman" w:hAnsi="Times New Roman" w:cs="Times New Roman"/>
          <w:sz w:val="20"/>
          <w:szCs w:val="20"/>
          <w:lang w:eastAsia="ru-RU"/>
        </w:rPr>
      </w:pPr>
    </w:p>
    <w:p w:rsidR="00447B1D" w:rsidRPr="00447B1D" w:rsidRDefault="00447B1D" w:rsidP="00447B1D">
      <w:pPr>
        <w:spacing w:after="0" w:line="240" w:lineRule="auto"/>
        <w:rPr>
          <w:rFonts w:ascii="Times New Roman" w:eastAsia="Times New Roman" w:hAnsi="Times New Roman" w:cs="Times New Roman"/>
          <w:sz w:val="20"/>
          <w:szCs w:val="20"/>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pacing w:val="-14"/>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pacing w:val="-14"/>
          <w:sz w:val="28"/>
          <w:szCs w:val="28"/>
          <w:lang w:eastAsia="ru-RU"/>
        </w:rPr>
      </w:pPr>
    </w:p>
    <w:p w:rsidR="00A75029" w:rsidRPr="00A75029" w:rsidRDefault="00A75029" w:rsidP="00A75029">
      <w:pPr>
        <w:spacing w:after="0" w:line="240" w:lineRule="auto"/>
        <w:jc w:val="both"/>
        <w:rPr>
          <w:rFonts w:ascii="Times New Roman" w:eastAsia="Times New Roman" w:hAnsi="Times New Roman" w:cs="Times New Roman"/>
          <w:bCs/>
          <w:sz w:val="28"/>
          <w:szCs w:val="28"/>
          <w:lang w:eastAsia="ru-RU"/>
        </w:rPr>
      </w:pPr>
      <w:r w:rsidRPr="00A75029">
        <w:rPr>
          <w:rFonts w:ascii="Times New Roman" w:eastAsia="Times New Roman" w:hAnsi="Times New Roman" w:cs="Times New Roman"/>
          <w:bCs/>
          <w:sz w:val="28"/>
          <w:szCs w:val="28"/>
          <w:lang w:eastAsia="ru-RU"/>
        </w:rPr>
        <w:t>Глава Бесскорбненского сельского</w:t>
      </w:r>
    </w:p>
    <w:p w:rsidR="00A75029" w:rsidRPr="00A75029" w:rsidRDefault="00A75029" w:rsidP="00A75029">
      <w:pPr>
        <w:spacing w:after="0" w:line="240" w:lineRule="auto"/>
        <w:jc w:val="both"/>
        <w:rPr>
          <w:rFonts w:ascii="Times New Roman" w:eastAsia="Times New Roman" w:hAnsi="Times New Roman" w:cs="Times New Roman"/>
          <w:bCs/>
          <w:sz w:val="28"/>
          <w:szCs w:val="28"/>
          <w:lang w:eastAsia="ru-RU"/>
        </w:rPr>
      </w:pPr>
      <w:r w:rsidRPr="00A75029">
        <w:rPr>
          <w:rFonts w:ascii="Times New Roman" w:eastAsia="Times New Roman" w:hAnsi="Times New Roman" w:cs="Times New Roman"/>
          <w:bCs/>
          <w:sz w:val="28"/>
          <w:szCs w:val="28"/>
          <w:lang w:eastAsia="ru-RU"/>
        </w:rPr>
        <w:t xml:space="preserve">поселения Новокубанского района                                            </w:t>
      </w:r>
      <w:proofErr w:type="spellStart"/>
      <w:r w:rsidRPr="00A75029">
        <w:rPr>
          <w:rFonts w:ascii="Times New Roman" w:eastAsia="Times New Roman" w:hAnsi="Times New Roman" w:cs="Times New Roman"/>
          <w:bCs/>
          <w:sz w:val="28"/>
          <w:szCs w:val="28"/>
          <w:lang w:eastAsia="ru-RU"/>
        </w:rPr>
        <w:t>С.А.Майковский</w:t>
      </w:r>
      <w:proofErr w:type="spellEnd"/>
    </w:p>
    <w:p w:rsidR="00447B1D" w:rsidRPr="00447B1D" w:rsidRDefault="00447B1D" w:rsidP="00447B1D">
      <w:pPr>
        <w:spacing w:after="0" w:line="240" w:lineRule="auto"/>
        <w:ind w:left="4820"/>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lastRenderedPageBreak/>
        <w:t xml:space="preserve">                                                                                 ПРИЛОЖЕНИЕ № 4</w:t>
      </w:r>
    </w:p>
    <w:p w:rsidR="00447B1D" w:rsidRPr="00447B1D" w:rsidRDefault="00447B1D" w:rsidP="00A75029">
      <w:pPr>
        <w:spacing w:after="0" w:line="240" w:lineRule="auto"/>
        <w:ind w:left="4820"/>
        <w:contextualSpacing/>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к положению об Общественном сове</w:t>
      </w:r>
      <w:r w:rsidR="00A75029">
        <w:rPr>
          <w:rFonts w:ascii="Times New Roman" w:eastAsia="Times New Roman" w:hAnsi="Times New Roman" w:cs="Times New Roman"/>
          <w:sz w:val="28"/>
          <w:szCs w:val="28"/>
          <w:lang w:eastAsia="ru-RU"/>
        </w:rPr>
        <w:t xml:space="preserve">те при администрации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w:t>
      </w:r>
      <w:r w:rsidR="00A75029">
        <w:rPr>
          <w:rFonts w:ascii="Times New Roman" w:eastAsia="Times New Roman" w:hAnsi="Times New Roman" w:cs="Times New Roman"/>
          <w:sz w:val="28"/>
          <w:szCs w:val="28"/>
          <w:lang w:eastAsia="ru-RU"/>
        </w:rPr>
        <w:t xml:space="preserve"> </w:t>
      </w:r>
      <w:r w:rsidRPr="00447B1D">
        <w:rPr>
          <w:rFonts w:ascii="Times New Roman" w:eastAsia="Times New Roman" w:hAnsi="Times New Roman" w:cs="Times New Roman"/>
          <w:sz w:val="28"/>
          <w:szCs w:val="28"/>
          <w:lang w:eastAsia="ru-RU"/>
        </w:rPr>
        <w:t>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ПОЛОЖЕНИЕ</w:t>
      </w:r>
    </w:p>
    <w:p w:rsidR="00447B1D" w:rsidRPr="00447B1D" w:rsidRDefault="00447B1D" w:rsidP="00447B1D">
      <w:pPr>
        <w:spacing w:after="0" w:line="240" w:lineRule="auto"/>
        <w:ind w:firstLine="709"/>
        <w:jc w:val="center"/>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об удостоверении члена Общественного совета </w:t>
      </w:r>
      <w:r w:rsidR="00A75029">
        <w:rPr>
          <w:rFonts w:ascii="Times New Roman" w:eastAsia="Times New Roman" w:hAnsi="Times New Roman" w:cs="Times New Roman"/>
          <w:sz w:val="28"/>
          <w:szCs w:val="28"/>
          <w:lang w:eastAsia="ru-RU"/>
        </w:rPr>
        <w:t>Бесскорбненского</w:t>
      </w:r>
      <w:r w:rsidR="00A75029" w:rsidRPr="00447B1D">
        <w:rPr>
          <w:rFonts w:ascii="Times New Roman" w:eastAsia="Times New Roman" w:hAnsi="Times New Roman" w:cs="Times New Roman"/>
          <w:sz w:val="28"/>
          <w:szCs w:val="28"/>
          <w:lang w:eastAsia="ru-RU"/>
        </w:rPr>
        <w:t xml:space="preserve"> </w:t>
      </w:r>
      <w:r w:rsidRPr="00447B1D">
        <w:rPr>
          <w:rFonts w:ascii="Times New Roman" w:eastAsia="Times New Roman" w:hAnsi="Times New Roman" w:cs="Times New Roman"/>
          <w:sz w:val="28"/>
          <w:szCs w:val="28"/>
          <w:lang w:eastAsia="ru-RU"/>
        </w:rPr>
        <w:t>сельского поселения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1. Общие положения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1.1. Удостоверение члена Общественного совета при администрации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(далее по тексту - удостоверение) является основным документом, подтверждающим личность и полномочия члена Общественного совета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(далее по тексту - член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1.2. Удостоверение члена Общественного совета является документом, дающим право при осуществлении своих полномочий посещать органы местного самоуправления, организации, общественные объединения, находящиеся на территории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по вопросам, связанным с его деятельностью.</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1.3. Удостоверение за подписью главы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вручается на заседании Общественного совета под личную подпись в журнале учета.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1.4. Член Общественного совета обязан обеспечить сохранность удостоверения. В случае порчи, утраты удостоверения его замена производится за счет члена Общественного совета на основании личного заявления на имя Председателя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1.5. По истечении срока полномочий удостоверение считается недействительным и остается у члена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2. Описание образца удостоверения</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2.1. Удостоверение изготавливается в виде книжечки.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 В верхней части лицевой стороны обложки размещаются слова "УДОСТОВЕРЕНИЕ".</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2.2. На левой внутренней стороне удостоверения расположены:</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в левой части: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по центру - в четыре строки прописными буквами слова «ОБЩЕСТВЕННЫЙ СОВЕТ ПРИ АДМИНИСТРАЦИИ </w:t>
      </w:r>
      <w:r w:rsidR="00A75029">
        <w:rPr>
          <w:rFonts w:ascii="Times New Roman" w:eastAsia="Times New Roman" w:hAnsi="Times New Roman" w:cs="Times New Roman"/>
          <w:sz w:val="28"/>
          <w:szCs w:val="28"/>
          <w:lang w:eastAsia="ru-RU"/>
        </w:rPr>
        <w:t xml:space="preserve">БЕЕСКОРБНЕСКОГО </w:t>
      </w:r>
      <w:r w:rsidR="00756DF8">
        <w:rPr>
          <w:rFonts w:ascii="Times New Roman" w:eastAsia="Times New Roman" w:hAnsi="Times New Roman" w:cs="Times New Roman"/>
          <w:sz w:val="28"/>
          <w:szCs w:val="28"/>
          <w:lang w:eastAsia="ru-RU"/>
        </w:rPr>
        <w:t xml:space="preserve">СЕЛЬСКОГО </w:t>
      </w:r>
      <w:r w:rsidRPr="00447B1D">
        <w:rPr>
          <w:rFonts w:ascii="Times New Roman" w:eastAsia="Times New Roman" w:hAnsi="Times New Roman" w:cs="Times New Roman"/>
          <w:sz w:val="28"/>
          <w:szCs w:val="28"/>
          <w:lang w:eastAsia="ru-RU"/>
        </w:rPr>
        <w:t>ПОСЕЛЕНИЯ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lastRenderedPageBreak/>
        <w:t>в левой части внизу - место для фотографии члена Общественного совета размером 30 мм x 40 мм;</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внизу - слова «Дата выдачи»;</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ниже -слова «Действительно до___».</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2.3. На правой внутренней стороне удостоверения расположены:</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вверху - прописными буквами слова «УДОСТОВЕРЕНИЕ № ___»;</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по центру - в две строки фамилия, имя и отчество члена Общественного совета, под ними в две строки слова «является членом Общественного совета»;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ниже - в две строки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w:t>
      </w:r>
    </w:p>
    <w:p w:rsidR="00447B1D" w:rsidRPr="00447B1D" w:rsidRDefault="00447B1D" w:rsidP="00447B1D">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 xml:space="preserve">внизу слева в две строки располагаются слова «Глава </w:t>
      </w:r>
      <w:r w:rsidR="00A75029">
        <w:rPr>
          <w:rFonts w:ascii="Times New Roman" w:eastAsia="Times New Roman" w:hAnsi="Times New Roman" w:cs="Times New Roman"/>
          <w:sz w:val="28"/>
          <w:szCs w:val="28"/>
          <w:lang w:eastAsia="ru-RU"/>
        </w:rPr>
        <w:t>Бесскорбненского</w:t>
      </w:r>
      <w:r w:rsidRPr="00447B1D">
        <w:rPr>
          <w:rFonts w:ascii="Times New Roman" w:eastAsia="Times New Roman" w:hAnsi="Times New Roman" w:cs="Times New Roman"/>
          <w:sz w:val="28"/>
          <w:szCs w:val="28"/>
          <w:lang w:eastAsia="ru-RU"/>
        </w:rPr>
        <w:t xml:space="preserve"> сельского поселения Новокубанского района», слева - место для печати, справа - место для подписи.</w:t>
      </w:r>
    </w:p>
    <w:p w:rsidR="00447B1D" w:rsidRDefault="00447B1D" w:rsidP="00A75029">
      <w:pPr>
        <w:spacing w:after="0" w:line="240" w:lineRule="auto"/>
        <w:ind w:firstLine="709"/>
        <w:jc w:val="both"/>
        <w:rPr>
          <w:rFonts w:ascii="Times New Roman" w:eastAsia="Times New Roman" w:hAnsi="Times New Roman" w:cs="Times New Roman"/>
          <w:sz w:val="28"/>
          <w:szCs w:val="28"/>
          <w:lang w:eastAsia="ru-RU"/>
        </w:rPr>
      </w:pPr>
      <w:r w:rsidRPr="00447B1D">
        <w:rPr>
          <w:rFonts w:ascii="Times New Roman" w:eastAsia="Times New Roman" w:hAnsi="Times New Roman" w:cs="Times New Roman"/>
          <w:sz w:val="28"/>
          <w:szCs w:val="28"/>
          <w:lang w:eastAsia="ru-RU"/>
        </w:rPr>
        <w:t>2.4. Фотография и подпись скрепляются печатью.</w:t>
      </w:r>
    </w:p>
    <w:p w:rsidR="00A75029" w:rsidRPr="00447B1D" w:rsidRDefault="00A75029" w:rsidP="00A75029">
      <w:pPr>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pacing w:val="-14"/>
          <w:sz w:val="28"/>
          <w:szCs w:val="28"/>
          <w:lang w:eastAsia="ru-RU"/>
        </w:rPr>
      </w:pPr>
    </w:p>
    <w:p w:rsidR="00447B1D" w:rsidRPr="00447B1D" w:rsidRDefault="00447B1D" w:rsidP="00447B1D">
      <w:pPr>
        <w:spacing w:after="0" w:line="240" w:lineRule="auto"/>
        <w:ind w:firstLine="709"/>
        <w:jc w:val="both"/>
        <w:rPr>
          <w:rFonts w:ascii="Times New Roman" w:eastAsia="Times New Roman" w:hAnsi="Times New Roman" w:cs="Times New Roman"/>
          <w:spacing w:val="-14"/>
          <w:sz w:val="28"/>
          <w:szCs w:val="28"/>
          <w:lang w:eastAsia="ru-RU"/>
        </w:rPr>
      </w:pPr>
    </w:p>
    <w:p w:rsidR="00A75029" w:rsidRPr="00A75029" w:rsidRDefault="00A75029" w:rsidP="00A75029">
      <w:pPr>
        <w:spacing w:after="0" w:line="240" w:lineRule="auto"/>
        <w:jc w:val="both"/>
        <w:rPr>
          <w:rFonts w:ascii="Times New Roman" w:eastAsia="Times New Roman" w:hAnsi="Times New Roman" w:cs="Times New Roman"/>
          <w:bCs/>
          <w:sz w:val="28"/>
          <w:szCs w:val="28"/>
          <w:lang w:eastAsia="ru-RU"/>
        </w:rPr>
      </w:pPr>
      <w:r w:rsidRPr="00A75029">
        <w:rPr>
          <w:rFonts w:ascii="Times New Roman" w:eastAsia="Times New Roman" w:hAnsi="Times New Roman" w:cs="Times New Roman"/>
          <w:bCs/>
          <w:sz w:val="28"/>
          <w:szCs w:val="28"/>
          <w:lang w:eastAsia="ru-RU"/>
        </w:rPr>
        <w:t>Глава Бесскорбненского сельского</w:t>
      </w:r>
    </w:p>
    <w:p w:rsidR="00A75029" w:rsidRPr="00A75029" w:rsidRDefault="00A75029" w:rsidP="00A75029">
      <w:pPr>
        <w:spacing w:after="0" w:line="240" w:lineRule="auto"/>
        <w:jc w:val="both"/>
        <w:rPr>
          <w:rFonts w:ascii="Times New Roman" w:eastAsia="Times New Roman" w:hAnsi="Times New Roman" w:cs="Times New Roman"/>
          <w:bCs/>
          <w:sz w:val="28"/>
          <w:szCs w:val="28"/>
          <w:lang w:eastAsia="ru-RU"/>
        </w:rPr>
      </w:pPr>
      <w:r w:rsidRPr="00A75029">
        <w:rPr>
          <w:rFonts w:ascii="Times New Roman" w:eastAsia="Times New Roman" w:hAnsi="Times New Roman" w:cs="Times New Roman"/>
          <w:bCs/>
          <w:sz w:val="28"/>
          <w:szCs w:val="28"/>
          <w:lang w:eastAsia="ru-RU"/>
        </w:rPr>
        <w:t xml:space="preserve">поселения Новокубанского района                                            </w:t>
      </w:r>
      <w:proofErr w:type="spellStart"/>
      <w:r w:rsidRPr="00A75029">
        <w:rPr>
          <w:rFonts w:ascii="Times New Roman" w:eastAsia="Times New Roman" w:hAnsi="Times New Roman" w:cs="Times New Roman"/>
          <w:bCs/>
          <w:sz w:val="28"/>
          <w:szCs w:val="28"/>
          <w:lang w:eastAsia="ru-RU"/>
        </w:rPr>
        <w:t>С.А.Майковский</w:t>
      </w:r>
      <w:proofErr w:type="spellEnd"/>
    </w:p>
    <w:p w:rsidR="00447B1D" w:rsidRPr="00447B1D" w:rsidRDefault="00447B1D" w:rsidP="00447B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7B1D" w:rsidRPr="00447B1D" w:rsidRDefault="00447B1D" w:rsidP="00447B1D">
      <w:pPr>
        <w:widowControl w:val="0"/>
        <w:tabs>
          <w:tab w:val="left" w:pos="1128"/>
        </w:tabs>
        <w:autoSpaceDE w:val="0"/>
        <w:autoSpaceDN w:val="0"/>
        <w:adjustRightInd w:val="0"/>
        <w:spacing w:after="0" w:line="240" w:lineRule="auto"/>
        <w:ind w:firstLine="709"/>
        <w:jc w:val="both"/>
        <w:rPr>
          <w:rFonts w:ascii="Times New Roman" w:eastAsia="Times New Roman" w:hAnsi="Times New Roman" w:cs="Times New Roman"/>
          <w:color w:val="333333"/>
          <w:sz w:val="28"/>
          <w:szCs w:val="28"/>
          <w:lang w:eastAsia="ru-RU"/>
        </w:rPr>
      </w:pPr>
    </w:p>
    <w:p w:rsidR="00C018D7" w:rsidRDefault="00C018D7"/>
    <w:sectPr w:rsidR="00C01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2"/>
    <w:rsid w:val="00156804"/>
    <w:rsid w:val="00447B1D"/>
    <w:rsid w:val="007048A2"/>
    <w:rsid w:val="00756DF8"/>
    <w:rsid w:val="00A75029"/>
    <w:rsid w:val="00C01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8FA00-4835-49DD-8311-765F609F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D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6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ofessional\Downloads\&#1054;&#1041;&#1065;&#1045;&#1057;&#1058;&#1042;&#1045;&#1053;&#1053;&#1067;&#1049;%20&#1057;&#1054;&#1042;&#1045;&#1058;%20&#1087;&#1086;&#1089;&#1090;&#1072;&#1085;&#1074;&#1086;&#1083;&#1077;&#1085;&#1080;&#1077;.docx" TargetMode="External"/><Relationship Id="rId13" Type="http://schemas.openxmlformats.org/officeDocument/2006/relationships/hyperlink" Target="http://internet.garant.ru/document/redirect/12139493/26" TargetMode="External"/><Relationship Id="rId3" Type="http://schemas.openxmlformats.org/officeDocument/2006/relationships/webSettings" Target="webSettings.xml"/><Relationship Id="rId7" Type="http://schemas.openxmlformats.org/officeDocument/2006/relationships/hyperlink" Target="http://internet.garant.ru/document/redirect/70700452/0" TargetMode="External"/><Relationship Id="rId12" Type="http://schemas.openxmlformats.org/officeDocument/2006/relationships/hyperlink" Target="http://internet.garant.ru/document/redirect/36979488/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nicipal.garant.ru/document/redirect/10103000/0" TargetMode="External"/><Relationship Id="rId11" Type="http://schemas.openxmlformats.org/officeDocument/2006/relationships/hyperlink" Target="http://internet.garant.ru/document/redirect/23900500/15" TargetMode="External"/><Relationship Id="rId5" Type="http://schemas.openxmlformats.org/officeDocument/2006/relationships/hyperlink" Target="http://municipal.garant.ru/document/redirect/70700452/0" TargetMode="External"/><Relationship Id="rId15" Type="http://schemas.openxmlformats.org/officeDocument/2006/relationships/hyperlink" Target="http://municipal.garant.ru/document/redirect/12127578/0" TargetMode="External"/><Relationship Id="rId10" Type="http://schemas.openxmlformats.org/officeDocument/2006/relationships/hyperlink" Target="http://internet.garant.ru/document/redirect/23900500/15" TargetMode="External"/><Relationship Id="rId4" Type="http://schemas.openxmlformats.org/officeDocument/2006/relationships/hyperlink" Target="http://municipal.garant.ru/document/redirect/186367/0" TargetMode="External"/><Relationship Id="rId9" Type="http://schemas.openxmlformats.org/officeDocument/2006/relationships/hyperlink" Target="http://internet.garant.ru/document/redirect/70700452/0" TargetMode="External"/><Relationship Id="rId14" Type="http://schemas.openxmlformats.org/officeDocument/2006/relationships/hyperlink" Target="http://municipal.garant.ru/document/redirect/121275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4954</Words>
  <Characters>28243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cp:lastPrinted>2022-04-19T08:35:00Z</cp:lastPrinted>
  <dcterms:created xsi:type="dcterms:W3CDTF">2022-04-19T08:00:00Z</dcterms:created>
  <dcterms:modified xsi:type="dcterms:W3CDTF">2022-04-19T08:37:00Z</dcterms:modified>
</cp:coreProperties>
</file>