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B0" w:rsidRPr="004C6F0C" w:rsidRDefault="00D468B0" w:rsidP="004C6F0C">
      <w:pPr>
        <w:jc w:val="center"/>
        <w:rPr>
          <w:rFonts w:ascii="Times New Roman" w:hAnsi="Times New Roman"/>
          <w:sz w:val="28"/>
          <w:szCs w:val="28"/>
        </w:rPr>
      </w:pPr>
    </w:p>
    <w:p w:rsidR="00D468B0" w:rsidRPr="004C6F0C" w:rsidRDefault="00D468B0" w:rsidP="004C6F0C">
      <w:pPr>
        <w:jc w:val="center"/>
        <w:rPr>
          <w:rFonts w:ascii="Times New Roman" w:hAnsi="Times New Roman"/>
          <w:sz w:val="28"/>
          <w:szCs w:val="28"/>
        </w:rPr>
      </w:pPr>
    </w:p>
    <w:p w:rsidR="00D468B0" w:rsidRPr="00FD38B1" w:rsidRDefault="00D468B0" w:rsidP="00FD38B1">
      <w:pPr>
        <w:suppressAutoHyphens/>
        <w:ind w:firstLine="709"/>
        <w:jc w:val="center"/>
        <w:rPr>
          <w:rFonts w:ascii="Times New Roman" w:hAnsi="Times New Roman"/>
          <w:b/>
          <w:color w:val="000000"/>
          <w:sz w:val="28"/>
          <w:szCs w:val="28"/>
        </w:rPr>
      </w:pPr>
      <w:r w:rsidRPr="00FD38B1">
        <w:rPr>
          <w:rFonts w:ascii="Times New Roman" w:hAnsi="Times New Roman"/>
          <w:b/>
          <w:color w:val="000000"/>
          <w:sz w:val="28"/>
          <w:szCs w:val="28"/>
        </w:rPr>
        <w:t xml:space="preserve">Об утверждении Положения о муниципальном контроле в сфере благоустройства на территории </w:t>
      </w:r>
      <w:r w:rsidR="00FD38B1">
        <w:rPr>
          <w:rFonts w:ascii="Times New Roman" w:hAnsi="Times New Roman"/>
          <w:b/>
          <w:color w:val="000000"/>
          <w:sz w:val="28"/>
          <w:szCs w:val="28"/>
        </w:rPr>
        <w:t>Бесскорбненского</w:t>
      </w:r>
      <w:r w:rsidRPr="00FD38B1">
        <w:rPr>
          <w:rFonts w:ascii="Times New Roman" w:hAnsi="Times New Roman"/>
          <w:b/>
          <w:color w:val="000000"/>
          <w:sz w:val="28"/>
          <w:szCs w:val="28"/>
        </w:rPr>
        <w:t xml:space="preserve"> сельского поселения </w:t>
      </w:r>
      <w:r w:rsidR="00FD38B1">
        <w:rPr>
          <w:rFonts w:ascii="Times New Roman" w:hAnsi="Times New Roman"/>
          <w:b/>
          <w:color w:val="000000"/>
          <w:sz w:val="28"/>
          <w:szCs w:val="28"/>
        </w:rPr>
        <w:t>Новокубанского</w:t>
      </w:r>
      <w:r w:rsidRPr="00FD38B1">
        <w:rPr>
          <w:rFonts w:ascii="Times New Roman" w:hAnsi="Times New Roman"/>
          <w:b/>
          <w:color w:val="000000"/>
          <w:sz w:val="28"/>
          <w:szCs w:val="28"/>
        </w:rPr>
        <w:t xml:space="preserve"> района</w:t>
      </w: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roofErr w:type="gramStart"/>
      <w:r w:rsidRPr="00FD38B1">
        <w:rPr>
          <w:rFonts w:ascii="Times New Roman" w:hAnsi="Times New Roman"/>
          <w:color w:val="000000"/>
          <w:spacing w:val="-4"/>
          <w:sz w:val="28"/>
          <w:szCs w:val="28"/>
        </w:rPr>
        <w:t>В соответствии с</w:t>
      </w:r>
      <w:r w:rsidRPr="00D468B0">
        <w:rPr>
          <w:rFonts w:cs="Arial"/>
          <w:color w:val="000000"/>
          <w:spacing w:val="-4"/>
        </w:rPr>
        <w:t xml:space="preserve"> </w:t>
      </w:r>
      <w:r w:rsidRPr="00FD38B1">
        <w:rPr>
          <w:rFonts w:ascii="Times New Roman" w:hAnsi="Times New Roman"/>
          <w:color w:val="000000"/>
          <w:sz w:val="28"/>
          <w:szCs w:val="28"/>
        </w:rPr>
        <w:t>Федеральным законом от 06 октября 2003 года </w:t>
      </w:r>
      <w:hyperlink r:id="rId6" w:tgtFrame="_blank" w:history="1">
        <w:r w:rsidRPr="00FD38B1">
          <w:rPr>
            <w:rStyle w:val="a3"/>
            <w:rFonts w:ascii="Times New Roman" w:hAnsi="Times New Roman"/>
            <w:color w:val="000000"/>
            <w:sz w:val="28"/>
            <w:szCs w:val="28"/>
          </w:rPr>
          <w:t>«Об общих принципах организации местного самоуправления в Российской Федерации»</w:t>
        </w:r>
      </w:hyperlink>
      <w:r w:rsidRPr="00FD38B1">
        <w:rPr>
          <w:rFonts w:ascii="Times New Roman" w:hAnsi="Times New Roman"/>
          <w:color w:val="000000"/>
          <w:sz w:val="28"/>
          <w:szCs w:val="28"/>
        </w:rPr>
        <w:t xml:space="preserve">, Федеральным законом </w:t>
      </w:r>
      <w:hyperlink r:id="rId7" w:tooltip="59-ФЗ от 02.05.2006 г." w:history="1">
        <w:r w:rsidRPr="00FD38B1">
          <w:rPr>
            <w:rStyle w:val="a3"/>
            <w:rFonts w:ascii="Times New Roman" w:hAnsi="Times New Roman"/>
            <w:color w:val="000000"/>
            <w:sz w:val="28"/>
            <w:szCs w:val="28"/>
          </w:rPr>
          <w:t>от 02 мая 2006 года № 59-ФЗ</w:t>
        </w:r>
      </w:hyperlink>
      <w:r w:rsidRPr="00FD38B1">
        <w:rPr>
          <w:rFonts w:ascii="Times New Roman" w:hAnsi="Times New Roman"/>
          <w:color w:val="000000"/>
          <w:sz w:val="28"/>
          <w:szCs w:val="28"/>
        </w:rPr>
        <w:t xml:space="preserve"> </w:t>
      </w:r>
      <w:hyperlink r:id="rId8" w:tgtFrame="_blank" w:history="1">
        <w:r w:rsidRPr="00FD38B1">
          <w:rPr>
            <w:rStyle w:val="a3"/>
            <w:rFonts w:ascii="Times New Roman" w:hAnsi="Times New Roman"/>
            <w:color w:val="000000"/>
            <w:sz w:val="28"/>
            <w:szCs w:val="28"/>
          </w:rPr>
          <w:t>«О порядке рассмотрения обращений граждан Российской Федерации»</w:t>
        </w:r>
      </w:hyperlink>
      <w:r w:rsidRPr="00FD38B1">
        <w:rPr>
          <w:rFonts w:ascii="Times New Roman" w:hAnsi="Times New Roman"/>
          <w:color w:val="000000"/>
          <w:sz w:val="28"/>
          <w:szCs w:val="28"/>
        </w:rPr>
        <w:t xml:space="preserve">, Федеральным законом </w:t>
      </w:r>
      <w:hyperlink r:id="rId9" w:tooltip="248-ФЗ от 31.07.2020" w:history="1">
        <w:r w:rsidRPr="00FD38B1">
          <w:rPr>
            <w:rStyle w:val="a3"/>
            <w:rFonts w:ascii="Times New Roman" w:hAnsi="Times New Roman"/>
            <w:color w:val="000000"/>
            <w:sz w:val="28"/>
            <w:szCs w:val="28"/>
          </w:rPr>
          <w:t>от 31 июля 2020 года № 248-ФЗ</w:t>
        </w:r>
      </w:hyperlink>
      <w:r w:rsidRPr="00FD38B1">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 Уставом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FD38B1">
        <w:rPr>
          <w:rFonts w:ascii="Times New Roman" w:hAnsi="Times New Roman"/>
          <w:color w:val="000000"/>
          <w:sz w:val="28"/>
          <w:szCs w:val="28"/>
        </w:rPr>
        <w:t>Новокубанского района</w:t>
      </w:r>
      <w:r w:rsidRPr="00FD38B1">
        <w:rPr>
          <w:rFonts w:ascii="Times New Roman" w:hAnsi="Times New Roman"/>
          <w:color w:val="000000"/>
          <w:sz w:val="28"/>
          <w:szCs w:val="28"/>
        </w:rPr>
        <w:t xml:space="preserve">, Совет </w:t>
      </w:r>
      <w:r w:rsidR="00FD38B1">
        <w:rPr>
          <w:rFonts w:ascii="Times New Roman" w:hAnsi="Times New Roman"/>
          <w:color w:val="000000"/>
          <w:sz w:val="28"/>
          <w:szCs w:val="28"/>
        </w:rPr>
        <w:t>Бесскорбненского</w:t>
      </w:r>
      <w:proofErr w:type="gramEnd"/>
      <w:r w:rsidRPr="00FD38B1">
        <w:rPr>
          <w:rFonts w:ascii="Times New Roman" w:hAnsi="Times New Roman"/>
          <w:color w:val="000000"/>
          <w:sz w:val="28"/>
          <w:szCs w:val="28"/>
        </w:rPr>
        <w:t xml:space="preserve"> сельского поселения </w:t>
      </w:r>
      <w:r w:rsidR="00FD38B1">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w:t>
      </w:r>
      <w:proofErr w:type="gramStart"/>
      <w:r w:rsidRPr="00FD38B1">
        <w:rPr>
          <w:rFonts w:ascii="Times New Roman" w:hAnsi="Times New Roman"/>
          <w:color w:val="000000"/>
          <w:sz w:val="28"/>
          <w:szCs w:val="28"/>
        </w:rPr>
        <w:t>р</w:t>
      </w:r>
      <w:proofErr w:type="gramEnd"/>
      <w:r w:rsidR="00FD38B1">
        <w:rPr>
          <w:rFonts w:ascii="Times New Roman" w:hAnsi="Times New Roman"/>
          <w:color w:val="000000"/>
          <w:sz w:val="28"/>
          <w:szCs w:val="28"/>
        </w:rPr>
        <w:t xml:space="preserve"> </w:t>
      </w:r>
      <w:r w:rsidRPr="00FD38B1">
        <w:rPr>
          <w:rFonts w:ascii="Times New Roman" w:hAnsi="Times New Roman"/>
          <w:color w:val="000000"/>
          <w:sz w:val="28"/>
          <w:szCs w:val="28"/>
        </w:rPr>
        <w:t>е</w:t>
      </w:r>
      <w:r w:rsidR="00FD38B1">
        <w:rPr>
          <w:rFonts w:ascii="Times New Roman" w:hAnsi="Times New Roman"/>
          <w:color w:val="000000"/>
          <w:sz w:val="28"/>
          <w:szCs w:val="28"/>
        </w:rPr>
        <w:t xml:space="preserve"> </w:t>
      </w:r>
      <w:r w:rsidRPr="00FD38B1">
        <w:rPr>
          <w:rFonts w:ascii="Times New Roman" w:hAnsi="Times New Roman"/>
          <w:color w:val="000000"/>
          <w:sz w:val="28"/>
          <w:szCs w:val="28"/>
        </w:rPr>
        <w:t>ш</w:t>
      </w:r>
      <w:r w:rsidR="00FD38B1">
        <w:rPr>
          <w:rFonts w:ascii="Times New Roman" w:hAnsi="Times New Roman"/>
          <w:color w:val="000000"/>
          <w:sz w:val="28"/>
          <w:szCs w:val="28"/>
        </w:rPr>
        <w:t xml:space="preserve"> </w:t>
      </w:r>
      <w:r w:rsidRPr="00FD38B1">
        <w:rPr>
          <w:rFonts w:ascii="Times New Roman" w:hAnsi="Times New Roman"/>
          <w:color w:val="000000"/>
          <w:sz w:val="28"/>
          <w:szCs w:val="28"/>
        </w:rPr>
        <w:t>и</w:t>
      </w:r>
      <w:r w:rsidR="00FD38B1">
        <w:rPr>
          <w:rFonts w:ascii="Times New Roman" w:hAnsi="Times New Roman"/>
          <w:color w:val="000000"/>
          <w:sz w:val="28"/>
          <w:szCs w:val="28"/>
        </w:rPr>
        <w:t xml:space="preserve"> </w:t>
      </w:r>
      <w:r w:rsidRPr="00FD38B1">
        <w:rPr>
          <w:rFonts w:ascii="Times New Roman" w:hAnsi="Times New Roman"/>
          <w:color w:val="000000"/>
          <w:sz w:val="28"/>
          <w:szCs w:val="28"/>
        </w:rPr>
        <w:t>л:</w:t>
      </w:r>
    </w:p>
    <w:p w:rsidR="00D468B0" w:rsidRPr="00FD38B1" w:rsidRDefault="00D468B0" w:rsidP="00FD38B1">
      <w:pPr>
        <w:ind w:firstLine="709"/>
        <w:rPr>
          <w:rFonts w:ascii="Times New Roman" w:hAnsi="Times New Roman"/>
          <w:color w:val="000000"/>
          <w:sz w:val="28"/>
          <w:szCs w:val="28"/>
        </w:rPr>
      </w:pPr>
      <w:bookmarkStart w:id="0" w:name="sub_1"/>
      <w:r w:rsidRPr="00FD38B1">
        <w:rPr>
          <w:rFonts w:ascii="Times New Roman" w:hAnsi="Times New Roman"/>
          <w:color w:val="000000"/>
          <w:sz w:val="28"/>
          <w:szCs w:val="28"/>
        </w:rPr>
        <w:t>1. Утвердить </w:t>
      </w:r>
      <w:bookmarkEnd w:id="0"/>
      <w:r w:rsidRPr="00FD38B1">
        <w:rPr>
          <w:rFonts w:ascii="Times New Roman" w:hAnsi="Times New Roman"/>
          <w:color w:val="000000"/>
          <w:sz w:val="28"/>
          <w:szCs w:val="28"/>
        </w:rPr>
        <w:t xml:space="preserve">Положение о муниципальном контроле 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района (прилагается).</w:t>
      </w:r>
    </w:p>
    <w:p w:rsidR="00D468B0" w:rsidRPr="00FD38B1" w:rsidRDefault="00FD38B1" w:rsidP="00FD38B1">
      <w:pPr>
        <w:ind w:firstLine="709"/>
        <w:rPr>
          <w:rFonts w:ascii="Times New Roman" w:hAnsi="Times New Roman"/>
          <w:color w:val="000000"/>
          <w:sz w:val="28"/>
          <w:szCs w:val="28"/>
        </w:rPr>
      </w:pPr>
      <w:r>
        <w:rPr>
          <w:rFonts w:ascii="Times New Roman" w:hAnsi="Times New Roman"/>
          <w:color w:val="000000"/>
          <w:sz w:val="28"/>
          <w:szCs w:val="28"/>
        </w:rPr>
        <w:t>2</w:t>
      </w:r>
      <w:r w:rsidR="00D468B0" w:rsidRPr="00FD38B1">
        <w:rPr>
          <w:rFonts w:ascii="Times New Roman" w:hAnsi="Times New Roman"/>
          <w:color w:val="000000"/>
          <w:sz w:val="28"/>
          <w:szCs w:val="28"/>
        </w:rPr>
        <w:t xml:space="preserve">. Администрации </w:t>
      </w:r>
      <w:r>
        <w:rPr>
          <w:rFonts w:ascii="Times New Roman" w:hAnsi="Times New Roman"/>
          <w:color w:val="000000"/>
          <w:sz w:val="28"/>
          <w:szCs w:val="28"/>
        </w:rPr>
        <w:t>Бесскорбненского</w:t>
      </w:r>
      <w:r w:rsidR="00D468B0" w:rsidRPr="00FD38B1">
        <w:rPr>
          <w:rFonts w:ascii="Times New Roman" w:hAnsi="Times New Roman"/>
          <w:color w:val="000000"/>
          <w:sz w:val="28"/>
          <w:szCs w:val="28"/>
        </w:rPr>
        <w:t xml:space="preserve"> сельского поселения </w:t>
      </w:r>
      <w:r>
        <w:rPr>
          <w:rFonts w:ascii="Times New Roman" w:hAnsi="Times New Roman"/>
          <w:color w:val="000000"/>
          <w:sz w:val="28"/>
          <w:szCs w:val="28"/>
        </w:rPr>
        <w:t>Новокубанского</w:t>
      </w:r>
      <w:r w:rsidR="00D468B0" w:rsidRPr="00FD38B1">
        <w:rPr>
          <w:rFonts w:ascii="Times New Roman" w:hAnsi="Times New Roman"/>
          <w:color w:val="000000"/>
          <w:sz w:val="28"/>
          <w:szCs w:val="28"/>
        </w:rPr>
        <w:t xml:space="preserve"> района (</w:t>
      </w:r>
      <w:proofErr w:type="spellStart"/>
      <w:r>
        <w:rPr>
          <w:rFonts w:ascii="Times New Roman" w:hAnsi="Times New Roman"/>
          <w:color w:val="000000"/>
          <w:sz w:val="28"/>
          <w:szCs w:val="28"/>
        </w:rPr>
        <w:t>Сибилевой</w:t>
      </w:r>
      <w:proofErr w:type="spellEnd"/>
      <w:r w:rsidR="00D468B0" w:rsidRPr="00FD38B1">
        <w:rPr>
          <w:rFonts w:ascii="Times New Roman" w:hAnsi="Times New Roman"/>
          <w:color w:val="000000"/>
          <w:sz w:val="28"/>
          <w:szCs w:val="28"/>
        </w:rPr>
        <w:t xml:space="preserve">) обнародовать настоящее решение в установленном порядке, и разместить на официальном сайте </w:t>
      </w:r>
      <w:r>
        <w:rPr>
          <w:rFonts w:ascii="Times New Roman" w:hAnsi="Times New Roman"/>
          <w:color w:val="000000"/>
          <w:sz w:val="28"/>
          <w:szCs w:val="28"/>
        </w:rPr>
        <w:t>Бесскорбненского</w:t>
      </w:r>
      <w:r w:rsidR="00D468B0" w:rsidRPr="00FD38B1">
        <w:rPr>
          <w:rFonts w:ascii="Times New Roman" w:hAnsi="Times New Roman"/>
          <w:color w:val="000000"/>
          <w:sz w:val="28"/>
          <w:szCs w:val="28"/>
        </w:rPr>
        <w:t xml:space="preserve"> сельского поселения </w:t>
      </w:r>
      <w:r>
        <w:rPr>
          <w:rFonts w:ascii="Times New Roman" w:hAnsi="Times New Roman"/>
          <w:color w:val="000000"/>
          <w:sz w:val="28"/>
          <w:szCs w:val="28"/>
        </w:rPr>
        <w:t>Новокубанского района.</w:t>
      </w:r>
    </w:p>
    <w:p w:rsidR="00D468B0" w:rsidRPr="00FD38B1" w:rsidRDefault="00FD38B1" w:rsidP="00FD38B1">
      <w:pPr>
        <w:ind w:firstLine="709"/>
        <w:rPr>
          <w:rFonts w:ascii="Times New Roman" w:hAnsi="Times New Roman"/>
          <w:color w:val="000000"/>
          <w:sz w:val="28"/>
          <w:szCs w:val="28"/>
        </w:rPr>
      </w:pPr>
      <w:r>
        <w:rPr>
          <w:rFonts w:ascii="Times New Roman" w:hAnsi="Times New Roman"/>
          <w:color w:val="000000"/>
          <w:sz w:val="28"/>
          <w:szCs w:val="28"/>
        </w:rPr>
        <w:t>3</w:t>
      </w:r>
      <w:r w:rsidR="00D468B0" w:rsidRPr="00FD38B1">
        <w:rPr>
          <w:rFonts w:ascii="Times New Roman" w:hAnsi="Times New Roman"/>
          <w:color w:val="000000"/>
          <w:sz w:val="28"/>
          <w:szCs w:val="28"/>
        </w:rPr>
        <w:t>. </w:t>
      </w:r>
      <w:r w:rsidRPr="009D4B52">
        <w:rPr>
          <w:rFonts w:ascii="Times New Roman" w:hAnsi="Times New Roman"/>
          <w:sz w:val="28"/>
          <w:szCs w:val="28"/>
        </w:rPr>
        <w:t>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w:t>
      </w: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
    <w:p w:rsidR="00D468B0" w:rsidRDefault="00D468B0" w:rsidP="00FD38B1">
      <w:pPr>
        <w:ind w:firstLine="709"/>
        <w:rPr>
          <w:rFonts w:ascii="Times New Roman" w:hAnsi="Times New Roman"/>
          <w:color w:val="000000"/>
          <w:sz w:val="28"/>
          <w:szCs w:val="28"/>
        </w:rPr>
      </w:pPr>
    </w:p>
    <w:tbl>
      <w:tblPr>
        <w:tblW w:w="0" w:type="auto"/>
        <w:tblLook w:val="01E0"/>
      </w:tblPr>
      <w:tblGrid>
        <w:gridCol w:w="4673"/>
        <w:gridCol w:w="5181"/>
      </w:tblGrid>
      <w:tr w:rsidR="00FD38B1" w:rsidRPr="007B1BBA" w:rsidTr="00303839">
        <w:tc>
          <w:tcPr>
            <w:tcW w:w="4673" w:type="dxa"/>
          </w:tcPr>
          <w:p w:rsidR="00FD38B1" w:rsidRPr="009D4B52" w:rsidRDefault="00FD38B1" w:rsidP="00FD38B1">
            <w:pPr>
              <w:ind w:firstLine="0"/>
              <w:rPr>
                <w:rFonts w:ascii="Times New Roman" w:hAnsi="Times New Roman"/>
                <w:sz w:val="28"/>
                <w:szCs w:val="28"/>
              </w:rPr>
            </w:pPr>
            <w:r w:rsidRPr="009D4B52">
              <w:rPr>
                <w:rFonts w:ascii="Times New Roman" w:hAnsi="Times New Roman"/>
                <w:sz w:val="28"/>
                <w:szCs w:val="28"/>
              </w:rPr>
              <w:t>Глава Бесскорбненского сельского поселения Новокубанского района</w:t>
            </w:r>
          </w:p>
          <w:p w:rsidR="00FD38B1" w:rsidRPr="009D4B52" w:rsidRDefault="00FD38B1" w:rsidP="00FD38B1">
            <w:pPr>
              <w:ind w:firstLine="0"/>
              <w:rPr>
                <w:rFonts w:ascii="Times New Roman" w:hAnsi="Times New Roman"/>
                <w:sz w:val="28"/>
                <w:szCs w:val="28"/>
              </w:rPr>
            </w:pPr>
          </w:p>
          <w:p w:rsidR="00FD38B1" w:rsidRPr="009D4B52" w:rsidRDefault="00FD38B1" w:rsidP="00FD38B1">
            <w:pPr>
              <w:widowControl w:val="0"/>
              <w:autoSpaceDE w:val="0"/>
              <w:autoSpaceDN w:val="0"/>
              <w:adjustRightInd w:val="0"/>
              <w:ind w:firstLine="0"/>
              <w:rPr>
                <w:rFonts w:ascii="Times New Roman" w:hAnsi="Times New Roman"/>
                <w:sz w:val="28"/>
                <w:szCs w:val="28"/>
              </w:rPr>
            </w:pPr>
            <w:proofErr w:type="spellStart"/>
            <w:r w:rsidRPr="009D4B52">
              <w:rPr>
                <w:rFonts w:ascii="Times New Roman" w:hAnsi="Times New Roman"/>
                <w:sz w:val="28"/>
                <w:szCs w:val="28"/>
              </w:rPr>
              <w:t>________________С.А.Майковский</w:t>
            </w:r>
            <w:proofErr w:type="spellEnd"/>
          </w:p>
        </w:tc>
        <w:tc>
          <w:tcPr>
            <w:tcW w:w="5181" w:type="dxa"/>
            <w:hideMark/>
          </w:tcPr>
          <w:p w:rsidR="00FD38B1" w:rsidRPr="009D4B52" w:rsidRDefault="00FD38B1" w:rsidP="00FD38B1">
            <w:pPr>
              <w:ind w:firstLine="0"/>
              <w:rPr>
                <w:rFonts w:ascii="Times New Roman" w:hAnsi="Times New Roman"/>
                <w:bCs/>
                <w:sz w:val="28"/>
                <w:szCs w:val="28"/>
              </w:rPr>
            </w:pPr>
            <w:r w:rsidRPr="009D4B52">
              <w:rPr>
                <w:rFonts w:ascii="Times New Roman" w:hAnsi="Times New Roman"/>
                <w:sz w:val="28"/>
                <w:szCs w:val="28"/>
              </w:rPr>
              <w:t xml:space="preserve">Председателя Совета </w:t>
            </w:r>
            <w:r w:rsidRPr="009D4B52">
              <w:rPr>
                <w:rFonts w:ascii="Times New Roman" w:hAnsi="Times New Roman"/>
                <w:bCs/>
                <w:sz w:val="28"/>
                <w:szCs w:val="28"/>
              </w:rPr>
              <w:t>Бесскорбненского сельского поселения Новокубанского района</w:t>
            </w:r>
          </w:p>
          <w:p w:rsidR="00FD38B1" w:rsidRPr="007B1BBA" w:rsidRDefault="00FD38B1" w:rsidP="00FD38B1">
            <w:pPr>
              <w:widowControl w:val="0"/>
              <w:autoSpaceDE w:val="0"/>
              <w:autoSpaceDN w:val="0"/>
              <w:adjustRightInd w:val="0"/>
              <w:ind w:firstLine="0"/>
              <w:rPr>
                <w:rFonts w:ascii="Times New Roman" w:hAnsi="Times New Roman"/>
                <w:bCs/>
                <w:sz w:val="28"/>
                <w:szCs w:val="28"/>
              </w:rPr>
            </w:pPr>
            <w:r w:rsidRPr="009D4B52">
              <w:rPr>
                <w:rFonts w:ascii="Times New Roman" w:hAnsi="Times New Roman"/>
                <w:bCs/>
                <w:sz w:val="28"/>
                <w:szCs w:val="28"/>
              </w:rPr>
              <w:t>____________________Д.А. Кирин</w:t>
            </w:r>
          </w:p>
        </w:tc>
      </w:tr>
    </w:tbl>
    <w:p w:rsidR="00FD38B1" w:rsidRPr="00FD38B1" w:rsidRDefault="00FD38B1" w:rsidP="00FD38B1">
      <w:pPr>
        <w:ind w:firstLine="709"/>
        <w:rPr>
          <w:rFonts w:ascii="Times New Roman" w:hAnsi="Times New Roman"/>
          <w:color w:val="000000"/>
          <w:sz w:val="28"/>
          <w:szCs w:val="28"/>
        </w:rPr>
      </w:pPr>
    </w:p>
    <w:p w:rsidR="00D468B0" w:rsidRDefault="00D468B0" w:rsidP="00D468B0">
      <w:pPr>
        <w:jc w:val="center"/>
        <w:rPr>
          <w:rFonts w:cs="Arial"/>
        </w:rPr>
      </w:pPr>
    </w:p>
    <w:p w:rsidR="00D468B0" w:rsidRDefault="00D468B0" w:rsidP="00D468B0">
      <w:pPr>
        <w:jc w:val="center"/>
        <w:rPr>
          <w:rFonts w:cs="Arial"/>
        </w:rPr>
      </w:pPr>
    </w:p>
    <w:p w:rsidR="00D468B0" w:rsidRDefault="00D468B0"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4C6F0C" w:rsidRDefault="004C6F0C" w:rsidP="00D468B0">
      <w:pPr>
        <w:jc w:val="center"/>
        <w:rPr>
          <w:rFonts w:cs="Arial"/>
        </w:rPr>
      </w:pPr>
    </w:p>
    <w:p w:rsidR="00D468B0" w:rsidRPr="004C6F0C" w:rsidRDefault="00D468B0" w:rsidP="004C6F0C">
      <w:pPr>
        <w:widowControl w:val="0"/>
        <w:suppressAutoHyphens/>
        <w:autoSpaceDE w:val="0"/>
        <w:snapToGrid w:val="0"/>
        <w:ind w:left="5103" w:firstLine="0"/>
        <w:rPr>
          <w:rFonts w:ascii="Times New Roman" w:hAnsi="Times New Roman"/>
          <w:bCs/>
          <w:sz w:val="28"/>
          <w:szCs w:val="28"/>
        </w:rPr>
      </w:pPr>
      <w:r w:rsidRPr="004C6F0C">
        <w:rPr>
          <w:rFonts w:ascii="Times New Roman" w:hAnsi="Times New Roman"/>
          <w:bCs/>
          <w:sz w:val="28"/>
          <w:szCs w:val="28"/>
        </w:rPr>
        <w:lastRenderedPageBreak/>
        <w:t>ПРИЛОЖЕНИЕ</w:t>
      </w:r>
    </w:p>
    <w:p w:rsidR="00D468B0" w:rsidRPr="00FD38B1" w:rsidRDefault="00D468B0" w:rsidP="004C6F0C">
      <w:pPr>
        <w:ind w:left="5103" w:firstLine="0"/>
        <w:rPr>
          <w:rFonts w:ascii="Times New Roman" w:hAnsi="Times New Roman"/>
          <w:color w:val="000000"/>
          <w:sz w:val="28"/>
          <w:szCs w:val="28"/>
        </w:rPr>
      </w:pPr>
      <w:r w:rsidRPr="00FD38B1">
        <w:rPr>
          <w:rFonts w:ascii="Times New Roman" w:hAnsi="Times New Roman"/>
          <w:color w:val="000000"/>
          <w:sz w:val="28"/>
          <w:szCs w:val="28"/>
        </w:rPr>
        <w:t>к решению Совета</w:t>
      </w:r>
    </w:p>
    <w:p w:rsidR="00D468B0" w:rsidRPr="00FD38B1" w:rsidRDefault="00FD38B1" w:rsidP="004C6F0C">
      <w:pPr>
        <w:ind w:left="5103" w:firstLine="0"/>
        <w:rPr>
          <w:rFonts w:ascii="Times New Roman" w:hAnsi="Times New Roman"/>
          <w:color w:val="000000"/>
          <w:sz w:val="28"/>
          <w:szCs w:val="28"/>
        </w:rPr>
      </w:pPr>
      <w:r>
        <w:rPr>
          <w:rFonts w:ascii="Times New Roman" w:hAnsi="Times New Roman"/>
          <w:color w:val="000000"/>
          <w:sz w:val="28"/>
          <w:szCs w:val="28"/>
        </w:rPr>
        <w:t>Бесскорбненского</w:t>
      </w:r>
      <w:r w:rsidR="00D468B0" w:rsidRPr="00FD38B1">
        <w:rPr>
          <w:rFonts w:ascii="Times New Roman" w:hAnsi="Times New Roman"/>
          <w:color w:val="000000"/>
          <w:sz w:val="28"/>
          <w:szCs w:val="28"/>
        </w:rPr>
        <w:t xml:space="preserve"> сельского поселения</w:t>
      </w:r>
      <w:r w:rsidR="004C6F0C">
        <w:rPr>
          <w:rFonts w:ascii="Times New Roman" w:hAnsi="Times New Roman"/>
          <w:color w:val="000000"/>
          <w:sz w:val="28"/>
          <w:szCs w:val="28"/>
        </w:rPr>
        <w:t xml:space="preserve"> Новокубанского</w:t>
      </w:r>
      <w:r w:rsidR="00D468B0" w:rsidRPr="00FD38B1">
        <w:rPr>
          <w:rFonts w:ascii="Times New Roman" w:hAnsi="Times New Roman"/>
          <w:color w:val="000000"/>
          <w:sz w:val="28"/>
          <w:szCs w:val="28"/>
        </w:rPr>
        <w:t xml:space="preserve"> района </w:t>
      </w:r>
    </w:p>
    <w:p w:rsidR="00D468B0" w:rsidRDefault="00D468B0" w:rsidP="004C6F0C">
      <w:pPr>
        <w:ind w:left="5103" w:firstLine="0"/>
        <w:rPr>
          <w:rFonts w:ascii="Times New Roman" w:hAnsi="Times New Roman"/>
          <w:color w:val="000000"/>
          <w:sz w:val="28"/>
          <w:szCs w:val="28"/>
        </w:rPr>
      </w:pPr>
      <w:r w:rsidRPr="00FD38B1">
        <w:rPr>
          <w:rFonts w:ascii="Times New Roman" w:hAnsi="Times New Roman"/>
          <w:color w:val="000000"/>
          <w:sz w:val="28"/>
          <w:szCs w:val="28"/>
        </w:rPr>
        <w:t xml:space="preserve">от </w:t>
      </w:r>
      <w:r w:rsidR="004C6F0C">
        <w:rPr>
          <w:rFonts w:ascii="Times New Roman" w:hAnsi="Times New Roman"/>
          <w:color w:val="000000"/>
          <w:sz w:val="28"/>
          <w:szCs w:val="28"/>
        </w:rPr>
        <w:t>_________________</w:t>
      </w:r>
      <w:r w:rsidRPr="00FD38B1">
        <w:rPr>
          <w:rFonts w:ascii="Times New Roman" w:hAnsi="Times New Roman"/>
          <w:color w:val="000000"/>
          <w:sz w:val="28"/>
          <w:szCs w:val="28"/>
        </w:rPr>
        <w:t xml:space="preserve"> года № </w:t>
      </w:r>
      <w:r w:rsidR="004C6F0C">
        <w:rPr>
          <w:rFonts w:ascii="Times New Roman" w:hAnsi="Times New Roman"/>
          <w:color w:val="000000"/>
          <w:sz w:val="28"/>
          <w:szCs w:val="28"/>
        </w:rPr>
        <w:t>_____</w:t>
      </w:r>
    </w:p>
    <w:p w:rsidR="004C6F0C" w:rsidRDefault="004C6F0C" w:rsidP="004C6F0C">
      <w:pPr>
        <w:rPr>
          <w:rFonts w:ascii="Times New Roman" w:hAnsi="Times New Roman"/>
          <w:color w:val="000000"/>
          <w:sz w:val="28"/>
          <w:szCs w:val="28"/>
        </w:rPr>
      </w:pPr>
    </w:p>
    <w:p w:rsidR="004C6F0C" w:rsidRPr="00FD38B1" w:rsidRDefault="004C6F0C" w:rsidP="004C6F0C">
      <w:pPr>
        <w:rPr>
          <w:rFonts w:ascii="Times New Roman" w:hAnsi="Times New Roman"/>
          <w:color w:val="000000"/>
          <w:sz w:val="28"/>
          <w:szCs w:val="28"/>
        </w:rPr>
      </w:pPr>
    </w:p>
    <w:p w:rsidR="00D468B0" w:rsidRPr="001253A5" w:rsidRDefault="00D468B0" w:rsidP="00D468B0">
      <w:pPr>
        <w:suppressAutoHyphens/>
        <w:jc w:val="center"/>
        <w:rPr>
          <w:rFonts w:ascii="Times New Roman" w:hAnsi="Times New Roman"/>
          <w:b/>
          <w:color w:val="000000"/>
          <w:sz w:val="28"/>
          <w:szCs w:val="28"/>
        </w:rPr>
      </w:pPr>
      <w:r w:rsidRPr="001253A5">
        <w:rPr>
          <w:rFonts w:ascii="Times New Roman" w:hAnsi="Times New Roman"/>
          <w:b/>
          <w:color w:val="000000"/>
          <w:sz w:val="28"/>
          <w:szCs w:val="28"/>
        </w:rPr>
        <w:t>Положение</w:t>
      </w:r>
    </w:p>
    <w:p w:rsidR="00D468B0" w:rsidRPr="001253A5" w:rsidRDefault="00D468B0" w:rsidP="00D468B0">
      <w:pPr>
        <w:suppressAutoHyphens/>
        <w:jc w:val="center"/>
        <w:rPr>
          <w:rFonts w:ascii="Times New Roman" w:hAnsi="Times New Roman"/>
          <w:b/>
          <w:color w:val="000000"/>
          <w:sz w:val="28"/>
          <w:szCs w:val="28"/>
        </w:rPr>
      </w:pPr>
      <w:r w:rsidRPr="001253A5">
        <w:rPr>
          <w:rFonts w:ascii="Times New Roman" w:hAnsi="Times New Roman"/>
          <w:b/>
          <w:color w:val="000000"/>
          <w:sz w:val="28"/>
          <w:szCs w:val="28"/>
        </w:rPr>
        <w:t xml:space="preserve">о муниципальном контроле в сфере благоустройства на территории </w:t>
      </w:r>
      <w:r w:rsidR="00FD38B1" w:rsidRPr="001253A5">
        <w:rPr>
          <w:rFonts w:ascii="Times New Roman" w:hAnsi="Times New Roman"/>
          <w:b/>
          <w:color w:val="000000"/>
          <w:sz w:val="28"/>
          <w:szCs w:val="28"/>
        </w:rPr>
        <w:t>Бесскорбненского</w:t>
      </w:r>
      <w:r w:rsidRPr="001253A5">
        <w:rPr>
          <w:rFonts w:ascii="Times New Roman" w:hAnsi="Times New Roman"/>
          <w:b/>
          <w:color w:val="000000"/>
          <w:sz w:val="28"/>
          <w:szCs w:val="28"/>
        </w:rPr>
        <w:t xml:space="preserve"> сельского поселения </w:t>
      </w:r>
      <w:r w:rsidR="001253A5">
        <w:rPr>
          <w:rFonts w:ascii="Times New Roman" w:hAnsi="Times New Roman"/>
          <w:b/>
          <w:color w:val="000000"/>
          <w:sz w:val="28"/>
          <w:szCs w:val="28"/>
        </w:rPr>
        <w:t>Новокубанского</w:t>
      </w:r>
      <w:r w:rsidRPr="001253A5">
        <w:rPr>
          <w:rFonts w:ascii="Times New Roman" w:hAnsi="Times New Roman"/>
          <w:b/>
          <w:color w:val="000000"/>
          <w:sz w:val="28"/>
          <w:szCs w:val="28"/>
        </w:rPr>
        <w:t xml:space="preserve"> района</w:t>
      </w: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4C6F0C" w:rsidP="004C6F0C">
      <w:pPr>
        <w:suppressAutoHyphens/>
        <w:ind w:firstLine="709"/>
        <w:jc w:val="center"/>
        <w:rPr>
          <w:rFonts w:ascii="Times New Roman" w:hAnsi="Times New Roman"/>
          <w:color w:val="000000"/>
          <w:sz w:val="28"/>
          <w:szCs w:val="28"/>
        </w:rPr>
      </w:pPr>
      <w:r>
        <w:rPr>
          <w:rFonts w:ascii="Times New Roman" w:hAnsi="Times New Roman"/>
          <w:color w:val="000000"/>
          <w:sz w:val="28"/>
          <w:szCs w:val="28"/>
        </w:rPr>
        <w:t>1</w:t>
      </w:r>
      <w:r w:rsidR="00D468B0" w:rsidRPr="00FD38B1">
        <w:rPr>
          <w:rFonts w:ascii="Times New Roman" w:hAnsi="Times New Roman"/>
          <w:color w:val="000000"/>
          <w:sz w:val="28"/>
          <w:szCs w:val="28"/>
        </w:rPr>
        <w:t>. Общие положения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1. Настоящее Положение о муниципальном контроле 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(далее – Положение) устанавливает порядок организации и осуществления муниципального контроля 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(далее – муниципальный контроль).</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2. </w:t>
      </w:r>
      <w:proofErr w:type="gramStart"/>
      <w:r w:rsidRPr="00FD38B1">
        <w:rPr>
          <w:rFonts w:ascii="Times New Roman" w:hAnsi="Times New Roman"/>
          <w:color w:val="000000"/>
          <w:sz w:val="28"/>
          <w:szCs w:val="28"/>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0" w:tooltip="248-ФЗ от 31.07.2020" w:history="1">
        <w:r w:rsidRPr="00D468B0">
          <w:rPr>
            <w:rStyle w:val="a3"/>
            <w:rFonts w:cs="Arial"/>
            <w:color w:val="000000"/>
          </w:rPr>
          <w:t>от 31 июля 2020 года № 248-ФЗ</w:t>
        </w:r>
      </w:hyperlink>
      <w:r w:rsidRPr="00FD38B1">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 (далее – Федеральный закон </w:t>
      </w:r>
      <w:hyperlink r:id="rId11" w:tooltip="248-ФЗ от 31.07.2020" w:history="1">
        <w:r w:rsidRPr="00D468B0">
          <w:rPr>
            <w:rStyle w:val="a3"/>
            <w:rFonts w:cs="Arial"/>
            <w:color w:val="000000"/>
          </w:rPr>
          <w:t>от 31 июля 2020 года № 248-ФЗ</w:t>
        </w:r>
      </w:hyperlink>
      <w:r w:rsidRPr="00FD38B1">
        <w:rPr>
          <w:rFonts w:ascii="Times New Roman" w:hAnsi="Times New Roman"/>
          <w:color w:val="000000"/>
          <w:sz w:val="28"/>
          <w:szCs w:val="28"/>
        </w:rPr>
        <w:t>).</w:t>
      </w:r>
      <w:proofErr w:type="gramEnd"/>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3. Муниципальный контроль осуществляется администрацией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(далее – контрольный орган).</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Непосредственное осуществление муниципального контроля возлагается на специалиста администра</w:t>
      </w:r>
      <w:r w:rsidRPr="001253A5">
        <w:rPr>
          <w:rFonts w:ascii="Times New Roman" w:hAnsi="Times New Roman"/>
          <w:color w:val="000000"/>
          <w:sz w:val="28"/>
          <w:szCs w:val="28"/>
        </w:rPr>
        <w:t>цию</w:t>
      </w:r>
      <w:r w:rsidRPr="00FD38B1">
        <w:rPr>
          <w:rFonts w:ascii="Times New Roman" w:hAnsi="Times New Roman"/>
          <w:color w:val="000000"/>
          <w:sz w:val="28"/>
          <w:szCs w:val="28"/>
        </w:rPr>
        <w:t xml:space="preserve">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на основании постановления.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Объектами контроля являются: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результаты деятельности граждан и организаций, в том числе работы и услуги, к которым предъявляются обязательные требования;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5. Учет объектов контроля осуществляется посредством создания: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единого реестра контрольных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информационной системы (подсистемы государственной информационной системы) досудебного обжалования;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Контрольным органом в соответствии с частью 2 статьи 16 и частью 5 статьи 17 Федерального закона </w:t>
      </w:r>
      <w:hyperlink r:id="rId12" w:tooltip="248-ФЗ от 31.07.2020" w:history="1">
        <w:r w:rsidRPr="00D468B0">
          <w:rPr>
            <w:rStyle w:val="a3"/>
            <w:rFonts w:cs="Arial"/>
            <w:color w:val="000000"/>
          </w:rPr>
          <w:t>от 31 июля 2020 года № 248-ФЗ</w:t>
        </w:r>
      </w:hyperlink>
      <w:r w:rsidRPr="00FD38B1">
        <w:rPr>
          <w:rFonts w:ascii="Times New Roman" w:hAnsi="Times New Roman"/>
          <w:color w:val="000000"/>
          <w:sz w:val="28"/>
          <w:szCs w:val="28"/>
        </w:rPr>
        <w:t xml:space="preserve"> ведется учет объектов контроля с использованием информационной системы. </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7. Муниципальный контроль осуществляется посредством проведения: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профилактических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контрольных мероприятий </w:t>
      </w:r>
      <w:proofErr w:type="gramStart"/>
      <w:r w:rsidRPr="00FD38B1">
        <w:rPr>
          <w:rFonts w:ascii="Times New Roman" w:hAnsi="Times New Roman"/>
          <w:color w:val="000000"/>
          <w:sz w:val="28"/>
          <w:szCs w:val="28"/>
        </w:rPr>
        <w:t>со</w:t>
      </w:r>
      <w:proofErr w:type="gramEnd"/>
      <w:r w:rsidRPr="00FD38B1">
        <w:rPr>
          <w:rFonts w:ascii="Times New Roman" w:hAnsi="Times New Roman"/>
          <w:color w:val="000000"/>
          <w:sz w:val="28"/>
          <w:szCs w:val="28"/>
        </w:rPr>
        <w:t xml:space="preserve"> взаимодействием с контролируемым лицом;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контрольных мероприятий без взаимодействия с контролируемым лицом.</w:t>
      </w:r>
    </w:p>
    <w:p w:rsidR="00D468B0" w:rsidRPr="001253A5" w:rsidRDefault="00D468B0" w:rsidP="00FD38B1">
      <w:pPr>
        <w:suppressAutoHyphens/>
        <w:ind w:firstLine="709"/>
        <w:rPr>
          <w:rFonts w:ascii="Times New Roman" w:hAnsi="Times New Roman"/>
          <w:color w:val="000000"/>
          <w:sz w:val="28"/>
          <w:szCs w:val="28"/>
        </w:rPr>
      </w:pPr>
      <w:r w:rsidRPr="001253A5">
        <w:rPr>
          <w:rFonts w:ascii="Times New Roman" w:hAnsi="Times New Roman"/>
          <w:color w:val="000000"/>
          <w:sz w:val="28"/>
          <w:szCs w:val="28"/>
        </w:rPr>
        <w:t>8. Муниципальный контроль вправе осуществлять следующие должностные лица:</w:t>
      </w:r>
    </w:p>
    <w:p w:rsidR="00D468B0" w:rsidRPr="001253A5" w:rsidRDefault="00D468B0" w:rsidP="00FD38B1">
      <w:pPr>
        <w:suppressAutoHyphens/>
        <w:ind w:firstLine="709"/>
        <w:rPr>
          <w:rFonts w:ascii="Times New Roman" w:hAnsi="Times New Roman"/>
          <w:color w:val="000000"/>
          <w:sz w:val="28"/>
          <w:szCs w:val="28"/>
        </w:rPr>
      </w:pPr>
      <w:r w:rsidRPr="001253A5">
        <w:rPr>
          <w:rFonts w:ascii="Times New Roman" w:hAnsi="Times New Roman"/>
          <w:color w:val="000000"/>
          <w:sz w:val="28"/>
          <w:szCs w:val="28"/>
        </w:rPr>
        <w:t xml:space="preserve">1) глава </w:t>
      </w:r>
      <w:r w:rsidR="00FD38B1" w:rsidRPr="001253A5">
        <w:rPr>
          <w:rFonts w:ascii="Times New Roman" w:hAnsi="Times New Roman"/>
          <w:color w:val="000000"/>
          <w:sz w:val="28"/>
          <w:szCs w:val="28"/>
        </w:rPr>
        <w:t>Бесскорбненского</w:t>
      </w:r>
      <w:r w:rsidRPr="001253A5">
        <w:rPr>
          <w:rFonts w:ascii="Times New Roman" w:hAnsi="Times New Roman"/>
          <w:color w:val="000000"/>
          <w:sz w:val="28"/>
          <w:szCs w:val="28"/>
        </w:rPr>
        <w:t xml:space="preserve"> сельского поселения </w:t>
      </w:r>
      <w:r w:rsidR="00FD38B1" w:rsidRPr="001253A5">
        <w:rPr>
          <w:rFonts w:ascii="Times New Roman" w:hAnsi="Times New Roman"/>
          <w:color w:val="000000"/>
          <w:sz w:val="28"/>
          <w:szCs w:val="28"/>
        </w:rPr>
        <w:t>Бесскорбненского</w:t>
      </w:r>
      <w:r w:rsidRPr="001253A5">
        <w:rPr>
          <w:rFonts w:ascii="Times New Roman" w:hAnsi="Times New Roman"/>
          <w:color w:val="000000"/>
          <w:sz w:val="28"/>
          <w:szCs w:val="28"/>
        </w:rPr>
        <w:t xml:space="preserve"> района;</w:t>
      </w:r>
    </w:p>
    <w:p w:rsidR="00D468B0" w:rsidRPr="001253A5" w:rsidRDefault="00D468B0" w:rsidP="00FD38B1">
      <w:pPr>
        <w:suppressAutoHyphens/>
        <w:ind w:firstLine="709"/>
        <w:rPr>
          <w:rFonts w:ascii="Times New Roman" w:hAnsi="Times New Roman"/>
          <w:color w:val="000000"/>
          <w:sz w:val="28"/>
          <w:szCs w:val="28"/>
        </w:rPr>
      </w:pPr>
      <w:r w:rsidRPr="001253A5">
        <w:rPr>
          <w:rFonts w:ascii="Times New Roman" w:hAnsi="Times New Roman"/>
          <w:color w:val="000000"/>
          <w:sz w:val="28"/>
          <w:szCs w:val="28"/>
        </w:rPr>
        <w:t xml:space="preserve">2) заместитель главы </w:t>
      </w:r>
      <w:r w:rsidR="00FD38B1" w:rsidRPr="001253A5">
        <w:rPr>
          <w:rFonts w:ascii="Times New Roman" w:hAnsi="Times New Roman"/>
          <w:color w:val="000000"/>
          <w:sz w:val="28"/>
          <w:szCs w:val="28"/>
        </w:rPr>
        <w:t>Бесскорбненского</w:t>
      </w:r>
      <w:r w:rsidRPr="001253A5">
        <w:rPr>
          <w:rFonts w:ascii="Times New Roman" w:hAnsi="Times New Roman"/>
          <w:color w:val="000000"/>
          <w:sz w:val="28"/>
          <w:szCs w:val="28"/>
        </w:rPr>
        <w:t xml:space="preserve"> сельского поселения </w:t>
      </w:r>
      <w:r w:rsidR="00FD38B1" w:rsidRPr="001253A5">
        <w:rPr>
          <w:rFonts w:ascii="Times New Roman" w:hAnsi="Times New Roman"/>
          <w:color w:val="000000"/>
          <w:sz w:val="28"/>
          <w:szCs w:val="28"/>
        </w:rPr>
        <w:t>Бесскорбненского</w:t>
      </w:r>
      <w:r w:rsidRPr="001253A5">
        <w:rPr>
          <w:rFonts w:ascii="Times New Roman" w:hAnsi="Times New Roman"/>
          <w:color w:val="000000"/>
          <w:sz w:val="28"/>
          <w:szCs w:val="28"/>
        </w:rPr>
        <w:t xml:space="preserve"> района; </w:t>
      </w:r>
    </w:p>
    <w:p w:rsidR="00D468B0" w:rsidRPr="001253A5" w:rsidRDefault="001253A5" w:rsidP="001253A5">
      <w:pPr>
        <w:suppressAutoHyphens/>
        <w:ind w:firstLine="709"/>
        <w:rPr>
          <w:rFonts w:cs="Arial"/>
        </w:rPr>
      </w:pPr>
      <w:r w:rsidRPr="001253A5">
        <w:rPr>
          <w:rFonts w:ascii="Times New Roman" w:hAnsi="Times New Roman"/>
          <w:color w:val="000000"/>
          <w:sz w:val="28"/>
          <w:szCs w:val="28"/>
        </w:rPr>
        <w:t>3</w:t>
      </w:r>
      <w:r w:rsidR="00D468B0" w:rsidRPr="001253A5">
        <w:rPr>
          <w:rFonts w:ascii="Times New Roman" w:hAnsi="Times New Roman"/>
          <w:color w:val="000000"/>
          <w:sz w:val="28"/>
          <w:szCs w:val="28"/>
        </w:rPr>
        <w:t xml:space="preserve">) специалист администрации </w:t>
      </w:r>
      <w:r w:rsidR="00FD38B1" w:rsidRPr="001253A5">
        <w:rPr>
          <w:rFonts w:ascii="Times New Roman" w:hAnsi="Times New Roman"/>
          <w:color w:val="000000"/>
          <w:sz w:val="28"/>
          <w:szCs w:val="28"/>
        </w:rPr>
        <w:t>Бесскорбненского</w:t>
      </w:r>
      <w:r w:rsidR="00D468B0" w:rsidRPr="001253A5">
        <w:rPr>
          <w:rFonts w:ascii="Times New Roman" w:hAnsi="Times New Roman"/>
          <w:color w:val="000000"/>
          <w:sz w:val="28"/>
          <w:szCs w:val="28"/>
        </w:rPr>
        <w:t xml:space="preserve"> сельского поселения </w:t>
      </w:r>
      <w:r w:rsidR="00FD38B1" w:rsidRPr="001253A5">
        <w:rPr>
          <w:rFonts w:ascii="Times New Roman" w:hAnsi="Times New Roman"/>
          <w:color w:val="000000"/>
          <w:sz w:val="28"/>
          <w:szCs w:val="28"/>
        </w:rPr>
        <w:t>Бесскорбненского</w:t>
      </w:r>
      <w:r w:rsidR="00D468B0" w:rsidRPr="001253A5">
        <w:rPr>
          <w:rFonts w:ascii="Times New Roman" w:hAnsi="Times New Roman"/>
          <w:color w:val="000000"/>
          <w:sz w:val="28"/>
          <w:szCs w:val="28"/>
        </w:rPr>
        <w:t xml:space="preserve"> района, в должностные обязанности которого входит осуществление полномочий по муниципальному контролю (далее также - инспектор).</w:t>
      </w:r>
      <w:r w:rsidR="005E58AC">
        <w:rPr>
          <w:rFonts w:cs="Arial"/>
          <w:color w:val="FF0000"/>
        </w:rPr>
        <w:t xml:space="preserve"> </w:t>
      </w:r>
    </w:p>
    <w:p w:rsidR="00D468B0"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9. Принятие решений о проведении контрольных мероприятий осуществляет глава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w:t>
      </w:r>
    </w:p>
    <w:p w:rsidR="004C6F0C" w:rsidRPr="00FD38B1" w:rsidRDefault="004C6F0C" w:rsidP="00FD38B1">
      <w:pPr>
        <w:suppressAutoHyphens/>
        <w:ind w:firstLine="709"/>
        <w:rPr>
          <w:rFonts w:ascii="Times New Roman" w:hAnsi="Times New Roman"/>
          <w:color w:val="000000"/>
          <w:sz w:val="28"/>
          <w:szCs w:val="28"/>
        </w:rPr>
      </w:pPr>
    </w:p>
    <w:p w:rsidR="00D468B0" w:rsidRDefault="004C6F0C" w:rsidP="004C6F0C">
      <w:pPr>
        <w:suppressAutoHyphens/>
        <w:ind w:firstLine="709"/>
        <w:jc w:val="center"/>
        <w:rPr>
          <w:rFonts w:ascii="Times New Roman" w:hAnsi="Times New Roman"/>
          <w:color w:val="000000"/>
          <w:sz w:val="28"/>
          <w:szCs w:val="28"/>
        </w:rPr>
      </w:pPr>
      <w:r>
        <w:rPr>
          <w:rFonts w:ascii="Times New Roman" w:hAnsi="Times New Roman"/>
          <w:color w:val="000000"/>
          <w:sz w:val="28"/>
          <w:szCs w:val="28"/>
        </w:rPr>
        <w:t>2</w:t>
      </w:r>
      <w:r w:rsidR="00D468B0" w:rsidRPr="00FD38B1">
        <w:rPr>
          <w:rFonts w:ascii="Times New Roman" w:hAnsi="Times New Roman"/>
          <w:color w:val="000000"/>
          <w:sz w:val="28"/>
          <w:szCs w:val="28"/>
        </w:rPr>
        <w:t>. Управление рисками причинения вреда (ущерба) охраняемым законом ценностям при осуществлении муниципального контроля</w:t>
      </w:r>
    </w:p>
    <w:p w:rsidR="004C6F0C" w:rsidRPr="00FD38B1" w:rsidRDefault="004C6F0C" w:rsidP="004C6F0C">
      <w:pPr>
        <w:suppressAutoHyphens/>
        <w:ind w:firstLine="709"/>
        <w:jc w:val="center"/>
        <w:rPr>
          <w:rFonts w:ascii="Times New Roman" w:hAnsi="Times New Roman"/>
          <w:color w:val="000000"/>
          <w:sz w:val="28"/>
          <w:szCs w:val="28"/>
        </w:rPr>
      </w:pPr>
    </w:p>
    <w:p w:rsidR="00D468B0"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w:t>
      </w:r>
      <w:r w:rsidR="00D468B0" w:rsidRPr="00FD38B1">
        <w:rPr>
          <w:rFonts w:ascii="Times New Roman" w:hAnsi="Times New Roman"/>
          <w:color w:val="000000"/>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4C6F0C" w:rsidRPr="00FD38B1" w:rsidRDefault="004C6F0C" w:rsidP="00FD38B1">
      <w:pPr>
        <w:suppressAutoHyphens/>
        <w:ind w:firstLine="709"/>
        <w:rPr>
          <w:rFonts w:ascii="Times New Roman" w:hAnsi="Times New Roman"/>
          <w:color w:val="000000"/>
          <w:sz w:val="28"/>
          <w:szCs w:val="28"/>
        </w:rPr>
      </w:pPr>
    </w:p>
    <w:p w:rsidR="00D468B0" w:rsidRPr="00FD38B1" w:rsidRDefault="004C6F0C" w:rsidP="004C6F0C">
      <w:pPr>
        <w:suppressAutoHyphens/>
        <w:ind w:firstLine="709"/>
        <w:jc w:val="center"/>
        <w:rPr>
          <w:rFonts w:ascii="Times New Roman" w:hAnsi="Times New Roman"/>
          <w:color w:val="000000"/>
          <w:sz w:val="28"/>
          <w:szCs w:val="28"/>
        </w:rPr>
      </w:pPr>
      <w:r>
        <w:rPr>
          <w:rFonts w:ascii="Times New Roman" w:hAnsi="Times New Roman"/>
          <w:color w:val="000000"/>
          <w:sz w:val="28"/>
          <w:szCs w:val="28"/>
        </w:rPr>
        <w:t>3</w:t>
      </w:r>
      <w:r w:rsidR="00D468B0" w:rsidRPr="00FD38B1">
        <w:rPr>
          <w:rFonts w:ascii="Times New Roman" w:hAnsi="Times New Roman"/>
          <w:color w:val="000000"/>
          <w:sz w:val="28"/>
          <w:szCs w:val="28"/>
        </w:rPr>
        <w:t>. Профилактика рисков причинения вреда (ущерба)</w:t>
      </w:r>
    </w:p>
    <w:p w:rsidR="00D468B0" w:rsidRDefault="00D468B0" w:rsidP="004C6F0C">
      <w:pPr>
        <w:suppressAutoHyphens/>
        <w:ind w:firstLine="709"/>
        <w:jc w:val="center"/>
        <w:rPr>
          <w:rFonts w:ascii="Times New Roman" w:hAnsi="Times New Roman"/>
          <w:color w:val="000000"/>
          <w:sz w:val="28"/>
          <w:szCs w:val="28"/>
        </w:rPr>
      </w:pPr>
      <w:r w:rsidRPr="00FD38B1">
        <w:rPr>
          <w:rFonts w:ascii="Times New Roman" w:hAnsi="Times New Roman"/>
          <w:color w:val="000000"/>
          <w:sz w:val="28"/>
          <w:szCs w:val="28"/>
        </w:rPr>
        <w:t>охраняемым законом ценностям</w:t>
      </w:r>
    </w:p>
    <w:p w:rsidR="004C6F0C" w:rsidRPr="00FD38B1" w:rsidRDefault="004C6F0C" w:rsidP="004C6F0C">
      <w:pPr>
        <w:suppressAutoHyphens/>
        <w:ind w:firstLine="709"/>
        <w:jc w:val="center"/>
        <w:rPr>
          <w:rFonts w:ascii="Times New Roman" w:hAnsi="Times New Roman"/>
          <w:color w:val="000000"/>
          <w:sz w:val="28"/>
          <w:szCs w:val="28"/>
        </w:rPr>
      </w:pP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w:t>
      </w:r>
      <w:r w:rsidR="00D468B0" w:rsidRPr="00FD38B1">
        <w:rPr>
          <w:rFonts w:ascii="Times New Roman" w:hAnsi="Times New Roman"/>
          <w:color w:val="000000"/>
          <w:sz w:val="28"/>
          <w:szCs w:val="28"/>
        </w:rPr>
        <w:t>. При осуществлении муниципального контроля контрольный орган проводит следующие виды профилактических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информирование;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объявление предостережения;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3) консультирование;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профилактический визит.</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w:t>
      </w:r>
      <w:r w:rsidR="00D468B0" w:rsidRPr="00FD38B1">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3" w:tooltip="248-ФЗ от 31.07.2020"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00D468B0" w:rsidRPr="00FD38B1">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формах</w:t>
      </w:r>
      <w:proofErr w:type="gramEnd"/>
      <w:r w:rsidR="00D468B0" w:rsidRPr="00FD38B1">
        <w:rPr>
          <w:rFonts w:ascii="Times New Roman" w:hAnsi="Times New Roman"/>
          <w:color w:val="000000"/>
          <w:sz w:val="28"/>
          <w:szCs w:val="28"/>
        </w:rPr>
        <w:t>.</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Объявленное предостережение направляется в течение 3 рабочих дней с момента объявления.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Возражения составляются контролируемым лицом в произвольной форме, при этом должны содержать следующую информацию:</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а) наименование контролируемого лица;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б) сведения об объекте контроля;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дату и номер предостережения, направленного в адрес контролируемого лица;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 желаемый способ получения ответа по итогам рассмотрения возражения;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е) фамилию, имя, отчество </w:t>
      </w:r>
      <w:proofErr w:type="gramStart"/>
      <w:r w:rsidRPr="00FD38B1">
        <w:rPr>
          <w:rFonts w:ascii="Times New Roman" w:hAnsi="Times New Roman"/>
          <w:color w:val="000000"/>
          <w:sz w:val="28"/>
          <w:szCs w:val="28"/>
        </w:rPr>
        <w:t>направившего</w:t>
      </w:r>
      <w:proofErr w:type="gramEnd"/>
      <w:r w:rsidRPr="00FD38B1">
        <w:rPr>
          <w:rFonts w:ascii="Times New Roman" w:hAnsi="Times New Roman"/>
          <w:color w:val="000000"/>
          <w:sz w:val="28"/>
          <w:szCs w:val="28"/>
        </w:rPr>
        <w:t xml:space="preserve"> возражение;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ж) дату направления возражения. </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Консультирование осуществляется без взимания платы.</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Время консультирования не должно превышать 15 минут.</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Личный прием граждан проводится руководителем или заместителем руководителя контрольного органа.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Консультирование осуществляется по следующим вопросам: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организация и осуществление муниципального контроля;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обязательные требования;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требования, содержащиеся в разрешительных документах;</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5) требования документов, исполнение которых является необходимым в соответствии с законодательством Российской Федерации.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за время консультирования предоставить ответ на поставленные вопросы невозможно;</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ответ на поставленные вопросы требует дополнительного запроса сведений от иных органов власти или лиц.</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Если поставленные во время консультирования вопросы не </w:t>
      </w:r>
      <w:proofErr w:type="gramStart"/>
      <w:r w:rsidRPr="00FD38B1">
        <w:rPr>
          <w:rFonts w:ascii="Times New Roman" w:hAnsi="Times New Roman"/>
          <w:color w:val="000000"/>
          <w:sz w:val="28"/>
          <w:szCs w:val="28"/>
        </w:rPr>
        <w:t>относятся к осуществляемому виду муниципального контроля даются</w:t>
      </w:r>
      <w:proofErr w:type="gramEnd"/>
      <w:r w:rsidRPr="00FD38B1">
        <w:rPr>
          <w:rFonts w:ascii="Times New Roman" w:hAnsi="Times New Roman"/>
          <w:color w:val="000000"/>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FD38B1">
        <w:rPr>
          <w:rFonts w:ascii="Times New Roman" w:hAnsi="Times New Roman"/>
          <w:color w:val="000000"/>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случае</w:t>
      </w:r>
      <w:proofErr w:type="gramStart"/>
      <w:r w:rsidRPr="00FD38B1">
        <w:rPr>
          <w:rFonts w:ascii="Times New Roman" w:hAnsi="Times New Roman"/>
          <w:color w:val="000000"/>
          <w:sz w:val="28"/>
          <w:szCs w:val="28"/>
        </w:rPr>
        <w:t>,</w:t>
      </w:r>
      <w:proofErr w:type="gramEnd"/>
      <w:r w:rsidRPr="00FD38B1">
        <w:rPr>
          <w:rFonts w:ascii="Times New Roman" w:hAnsi="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FD38B1">
        <w:rPr>
          <w:rFonts w:ascii="Times New Roman" w:hAnsi="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4" w:tooltip="248-ФЗ от 31.07.2020" w:history="1">
        <w:r w:rsidRPr="00D468B0">
          <w:rPr>
            <w:rStyle w:val="a3"/>
            <w:rFonts w:cs="Arial"/>
            <w:color w:val="000000"/>
          </w:rPr>
          <w:t>от 31 июля 2020 года № 248-ФЗ</w:t>
        </w:r>
      </w:hyperlink>
      <w:r w:rsidRPr="00FD38B1">
        <w:rPr>
          <w:rFonts w:ascii="Times New Roman" w:hAnsi="Times New Roman"/>
          <w:color w:val="000000"/>
          <w:sz w:val="28"/>
          <w:szCs w:val="28"/>
        </w:rPr>
        <w:t>.</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дату, время и место составления уведомления;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наименование структурного подразделения контрольного органа;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полное наименование контролируемого лица;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фамилию, имя, отчество (при наличии) инспектора;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5) дату, время и место обязательного профилактического визита;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6) подпись инспектора.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FD38B1">
        <w:rPr>
          <w:rFonts w:ascii="Times New Roman" w:hAnsi="Times New Roman"/>
          <w:color w:val="000000"/>
          <w:sz w:val="28"/>
          <w:szCs w:val="28"/>
        </w:rPr>
        <w:t>позднее</w:t>
      </w:r>
      <w:proofErr w:type="gramEnd"/>
      <w:r w:rsidRPr="00FD38B1">
        <w:rPr>
          <w:rFonts w:ascii="Times New Roman" w:hAnsi="Times New Roman"/>
          <w:color w:val="000000"/>
          <w:sz w:val="28"/>
          <w:szCs w:val="28"/>
        </w:rPr>
        <w:t> чем за три рабочих дня до даты его проведения.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Срок проведения профилактического визита не должен превышать одного рабочего дня.</w:t>
      </w:r>
    </w:p>
    <w:p w:rsidR="00D468B0"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4C6F0C" w:rsidRPr="00FD38B1" w:rsidRDefault="004C6F0C" w:rsidP="00FD38B1">
      <w:pPr>
        <w:suppressAutoHyphens/>
        <w:ind w:firstLine="709"/>
        <w:rPr>
          <w:rFonts w:ascii="Times New Roman" w:hAnsi="Times New Roman"/>
          <w:color w:val="000000"/>
          <w:sz w:val="28"/>
          <w:szCs w:val="28"/>
        </w:rPr>
      </w:pPr>
    </w:p>
    <w:p w:rsidR="00D468B0" w:rsidRDefault="004C6F0C" w:rsidP="004C6F0C">
      <w:pPr>
        <w:suppressAutoHyphens/>
        <w:ind w:firstLine="709"/>
        <w:jc w:val="center"/>
        <w:rPr>
          <w:rFonts w:ascii="Times New Roman" w:hAnsi="Times New Roman"/>
          <w:color w:val="000000"/>
          <w:sz w:val="28"/>
          <w:szCs w:val="28"/>
        </w:rPr>
      </w:pPr>
      <w:r>
        <w:rPr>
          <w:rFonts w:ascii="Times New Roman" w:hAnsi="Times New Roman"/>
          <w:color w:val="000000"/>
          <w:sz w:val="28"/>
          <w:szCs w:val="28"/>
        </w:rPr>
        <w:t>4</w:t>
      </w:r>
      <w:r w:rsidR="00D468B0" w:rsidRPr="00FD38B1">
        <w:rPr>
          <w:rFonts w:ascii="Times New Roman" w:hAnsi="Times New Roman"/>
          <w:color w:val="000000"/>
          <w:sz w:val="28"/>
          <w:szCs w:val="28"/>
        </w:rPr>
        <w:t>. Осуществление муниципального контроля</w:t>
      </w:r>
    </w:p>
    <w:p w:rsidR="004C6F0C" w:rsidRPr="00FD38B1" w:rsidRDefault="004C6F0C"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инспекционный визит;</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рейдовый осмотр;</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документарная проверка;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4) выездная проверка.</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w:t>
      </w:r>
      <w:r w:rsidR="00D468B0" w:rsidRPr="00FD38B1">
        <w:rPr>
          <w:rFonts w:ascii="Times New Roman" w:hAnsi="Times New Roman"/>
          <w:color w:val="000000"/>
          <w:sz w:val="28"/>
          <w:szCs w:val="28"/>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5" w:tooltip="248-ФЗ от 31.07.2020"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3</w:t>
      </w:r>
      <w:r w:rsidR="00D468B0" w:rsidRPr="00FD38B1">
        <w:rPr>
          <w:rFonts w:ascii="Times New Roman" w:hAnsi="Times New Roman"/>
          <w:color w:val="000000"/>
          <w:sz w:val="28"/>
          <w:szCs w:val="28"/>
        </w:rPr>
        <w:t>. Без взаимодействия с контролируемым лицом осуществляются следующие контрольные мероприятия: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наблюдение за соблюдением обязательных требований;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выездное обследование.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1) совершать действия, предусмотренные частью 2 статьи 29 Федерального закона </w:t>
      </w:r>
      <w:hyperlink r:id="rId16" w:tooltip="248-ФЗ от 31.07.2020" w:history="1">
        <w:r w:rsidRPr="00D468B0">
          <w:rPr>
            <w:rStyle w:val="a3"/>
            <w:rFonts w:cs="Arial"/>
            <w:color w:val="000000"/>
          </w:rPr>
          <w:t>от 31 июля 2020 года № 248-ФЗ</w:t>
        </w:r>
      </w:hyperlink>
      <w:r w:rsidRPr="00FD38B1">
        <w:rPr>
          <w:rFonts w:ascii="Times New Roman" w:hAnsi="Times New Roman"/>
          <w:color w:val="000000"/>
          <w:sz w:val="28"/>
          <w:szCs w:val="28"/>
        </w:rPr>
        <w:t>;</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использовать для фиксации доказательств нарушений обязательных требований фотосъемку, ауди</w:t>
      </w:r>
      <w:proofErr w:type="gramStart"/>
      <w:r w:rsidRPr="00FD38B1">
        <w:rPr>
          <w:rFonts w:ascii="Times New Roman" w:hAnsi="Times New Roman"/>
          <w:color w:val="000000"/>
          <w:sz w:val="28"/>
          <w:szCs w:val="28"/>
        </w:rPr>
        <w:t>о-</w:t>
      </w:r>
      <w:proofErr w:type="gramEnd"/>
      <w:r w:rsidRPr="00FD38B1">
        <w:rPr>
          <w:rFonts w:ascii="Times New Roman" w:hAnsi="Times New Roman"/>
          <w:color w:val="000000"/>
          <w:sz w:val="28"/>
          <w:szCs w:val="28"/>
        </w:rPr>
        <w:t xml:space="preserve"> и (или) видеозапись, если совершение указанных действий не запрещено федеральными законами;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выдавать предписания об устранении выявленных нарушений с указанием сроков их устранения;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4</w:t>
      </w:r>
      <w:r w:rsidR="00D468B0" w:rsidRPr="00FD38B1">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D468B0" w:rsidRPr="00FD38B1">
        <w:rPr>
          <w:rFonts w:ascii="Times New Roman" w:hAnsi="Times New Roman"/>
          <w:color w:val="000000"/>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5</w:t>
      </w:r>
      <w:r w:rsidR="00D468B0" w:rsidRPr="00FD38B1">
        <w:rPr>
          <w:rFonts w:ascii="Times New Roman" w:hAnsi="Times New Roman"/>
          <w:color w:val="000000"/>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D468B0" w:rsidRPr="00FD38B1">
        <w:rPr>
          <w:rFonts w:ascii="Times New Roman" w:hAnsi="Times New Roman"/>
          <w:color w:val="000000"/>
          <w:sz w:val="28"/>
          <w:szCs w:val="28"/>
        </w:rPr>
        <w:t>также</w:t>
      </w:r>
      <w:proofErr w:type="gramEnd"/>
      <w:r w:rsidR="00D468B0" w:rsidRPr="00FD38B1">
        <w:rPr>
          <w:rFonts w:ascii="Times New Roman" w:hAnsi="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6</w:t>
      </w:r>
      <w:r w:rsidR="00D468B0" w:rsidRPr="00FD38B1">
        <w:rPr>
          <w:rFonts w:ascii="Times New Roman" w:hAnsi="Times New Roman"/>
          <w:color w:val="000000"/>
          <w:sz w:val="28"/>
          <w:szCs w:val="28"/>
        </w:rPr>
        <w:t>.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7</w:t>
      </w:r>
      <w:r w:rsidR="00D468B0" w:rsidRPr="00FD38B1">
        <w:rPr>
          <w:rFonts w:ascii="Times New Roman" w:hAnsi="Times New Roman"/>
          <w:color w:val="000000"/>
          <w:sz w:val="28"/>
          <w:szCs w:val="28"/>
        </w:rPr>
        <w:t xml:space="preserve">. Контрольный орган в соответствии со статьей 32 Федерального закона </w:t>
      </w:r>
      <w:hyperlink r:id="rId17" w:tooltip="248-ФЗ от 31.07.2020" w:history="1">
        <w:r w:rsidR="00D468B0" w:rsidRPr="004C6F0C">
          <w:rPr>
            <w:rStyle w:val="a3"/>
            <w:rFonts w:ascii="Times New Roman" w:hAnsi="Times New Roman"/>
            <w:color w:val="000000"/>
            <w:sz w:val="28"/>
            <w:szCs w:val="28"/>
          </w:rPr>
          <w:t>от 31 июля 2020 года № 248-ФЗ</w:t>
        </w:r>
      </w:hyperlink>
      <w:r w:rsidR="00D468B0" w:rsidRPr="004C6F0C">
        <w:rPr>
          <w:rFonts w:ascii="Times New Roman" w:hAnsi="Times New Roman"/>
          <w:color w:val="000000"/>
          <w:sz w:val="28"/>
          <w:szCs w:val="28"/>
        </w:rPr>
        <w:t xml:space="preserve"> мо</w:t>
      </w:r>
      <w:r w:rsidR="00D468B0" w:rsidRPr="00FD38B1">
        <w:rPr>
          <w:rFonts w:ascii="Times New Roman" w:hAnsi="Times New Roman"/>
          <w:color w:val="000000"/>
          <w:sz w:val="28"/>
          <w:szCs w:val="28"/>
        </w:rPr>
        <w:t>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 xml:space="preserve">8. </w:t>
      </w:r>
      <w:r w:rsidR="00D468B0" w:rsidRPr="00FD38B1">
        <w:rPr>
          <w:rFonts w:ascii="Times New Roman" w:hAnsi="Times New Roman"/>
          <w:color w:val="000000"/>
          <w:sz w:val="28"/>
          <w:szCs w:val="28"/>
        </w:rPr>
        <w:t xml:space="preserve">Контрольный орган в соответствии со статьей 33 Федерального закона </w:t>
      </w:r>
      <w:hyperlink r:id="rId18" w:tooltip="248-ФЗ от 31.07.2020" w:history="1">
        <w:r w:rsidR="00D468B0" w:rsidRPr="004C6F0C">
          <w:rPr>
            <w:rStyle w:val="a3"/>
            <w:rFonts w:ascii="Times New Roman" w:hAnsi="Times New Roman"/>
            <w:color w:val="000000"/>
            <w:sz w:val="28"/>
            <w:szCs w:val="28"/>
          </w:rPr>
          <w:t>от 31 июля 2020 года № 248-ФЗ</w:t>
        </w:r>
      </w:hyperlink>
      <w:r w:rsidR="00D468B0" w:rsidRPr="004C6F0C">
        <w:rPr>
          <w:rFonts w:ascii="Times New Roman" w:hAnsi="Times New Roman"/>
          <w:color w:val="000000"/>
          <w:sz w:val="28"/>
          <w:szCs w:val="28"/>
        </w:rPr>
        <w:t xml:space="preserve"> в</w:t>
      </w:r>
      <w:r w:rsidR="00D468B0" w:rsidRPr="00FD38B1">
        <w:rPr>
          <w:rFonts w:ascii="Times New Roman" w:hAnsi="Times New Roman"/>
          <w:color w:val="000000"/>
          <w:sz w:val="28"/>
          <w:szCs w:val="28"/>
        </w:rPr>
        <w:t xml:space="preserve">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w:t>
      </w:r>
      <w:r w:rsidR="00D468B0" w:rsidRPr="00FD38B1">
        <w:rPr>
          <w:rFonts w:ascii="Times New Roman" w:hAnsi="Times New Roman"/>
          <w:color w:val="000000"/>
          <w:sz w:val="28"/>
          <w:szCs w:val="28"/>
        </w:rPr>
        <w:lastRenderedPageBreak/>
        <w:t>экспертных организаций, привлекаемых к проведению контрольных мероприятий.</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9</w:t>
      </w:r>
      <w:r w:rsidR="00D468B0" w:rsidRPr="00FD38B1">
        <w:rPr>
          <w:rFonts w:ascii="Times New Roman" w:hAnsi="Times New Roman"/>
          <w:color w:val="000000"/>
          <w:sz w:val="28"/>
          <w:szCs w:val="28"/>
        </w:rPr>
        <w:t>.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 xml:space="preserve">10. </w:t>
      </w:r>
      <w:r w:rsidR="00D468B0" w:rsidRPr="00FD38B1">
        <w:rPr>
          <w:rFonts w:ascii="Times New Roman" w:hAnsi="Times New Roman"/>
          <w:color w:val="000000"/>
          <w:sz w:val="28"/>
          <w:szCs w:val="28"/>
        </w:rPr>
        <w:t>Контрольный орган в соответствии со статьей 34 Федерального закона</w:t>
      </w:r>
      <w:r>
        <w:rPr>
          <w:rFonts w:ascii="Times New Roman" w:hAnsi="Times New Roman"/>
          <w:color w:val="000000"/>
          <w:sz w:val="28"/>
          <w:szCs w:val="28"/>
        </w:rPr>
        <w:t xml:space="preserve"> </w:t>
      </w:r>
      <w:hyperlink r:id="rId19" w:tooltip="248-ФЗ от 31.07.2020" w:history="1">
        <w:r w:rsidR="00D468B0" w:rsidRPr="004C6F0C">
          <w:rPr>
            <w:rStyle w:val="a3"/>
            <w:rFonts w:ascii="Times New Roman" w:hAnsi="Times New Roman"/>
            <w:color w:val="000000"/>
            <w:sz w:val="28"/>
            <w:szCs w:val="28"/>
          </w:rPr>
          <w:t>от 31 июля 2020 года № 248-ФЗ</w:t>
        </w:r>
      </w:hyperlink>
      <w:r>
        <w:rPr>
          <w:rFonts w:ascii="Times New Roman" w:hAnsi="Times New Roman"/>
          <w:color w:val="000000"/>
          <w:sz w:val="28"/>
          <w:szCs w:val="28"/>
        </w:rPr>
        <w:t xml:space="preserve"> </w:t>
      </w:r>
      <w:r w:rsidR="00D468B0" w:rsidRPr="004C6F0C">
        <w:rPr>
          <w:rFonts w:ascii="Times New Roman" w:hAnsi="Times New Roman"/>
          <w:color w:val="000000"/>
          <w:sz w:val="28"/>
          <w:szCs w:val="28"/>
        </w:rPr>
        <w:t>может привлекать для совершения отдельных</w:t>
      </w:r>
      <w:r w:rsidR="00D468B0" w:rsidRPr="00FD38B1">
        <w:rPr>
          <w:rFonts w:ascii="Times New Roman" w:hAnsi="Times New Roman"/>
          <w:color w:val="000000"/>
          <w:sz w:val="28"/>
          <w:szCs w:val="28"/>
        </w:rPr>
        <w:t xml:space="preserve">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11</w:t>
      </w:r>
      <w:r w:rsidR="00D468B0" w:rsidRPr="00FD38B1">
        <w:rPr>
          <w:rFonts w:ascii="Times New Roman" w:hAnsi="Times New Roman"/>
          <w:color w:val="000000"/>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12</w:t>
      </w:r>
      <w:r w:rsidR="00D468B0" w:rsidRPr="00FD38B1">
        <w:rPr>
          <w:rFonts w:ascii="Times New Roman" w:hAnsi="Times New Roman"/>
          <w:color w:val="000000"/>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468B0" w:rsidRPr="00FD38B1">
        <w:rPr>
          <w:rFonts w:ascii="Times New Roman" w:hAnsi="Times New Roman"/>
          <w:color w:val="000000"/>
          <w:sz w:val="28"/>
          <w:szCs w:val="28"/>
        </w:rPr>
        <w:t>деятельности</w:t>
      </w:r>
      <w:proofErr w:type="gramEnd"/>
      <w:r w:rsidR="00D468B0" w:rsidRPr="00FD38B1">
        <w:rPr>
          <w:rFonts w:ascii="Times New Roman" w:hAnsi="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0" w:tooltip="248-ФЗ от 31.07.2020"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13</w:t>
      </w:r>
      <w:r w:rsidR="00D468B0" w:rsidRPr="00FD38B1">
        <w:rPr>
          <w:rFonts w:ascii="Times New Roman" w:hAnsi="Times New Roman"/>
          <w:color w:val="000000"/>
          <w:sz w:val="28"/>
          <w:szCs w:val="28"/>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68B0" w:rsidRPr="00FD38B1" w:rsidRDefault="00D468B0" w:rsidP="00FD38B1">
      <w:pPr>
        <w:suppressAutoHyphens/>
        <w:ind w:firstLine="709"/>
        <w:rPr>
          <w:rFonts w:ascii="Times New Roman" w:hAnsi="Times New Roman"/>
          <w:color w:val="000000"/>
          <w:sz w:val="28"/>
          <w:szCs w:val="28"/>
        </w:rPr>
      </w:pPr>
      <w:proofErr w:type="gramStart"/>
      <w:r w:rsidRPr="00FD38B1">
        <w:rPr>
          <w:rFonts w:ascii="Times New Roman" w:hAnsi="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14</w:t>
      </w:r>
      <w:r w:rsidR="00D468B0" w:rsidRPr="00FD38B1">
        <w:rPr>
          <w:rFonts w:ascii="Times New Roman" w:hAnsi="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00D468B0" w:rsidRPr="00FD38B1">
        <w:rPr>
          <w:rFonts w:ascii="Times New Roman" w:hAnsi="Times New Roman"/>
          <w:color w:val="000000"/>
          <w:sz w:val="28"/>
          <w:szCs w:val="28"/>
        </w:rPr>
        <w:t>связи</w:t>
      </w:r>
      <w:proofErr w:type="gramEnd"/>
      <w:r w:rsidR="00D468B0" w:rsidRPr="00FD38B1">
        <w:rPr>
          <w:rFonts w:ascii="Times New Roman" w:hAnsi="Times New Roman"/>
          <w:color w:val="000000"/>
          <w:sz w:val="28"/>
          <w:szCs w:val="28"/>
        </w:rPr>
        <w:t xml:space="preserve"> с чем проведение контрольного </w:t>
      </w:r>
      <w:r w:rsidR="00D468B0" w:rsidRPr="00FD38B1">
        <w:rPr>
          <w:rFonts w:ascii="Times New Roman" w:hAnsi="Times New Roman"/>
          <w:color w:val="000000"/>
          <w:sz w:val="28"/>
          <w:szCs w:val="28"/>
        </w:rPr>
        <w:lastRenderedPageBreak/>
        <w:t>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временная нетрудоспособность;</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нахождение в служебной командировке за пределами населенного пункта;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3) иные случаи, препятствующие присутствию при проведении контрольного мероприятия. </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15</w:t>
      </w:r>
      <w:r w:rsidR="00D468B0" w:rsidRPr="00FD38B1">
        <w:rPr>
          <w:rFonts w:ascii="Times New Roman" w:hAnsi="Times New Roman"/>
          <w:color w:val="000000"/>
          <w:sz w:val="28"/>
          <w:szCs w:val="28"/>
        </w:rPr>
        <w:t xml:space="preserve">. Проведение </w:t>
      </w:r>
      <w:proofErr w:type="gramStart"/>
      <w:r w:rsidR="00D468B0" w:rsidRPr="00FD38B1">
        <w:rPr>
          <w:rFonts w:ascii="Times New Roman" w:hAnsi="Times New Roman"/>
          <w:color w:val="000000"/>
          <w:sz w:val="28"/>
          <w:szCs w:val="28"/>
        </w:rPr>
        <w:t>контрольного мероприятия, не включенного в ЕРКНМ является</w:t>
      </w:r>
      <w:proofErr w:type="gramEnd"/>
      <w:r w:rsidR="00D468B0" w:rsidRPr="00FD38B1">
        <w:rPr>
          <w:rFonts w:ascii="Times New Roman" w:hAnsi="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16</w:t>
      </w:r>
      <w:r w:rsidR="00D468B0" w:rsidRPr="00FD38B1">
        <w:rPr>
          <w:rFonts w:ascii="Times New Roman" w:hAnsi="Times New Roman"/>
          <w:color w:val="000000"/>
          <w:sz w:val="28"/>
          <w:szCs w:val="28"/>
        </w:rPr>
        <w:t>.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17</w:t>
      </w:r>
      <w:r w:rsidR="00D468B0" w:rsidRPr="00FD38B1">
        <w:rPr>
          <w:rFonts w:ascii="Times New Roman" w:hAnsi="Times New Roman"/>
          <w:color w:val="000000"/>
          <w:sz w:val="28"/>
          <w:szCs w:val="28"/>
        </w:rPr>
        <w:t>.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18</w:t>
      </w:r>
      <w:r w:rsidR="00D468B0" w:rsidRPr="00FD38B1">
        <w:rPr>
          <w:rFonts w:ascii="Times New Roman" w:hAnsi="Times New Roman"/>
          <w:color w:val="000000"/>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19</w:t>
      </w:r>
      <w:r w:rsidR="00D468B0" w:rsidRPr="00FD38B1">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D468B0" w:rsidRPr="00FD38B1">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же</w:t>
      </w:r>
      <w:proofErr w:type="gramEnd"/>
      <w:r w:rsidR="00D468B0" w:rsidRPr="00FD38B1">
        <w:rPr>
          <w:rFonts w:ascii="Times New Roman" w:hAnsi="Times New Roman"/>
          <w:color w:val="000000"/>
          <w:sz w:val="28"/>
          <w:szCs w:val="28"/>
        </w:rPr>
        <w:t xml:space="preserve"> срок документов, предусмотренных пунктом 35 настоящего Положения.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20</w:t>
      </w:r>
      <w:r w:rsidR="00D468B0" w:rsidRPr="00FD38B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w:t>
      </w:r>
      <w:r w:rsidR="00D468B0" w:rsidRPr="00FD38B1">
        <w:rPr>
          <w:rFonts w:ascii="Times New Roman" w:hAnsi="Times New Roman"/>
          <w:color w:val="000000"/>
          <w:sz w:val="28"/>
          <w:szCs w:val="28"/>
        </w:rPr>
        <w:lastRenderedPageBreak/>
        <w:t>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21</w:t>
      </w:r>
      <w:r w:rsidR="00D468B0" w:rsidRPr="00FD38B1">
        <w:rPr>
          <w:rFonts w:ascii="Times New Roman" w:hAnsi="Times New Roman"/>
          <w:color w:val="000000"/>
          <w:sz w:val="28"/>
          <w:szCs w:val="28"/>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осмотр;</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опрос;</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получение письменных объяснений;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истребование документов.</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22</w:t>
      </w:r>
      <w:r w:rsidR="00D468B0" w:rsidRPr="00FD38B1">
        <w:rPr>
          <w:rFonts w:ascii="Times New Roman" w:hAnsi="Times New Roman"/>
          <w:color w:val="000000"/>
          <w:sz w:val="28"/>
          <w:szCs w:val="28"/>
        </w:rPr>
        <w:t xml:space="preserve">. Инспекционный визит проводится в порядке, установленном статьей 70 Федерального закона </w:t>
      </w:r>
      <w:hyperlink r:id="rId21" w:tooltip="248-ФЗ от 31.07.2020"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ходе инспекционного визита могут совершаться следующие контрольные действия: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осмотр;</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опрос;</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получение письменных объяснений;</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 xml:space="preserve">4) </w:t>
      </w:r>
      <w:r w:rsidR="00D468B0" w:rsidRPr="00FD38B1">
        <w:rPr>
          <w:rFonts w:ascii="Times New Roman" w:hAnsi="Times New Roman"/>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68B0" w:rsidRPr="00FD38B1" w:rsidRDefault="004C6F0C"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23</w:t>
      </w:r>
      <w:r w:rsidR="00D468B0" w:rsidRPr="00FD38B1">
        <w:rPr>
          <w:rFonts w:ascii="Times New Roman" w:hAnsi="Times New Roman"/>
          <w:color w:val="000000"/>
          <w:sz w:val="28"/>
          <w:szCs w:val="28"/>
        </w:rPr>
        <w:t xml:space="preserve">. Рейдовый осмотр проводится в порядке, установленном статьей 71 Федерального закона </w:t>
      </w:r>
      <w:hyperlink r:id="rId22" w:tgtFrame="_blank"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 xml:space="preserve"> «О государственном контроле (надзоре) и муниципальном контроле в Российской Федерации».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ходе рейдового осмотра могут совершаться следующие контрольные действия: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осмотр;</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опрос;</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получение письменных объяснений;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истребование документов.</w:t>
      </w:r>
    </w:p>
    <w:p w:rsidR="00D468B0" w:rsidRPr="00FD38B1" w:rsidRDefault="00DC5E8E"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24</w:t>
      </w:r>
      <w:r w:rsidR="00D468B0" w:rsidRPr="00FD38B1">
        <w:rPr>
          <w:rFonts w:ascii="Times New Roman" w:hAnsi="Times New Roman"/>
          <w:color w:val="000000"/>
          <w:sz w:val="28"/>
          <w:szCs w:val="28"/>
        </w:rPr>
        <w:t>. Документарная проверка проводится в порядке, установленном статьей 72 Федерального закона </w:t>
      </w:r>
      <w:hyperlink r:id="rId23" w:tooltip="248-ФЗ от 31.07.2020"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ходе документарной проверки могут совершаться следующие контрольные действия: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получение письменных объяснений;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истребование документов;</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экспертиза.</w:t>
      </w:r>
    </w:p>
    <w:p w:rsidR="00D468B0" w:rsidRPr="00FD38B1" w:rsidRDefault="00DC5E8E"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25</w:t>
      </w:r>
      <w:r w:rsidR="00D468B0" w:rsidRPr="00FD38B1">
        <w:rPr>
          <w:rFonts w:ascii="Times New Roman" w:hAnsi="Times New Roman"/>
          <w:color w:val="000000"/>
          <w:sz w:val="28"/>
          <w:szCs w:val="28"/>
        </w:rPr>
        <w:t>. Выездная проверка проводится в порядке, установленном статьей 73 Федерального закона </w:t>
      </w:r>
      <w:hyperlink r:id="rId24" w:tooltip="248-ФЗ от 31.07.2020" w:history="1">
        <w:r w:rsidR="00D468B0" w:rsidRPr="00D468B0">
          <w:rPr>
            <w:rStyle w:val="a3"/>
            <w:rFonts w:cs="Arial"/>
            <w:color w:val="000000"/>
          </w:rPr>
          <w:t>от 31 июля 2020 года № 248-ФЗ</w:t>
        </w:r>
      </w:hyperlink>
      <w:proofErr w:type="gramStart"/>
      <w:r w:rsidR="00D468B0" w:rsidRPr="00FD38B1">
        <w:rPr>
          <w:rFonts w:ascii="Times New Roman" w:hAnsi="Times New Roman"/>
          <w:color w:val="000000"/>
          <w:sz w:val="28"/>
          <w:szCs w:val="28"/>
        </w:rPr>
        <w:t> .</w:t>
      </w:r>
      <w:proofErr w:type="gramEnd"/>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ходе выездной проверки могут совершаться следующие контрольные действия: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осмотр;</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опрос;</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3) получение письменных объяснений;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истребование документов.</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Срок проведения выездной проверки не может превышать десять рабочих дней. </w:t>
      </w:r>
      <w:proofErr w:type="gramStart"/>
      <w:r w:rsidRPr="00FD38B1">
        <w:rPr>
          <w:rFonts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D38B1">
        <w:rPr>
          <w:rFonts w:ascii="Times New Roman" w:hAnsi="Times New Roman"/>
          <w:color w:val="000000"/>
          <w:sz w:val="28"/>
          <w:szCs w:val="28"/>
        </w:rPr>
        <w:t>микропредприятия</w:t>
      </w:r>
      <w:proofErr w:type="spellEnd"/>
      <w:r w:rsidRPr="00FD38B1">
        <w:rPr>
          <w:rFonts w:ascii="Times New Roman" w:hAnsi="Times New Roman"/>
          <w:color w:val="000000"/>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FD38B1">
        <w:rPr>
          <w:rFonts w:ascii="Times New Roman" w:hAnsi="Times New Roman"/>
          <w:color w:val="000000"/>
          <w:sz w:val="28"/>
          <w:szCs w:val="28"/>
        </w:rPr>
        <w:t>микропредприятия</w:t>
      </w:r>
      <w:proofErr w:type="spellEnd"/>
      <w:r w:rsidRPr="00FD38B1">
        <w:rPr>
          <w:rFonts w:ascii="Times New Roman" w:hAnsi="Times New Roman"/>
          <w:color w:val="000000"/>
          <w:sz w:val="28"/>
          <w:szCs w:val="28"/>
        </w:rPr>
        <w:t xml:space="preserve"> не может продолжаться более сорока часов).</w:t>
      </w:r>
      <w:proofErr w:type="gramEnd"/>
      <w:r w:rsidRPr="00FD38B1">
        <w:rPr>
          <w:rFonts w:ascii="Times New Roman" w:hAnsi="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468B0" w:rsidRPr="00D468B0" w:rsidRDefault="00DC5E8E" w:rsidP="00D468B0">
      <w:pPr>
        <w:suppressAutoHyphens/>
        <w:rPr>
          <w:rFonts w:cs="Arial"/>
          <w:color w:val="000000"/>
          <w:spacing w:val="-4"/>
        </w:rPr>
      </w:pPr>
      <w:r>
        <w:rPr>
          <w:rFonts w:ascii="Times New Roman" w:hAnsi="Times New Roman"/>
          <w:color w:val="000000"/>
          <w:spacing w:val="-4"/>
          <w:sz w:val="28"/>
          <w:szCs w:val="28"/>
        </w:rPr>
        <w:t>26</w:t>
      </w:r>
      <w:r w:rsidR="00D468B0" w:rsidRPr="001253A5">
        <w:rPr>
          <w:rFonts w:ascii="Times New Roman" w:hAnsi="Times New Roman"/>
          <w:color w:val="000000"/>
          <w:spacing w:val="-4"/>
          <w:sz w:val="28"/>
          <w:szCs w:val="28"/>
        </w:rPr>
        <w:t xml:space="preserve">.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5" w:tooltip="248-ФЗ от 31.07.2020" w:history="1">
        <w:r w:rsidR="00D468B0" w:rsidRPr="001253A5">
          <w:rPr>
            <w:rStyle w:val="a3"/>
            <w:rFonts w:ascii="Times New Roman" w:hAnsi="Times New Roman"/>
            <w:color w:val="000000"/>
            <w:spacing w:val="-4"/>
            <w:sz w:val="28"/>
            <w:szCs w:val="28"/>
          </w:rPr>
          <w:t>от 31 июля 2020 года № 248-ФЗ</w:t>
        </w:r>
      </w:hyperlink>
      <w:r w:rsidR="00D468B0" w:rsidRPr="00D468B0">
        <w:rPr>
          <w:rFonts w:cs="Arial"/>
          <w:color w:val="000000"/>
          <w:spacing w:val="-4"/>
        </w:rPr>
        <w:t>.</w:t>
      </w:r>
    </w:p>
    <w:p w:rsidR="00D468B0" w:rsidRPr="00FD38B1" w:rsidRDefault="00D468B0" w:rsidP="00FD38B1">
      <w:pPr>
        <w:suppressAutoHyphens/>
        <w:ind w:firstLine="709"/>
        <w:rPr>
          <w:rFonts w:ascii="Times New Roman" w:hAnsi="Times New Roman"/>
          <w:color w:val="000000"/>
          <w:sz w:val="28"/>
          <w:szCs w:val="28"/>
        </w:rPr>
      </w:pPr>
      <w:proofErr w:type="gramStart"/>
      <w:r w:rsidRPr="00FD38B1">
        <w:rPr>
          <w:rFonts w:ascii="Times New Roman" w:hAnsi="Times New Roman"/>
          <w:color w:val="000000"/>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6" w:tooltip="248-ФЗ от 31.07.2020" w:history="1">
        <w:r w:rsidRPr="00116219">
          <w:rPr>
            <w:rStyle w:val="a3"/>
            <w:rFonts w:ascii="Times New Roman" w:hAnsi="Times New Roman"/>
            <w:color w:val="000000"/>
            <w:sz w:val="28"/>
            <w:szCs w:val="28"/>
          </w:rPr>
          <w:t>от 31 июля 2020 года № 248-ФЗ</w:t>
        </w:r>
      </w:hyperlink>
      <w:r w:rsidRPr="00116219">
        <w:rPr>
          <w:rFonts w:ascii="Times New Roman" w:hAnsi="Times New Roman"/>
          <w:color w:val="000000"/>
          <w:sz w:val="28"/>
          <w:szCs w:val="28"/>
        </w:rPr>
        <w:t xml:space="preserve"> «О государственном контроле (надзоре) </w:t>
      </w:r>
      <w:r w:rsidRPr="00FD38B1">
        <w:rPr>
          <w:rFonts w:ascii="Times New Roman" w:hAnsi="Times New Roman"/>
          <w:color w:val="000000"/>
          <w:sz w:val="28"/>
          <w:szCs w:val="28"/>
        </w:rPr>
        <w:t>и муниципальном контроле в Российской Федерации».</w:t>
      </w:r>
      <w:proofErr w:type="gramEnd"/>
    </w:p>
    <w:p w:rsidR="00D468B0" w:rsidRPr="00FD38B1" w:rsidRDefault="00DC5E8E"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27</w:t>
      </w:r>
      <w:r w:rsidR="00D468B0" w:rsidRPr="00FD38B1">
        <w:rPr>
          <w:rFonts w:ascii="Times New Roman" w:hAnsi="Times New Roman"/>
          <w:color w:val="000000"/>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7" w:tgtFrame="_blank" w:history="1">
        <w:r w:rsidR="00D468B0" w:rsidRPr="00D468B0">
          <w:rPr>
            <w:rStyle w:val="a3"/>
            <w:rFonts w:cs="Arial"/>
            <w:color w:val="000000"/>
          </w:rPr>
          <w:t>от 31 июля 2020 года № 248-ФЗ</w:t>
        </w:r>
      </w:hyperlink>
      <w:r w:rsidR="00D468B0" w:rsidRPr="00FD38B1">
        <w:rPr>
          <w:rFonts w:ascii="Times New Roman" w:hAnsi="Times New Roman"/>
          <w:color w:val="000000"/>
          <w:sz w:val="28"/>
          <w:szCs w:val="28"/>
        </w:rPr>
        <w:t>.</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D468B0"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16219" w:rsidRPr="00FD38B1" w:rsidRDefault="00116219" w:rsidP="00FD38B1">
      <w:pPr>
        <w:suppressAutoHyphens/>
        <w:ind w:firstLine="709"/>
        <w:rPr>
          <w:rFonts w:ascii="Times New Roman" w:hAnsi="Times New Roman"/>
          <w:color w:val="000000"/>
          <w:sz w:val="28"/>
          <w:szCs w:val="28"/>
        </w:rPr>
      </w:pPr>
    </w:p>
    <w:p w:rsidR="00D468B0" w:rsidRDefault="00116219" w:rsidP="00116219">
      <w:pPr>
        <w:suppressAutoHyphens/>
        <w:ind w:firstLine="709"/>
        <w:jc w:val="center"/>
        <w:rPr>
          <w:rFonts w:ascii="Times New Roman" w:hAnsi="Times New Roman"/>
          <w:color w:val="000000"/>
          <w:sz w:val="28"/>
          <w:szCs w:val="28"/>
        </w:rPr>
      </w:pPr>
      <w:r>
        <w:rPr>
          <w:rFonts w:ascii="Times New Roman" w:hAnsi="Times New Roman"/>
          <w:color w:val="000000"/>
          <w:sz w:val="28"/>
          <w:szCs w:val="28"/>
        </w:rPr>
        <w:t>5</w:t>
      </w:r>
      <w:r w:rsidR="00D468B0" w:rsidRPr="00FD38B1">
        <w:rPr>
          <w:rFonts w:ascii="Times New Roman" w:hAnsi="Times New Roman"/>
          <w:color w:val="000000"/>
          <w:sz w:val="28"/>
          <w:szCs w:val="28"/>
        </w:rPr>
        <w:t>.</w:t>
      </w:r>
      <w:r>
        <w:rPr>
          <w:rFonts w:ascii="Times New Roman" w:hAnsi="Times New Roman"/>
          <w:color w:val="000000"/>
          <w:sz w:val="28"/>
          <w:szCs w:val="28"/>
        </w:rPr>
        <w:t xml:space="preserve"> </w:t>
      </w:r>
      <w:r w:rsidR="00D468B0" w:rsidRPr="00FD38B1">
        <w:rPr>
          <w:rFonts w:ascii="Times New Roman" w:hAnsi="Times New Roman"/>
          <w:color w:val="000000"/>
          <w:sz w:val="28"/>
          <w:szCs w:val="28"/>
        </w:rPr>
        <w:t>Результаты контрольного мероприятия</w:t>
      </w:r>
    </w:p>
    <w:p w:rsidR="00116219" w:rsidRPr="00FD38B1" w:rsidRDefault="00116219" w:rsidP="00116219">
      <w:pPr>
        <w:suppressAutoHyphens/>
        <w:ind w:firstLine="709"/>
        <w:jc w:val="center"/>
        <w:rPr>
          <w:rFonts w:ascii="Times New Roman" w:hAnsi="Times New Roman"/>
          <w:color w:val="000000"/>
          <w:sz w:val="28"/>
          <w:szCs w:val="28"/>
        </w:rPr>
      </w:pP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w:t>
      </w:r>
      <w:r w:rsidR="00D468B0" w:rsidRPr="00FD38B1">
        <w:rPr>
          <w:rFonts w:ascii="Times New Roman" w:hAnsi="Times New Roman"/>
          <w:color w:val="000000"/>
          <w:sz w:val="28"/>
          <w:szCs w:val="28"/>
        </w:rPr>
        <w:t xml:space="preserve">. </w:t>
      </w:r>
      <w:proofErr w:type="gramStart"/>
      <w:r w:rsidR="00D468B0" w:rsidRPr="00FD38B1">
        <w:rPr>
          <w:rFonts w:ascii="Times New Roman" w:hAnsi="Times New Roman"/>
          <w:color w:val="000000"/>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w:t>
      </w:r>
      <w:r w:rsidR="00D468B0" w:rsidRPr="00116219">
        <w:rPr>
          <w:rFonts w:ascii="Times New Roman" w:hAnsi="Times New Roman"/>
          <w:color w:val="000000"/>
          <w:sz w:val="28"/>
          <w:szCs w:val="28"/>
        </w:rPr>
        <w:t xml:space="preserve">закона </w:t>
      </w:r>
      <w:hyperlink r:id="rId28" w:tooltip="248-ФЗ от 31.07.2020" w:history="1">
        <w:r w:rsidR="00D468B0" w:rsidRPr="00116219">
          <w:rPr>
            <w:rStyle w:val="a3"/>
            <w:rFonts w:ascii="Times New Roman" w:hAnsi="Times New Roman"/>
            <w:color w:val="000000"/>
            <w:sz w:val="28"/>
            <w:szCs w:val="28"/>
          </w:rPr>
          <w:t>от 31 июля 2020 года № 248-ФЗ</w:t>
        </w:r>
      </w:hyperlink>
      <w:r w:rsidR="00D468B0" w:rsidRPr="00FD38B1">
        <w:rPr>
          <w:rFonts w:ascii="Times New Roman" w:hAnsi="Times New Roman"/>
          <w:color w:val="000000"/>
          <w:sz w:val="28"/>
          <w:szCs w:val="28"/>
        </w:rPr>
        <w:t>.</w:t>
      </w:r>
      <w:proofErr w:type="gramEnd"/>
    </w:p>
    <w:p w:rsidR="00D468B0" w:rsidRPr="001253A5" w:rsidRDefault="00116219" w:rsidP="00FD38B1">
      <w:pPr>
        <w:suppressAutoHyphens/>
        <w:ind w:firstLine="709"/>
        <w:rPr>
          <w:rFonts w:ascii="Times New Roman" w:hAnsi="Times New Roman"/>
          <w:color w:val="000000"/>
          <w:spacing w:val="-2"/>
          <w:sz w:val="28"/>
          <w:szCs w:val="28"/>
        </w:rPr>
      </w:pPr>
      <w:r>
        <w:rPr>
          <w:rFonts w:ascii="Times New Roman" w:hAnsi="Times New Roman"/>
          <w:color w:val="000000"/>
          <w:sz w:val="28"/>
          <w:szCs w:val="28"/>
        </w:rPr>
        <w:lastRenderedPageBreak/>
        <w:t>2</w:t>
      </w:r>
      <w:r w:rsidR="00D468B0" w:rsidRPr="00FD38B1">
        <w:rPr>
          <w:rFonts w:ascii="Times New Roman" w:hAnsi="Times New Roman"/>
          <w:color w:val="000000"/>
          <w:sz w:val="28"/>
          <w:szCs w:val="28"/>
        </w:rPr>
        <w:t>.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00D468B0" w:rsidRPr="00FD38B1">
        <w:rPr>
          <w:rFonts w:ascii="Times New Roman" w:hAnsi="Times New Roman"/>
          <w:color w:val="000000"/>
          <w:sz w:val="28"/>
          <w:szCs w:val="28"/>
        </w:rPr>
        <w:t>,</w:t>
      </w:r>
      <w:proofErr w:type="gramEnd"/>
      <w:r w:rsidR="00D468B0" w:rsidRPr="00FD38B1">
        <w:rPr>
          <w:rFonts w:ascii="Times New Roman" w:hAnsi="Times New Roman"/>
          <w:color w:val="000000"/>
          <w:sz w:val="28"/>
          <w:szCs w:val="28"/>
        </w:rPr>
        <w:t xml:space="preserve"> если по результатам проведения такого мероприятия выявлено нарушение обязательных </w:t>
      </w:r>
      <w:r w:rsidR="00D468B0" w:rsidRPr="00D468B0">
        <w:rPr>
          <w:rFonts w:cs="Arial"/>
          <w:color w:val="000000"/>
          <w:spacing w:val="-2"/>
        </w:rPr>
        <w:t>требований, в акте указывается</w:t>
      </w:r>
      <w:r w:rsidR="00D468B0" w:rsidRPr="001253A5">
        <w:rPr>
          <w:rFonts w:ascii="Times New Roman" w:hAnsi="Times New Roman"/>
          <w:color w:val="000000"/>
          <w:spacing w:val="-2"/>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3</w:t>
      </w:r>
      <w:r w:rsidR="00D468B0" w:rsidRPr="001253A5">
        <w:rPr>
          <w:rFonts w:ascii="Times New Roman" w:hAnsi="Times New Roman"/>
          <w:color w:val="000000"/>
          <w:sz w:val="28"/>
          <w:szCs w:val="28"/>
        </w:rPr>
        <w:t>. Оформление акта производится на месте проведения контрольного мероприятия в день окончания проведения такого мероприятия,</w:t>
      </w:r>
      <w:r w:rsidR="00D468B0" w:rsidRPr="00FD38B1">
        <w:rPr>
          <w:rFonts w:ascii="Times New Roman" w:hAnsi="Times New Roman"/>
          <w:color w:val="000000"/>
          <w:sz w:val="28"/>
          <w:szCs w:val="28"/>
        </w:rPr>
        <w:t xml:space="preserve">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4</w:t>
      </w:r>
      <w:r w:rsidR="00D468B0" w:rsidRPr="00FD38B1">
        <w:rPr>
          <w:rFonts w:ascii="Times New Roman" w:hAnsi="Times New Roman"/>
          <w:color w:val="000000"/>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68B0" w:rsidRPr="00116219"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5</w:t>
      </w:r>
      <w:r w:rsidR="00D468B0" w:rsidRPr="00FD38B1">
        <w:rPr>
          <w:rFonts w:ascii="Times New Roman" w:hAnsi="Times New Roman"/>
          <w:color w:val="000000"/>
          <w:sz w:val="28"/>
          <w:szCs w:val="28"/>
        </w:rPr>
        <w:t xml:space="preserve">.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29" w:tooltip="248-ФЗ от 31.07.2020" w:history="1">
        <w:r w:rsidR="00D468B0" w:rsidRPr="00116219">
          <w:rPr>
            <w:rStyle w:val="a3"/>
            <w:rFonts w:ascii="Times New Roman" w:hAnsi="Times New Roman"/>
            <w:color w:val="000000"/>
            <w:sz w:val="28"/>
            <w:szCs w:val="28"/>
          </w:rPr>
          <w:t>от 31 июля 2020 года № 248-ФЗ</w:t>
        </w:r>
      </w:hyperlink>
      <w:r w:rsidR="00D468B0" w:rsidRPr="00116219">
        <w:rPr>
          <w:rFonts w:ascii="Times New Roman" w:hAnsi="Times New Roman"/>
          <w:color w:val="000000"/>
          <w:sz w:val="28"/>
          <w:szCs w:val="28"/>
        </w:rPr>
        <w:t>.</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6</w:t>
      </w:r>
      <w:r w:rsidR="00D468B0" w:rsidRPr="00FD38B1">
        <w:rPr>
          <w:rFonts w:ascii="Times New Roman" w:hAnsi="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7</w:t>
      </w:r>
      <w:r w:rsidR="00D468B0" w:rsidRPr="00FD38B1">
        <w:rPr>
          <w:rFonts w:ascii="Times New Roman" w:hAnsi="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68B0" w:rsidRPr="00FD38B1" w:rsidRDefault="00D468B0" w:rsidP="00FD38B1">
      <w:pPr>
        <w:suppressAutoHyphens/>
        <w:ind w:firstLine="709"/>
        <w:rPr>
          <w:rFonts w:ascii="Times New Roman" w:hAnsi="Times New Roman"/>
          <w:color w:val="000000"/>
          <w:sz w:val="28"/>
          <w:szCs w:val="28"/>
        </w:rPr>
      </w:pPr>
      <w:proofErr w:type="gramStart"/>
      <w:r w:rsidRPr="00FD38B1">
        <w:rPr>
          <w:rFonts w:ascii="Times New Roman" w:hAnsi="Times New Roman"/>
          <w:color w:val="000000"/>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D468B0" w:rsidRPr="00FD38B1" w:rsidRDefault="00D468B0" w:rsidP="00FD38B1">
      <w:pPr>
        <w:suppressAutoHyphens/>
        <w:ind w:firstLine="709"/>
        <w:rPr>
          <w:rFonts w:ascii="Times New Roman" w:hAnsi="Times New Roman"/>
          <w:color w:val="000000"/>
          <w:sz w:val="28"/>
          <w:szCs w:val="28"/>
        </w:rPr>
      </w:pPr>
      <w:proofErr w:type="gramStart"/>
      <w:r w:rsidRPr="00FD38B1">
        <w:rPr>
          <w:rFonts w:ascii="Times New Roman" w:hAnsi="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D38B1">
        <w:rPr>
          <w:rFonts w:ascii="Times New Roman" w:hAnsi="Times New Roman"/>
          <w:color w:val="000000"/>
          <w:sz w:val="28"/>
          <w:szCs w:val="28"/>
        </w:rPr>
        <w:t xml:space="preserve"> </w:t>
      </w:r>
      <w:proofErr w:type="gramStart"/>
      <w:r w:rsidRPr="00FD38B1">
        <w:rPr>
          <w:rFonts w:ascii="Times New Roman" w:hAnsi="Times New Roman"/>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D38B1">
        <w:rPr>
          <w:rFonts w:ascii="Times New Roman" w:hAnsi="Times New Roman"/>
          <w:color w:val="000000"/>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4) принять меры по осуществлению </w:t>
      </w:r>
      <w:proofErr w:type="gramStart"/>
      <w:r w:rsidRPr="00FD38B1">
        <w:rPr>
          <w:rFonts w:ascii="Times New Roman" w:hAnsi="Times New Roman"/>
          <w:color w:val="000000"/>
          <w:sz w:val="28"/>
          <w:szCs w:val="28"/>
        </w:rPr>
        <w:t>контроля за</w:t>
      </w:r>
      <w:proofErr w:type="gramEnd"/>
      <w:r w:rsidRPr="00FD38B1">
        <w:rPr>
          <w:rFonts w:ascii="Times New Roman" w:hAnsi="Times New Roman"/>
          <w:color w:val="000000"/>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68B0"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6219" w:rsidRPr="00FD38B1" w:rsidRDefault="00116219" w:rsidP="00FD38B1">
      <w:pPr>
        <w:suppressAutoHyphens/>
        <w:ind w:firstLine="709"/>
        <w:rPr>
          <w:rFonts w:ascii="Times New Roman" w:hAnsi="Times New Roman"/>
          <w:color w:val="000000"/>
          <w:sz w:val="28"/>
          <w:szCs w:val="28"/>
        </w:rPr>
      </w:pPr>
    </w:p>
    <w:p w:rsidR="00D468B0" w:rsidRDefault="00116219" w:rsidP="00116219">
      <w:pPr>
        <w:suppressAutoHyphens/>
        <w:ind w:firstLine="709"/>
        <w:jc w:val="center"/>
        <w:rPr>
          <w:rFonts w:ascii="Times New Roman" w:hAnsi="Times New Roman"/>
          <w:color w:val="000000"/>
          <w:sz w:val="28"/>
          <w:szCs w:val="28"/>
        </w:rPr>
      </w:pPr>
      <w:r>
        <w:rPr>
          <w:rFonts w:ascii="Times New Roman" w:hAnsi="Times New Roman"/>
          <w:color w:val="000000"/>
          <w:sz w:val="28"/>
          <w:szCs w:val="28"/>
        </w:rPr>
        <w:t xml:space="preserve">6. </w:t>
      </w:r>
      <w:r w:rsidR="00D468B0" w:rsidRPr="00FD38B1">
        <w:rPr>
          <w:rFonts w:ascii="Times New Roman" w:hAnsi="Times New Roman"/>
          <w:color w:val="000000"/>
          <w:sz w:val="28"/>
          <w:szCs w:val="28"/>
        </w:rPr>
        <w:t>Обжалование решений контрольных органов, действий (бездействия) их должностных лиц</w:t>
      </w:r>
    </w:p>
    <w:p w:rsidR="00116219" w:rsidRPr="00FD38B1" w:rsidRDefault="00116219" w:rsidP="00116219">
      <w:pPr>
        <w:suppressAutoHyphens/>
        <w:ind w:firstLine="709"/>
        <w:jc w:val="center"/>
        <w:rPr>
          <w:rFonts w:ascii="Times New Roman" w:hAnsi="Times New Roman"/>
          <w:color w:val="000000"/>
          <w:sz w:val="28"/>
          <w:szCs w:val="28"/>
        </w:rPr>
      </w:pP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w:t>
      </w:r>
      <w:r w:rsidR="00D468B0" w:rsidRPr="00FD38B1">
        <w:rPr>
          <w:rFonts w:ascii="Times New Roman" w:hAnsi="Times New Roman"/>
          <w:color w:val="000000"/>
          <w:sz w:val="28"/>
          <w:szCs w:val="28"/>
        </w:rPr>
        <w:t xml:space="preserve">. Контролируемые лица, права и законные интересы которых, по их мнению, </w:t>
      </w:r>
      <w:proofErr w:type="gramStart"/>
      <w:r w:rsidR="00D468B0" w:rsidRPr="00FD38B1">
        <w:rPr>
          <w:rFonts w:ascii="Times New Roman" w:hAnsi="Times New Roman"/>
          <w:color w:val="000000"/>
          <w:sz w:val="28"/>
          <w:szCs w:val="28"/>
        </w:rPr>
        <w:t>были непосредственно нарушены в рамках осуществления муниципального контроля имеют</w:t>
      </w:r>
      <w:proofErr w:type="gramEnd"/>
      <w:r w:rsidR="00D468B0" w:rsidRPr="00FD38B1">
        <w:rPr>
          <w:rFonts w:ascii="Times New Roman" w:hAnsi="Times New Roman"/>
          <w:color w:val="000000"/>
          <w:sz w:val="28"/>
          <w:szCs w:val="28"/>
        </w:rPr>
        <w:t xml:space="preserve"> право на досудебное обжалование: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решений о проведении контрольных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актов контрольных мероприятий, предписаний об устранении выявленных нарушений;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действий (бездействия) должностных лиц контрольного органа в рамках контрольных мероприятий.</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2</w:t>
      </w:r>
      <w:r w:rsidR="00D468B0" w:rsidRPr="00FD38B1">
        <w:rPr>
          <w:rFonts w:ascii="Times New Roman" w:hAnsi="Times New Roman"/>
          <w:color w:val="000000"/>
          <w:sz w:val="28"/>
          <w:szCs w:val="28"/>
        </w:rPr>
        <w:t xml:space="preserve">. Судебное обжалование решений контрольного органа, действий (бездействия) его должностных </w:t>
      </w:r>
      <w:proofErr w:type="gramStart"/>
      <w:r w:rsidR="00D468B0" w:rsidRPr="00FD38B1">
        <w:rPr>
          <w:rFonts w:ascii="Times New Roman" w:hAnsi="Times New Roman"/>
          <w:color w:val="000000"/>
          <w:sz w:val="28"/>
          <w:szCs w:val="28"/>
        </w:rPr>
        <w:t>лиц</w:t>
      </w:r>
      <w:proofErr w:type="gramEnd"/>
      <w:r w:rsidR="00D468B0" w:rsidRPr="00FD38B1">
        <w:rPr>
          <w:rFonts w:ascii="Times New Roman" w:hAnsi="Times New Roman"/>
          <w:color w:val="000000"/>
          <w:sz w:val="28"/>
          <w:szCs w:val="28"/>
        </w:rPr>
        <w:t xml:space="preserve"> возможно только после их досудебного </w:t>
      </w:r>
      <w:r w:rsidR="00D468B0" w:rsidRPr="00FD38B1">
        <w:rPr>
          <w:rFonts w:ascii="Times New Roman" w:hAnsi="Times New Roman"/>
          <w:color w:val="000000"/>
          <w:sz w:val="28"/>
          <w:szCs w:val="28"/>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3</w:t>
      </w:r>
      <w:r w:rsidR="00D468B0" w:rsidRPr="00FD38B1">
        <w:rPr>
          <w:rFonts w:ascii="Times New Roman" w:hAnsi="Times New Roman"/>
          <w:color w:val="000000"/>
          <w:sz w:val="28"/>
          <w:szCs w:val="28"/>
        </w:rPr>
        <w:t>.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4</w:t>
      </w:r>
      <w:r w:rsidR="00D468B0" w:rsidRPr="00FD38B1">
        <w:rPr>
          <w:rFonts w:ascii="Times New Roman" w:hAnsi="Times New Roman"/>
          <w:color w:val="000000"/>
          <w:sz w:val="28"/>
          <w:szCs w:val="28"/>
        </w:rPr>
        <w:t>.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5</w:t>
      </w:r>
      <w:r w:rsidR="00D468B0" w:rsidRPr="00FD38B1">
        <w:rPr>
          <w:rFonts w:ascii="Times New Roman" w:hAnsi="Times New Roman"/>
          <w:color w:val="000000"/>
          <w:sz w:val="28"/>
          <w:szCs w:val="28"/>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6</w:t>
      </w:r>
      <w:r w:rsidR="00D468B0" w:rsidRPr="00FD38B1">
        <w:rPr>
          <w:rFonts w:ascii="Times New Roman" w:hAnsi="Times New Roman"/>
          <w:color w:val="000000"/>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7</w:t>
      </w:r>
      <w:r w:rsidR="00D468B0" w:rsidRPr="00FD38B1">
        <w:rPr>
          <w:rFonts w:ascii="Times New Roman" w:hAnsi="Times New Roman"/>
          <w:color w:val="000000"/>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8</w:t>
      </w:r>
      <w:r w:rsidR="00D468B0" w:rsidRPr="00FD38B1">
        <w:rPr>
          <w:rFonts w:ascii="Times New Roman" w:hAnsi="Times New Roman"/>
          <w:color w:val="000000"/>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9</w:t>
      </w:r>
      <w:r w:rsidR="00D468B0" w:rsidRPr="00FD38B1">
        <w:rPr>
          <w:rFonts w:ascii="Times New Roman" w:hAnsi="Times New Roman"/>
          <w:color w:val="000000"/>
          <w:sz w:val="28"/>
          <w:szCs w:val="28"/>
        </w:rPr>
        <w:t>. Жалоба может содержать ходатайство о приостановлении исполнения обжалуемого решения контрольного органа.</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10</w:t>
      </w:r>
      <w:r w:rsidR="00D468B0" w:rsidRPr="00FD38B1">
        <w:rPr>
          <w:rFonts w:ascii="Times New Roman" w:hAnsi="Times New Roman"/>
          <w:color w:val="000000"/>
          <w:sz w:val="28"/>
          <w:szCs w:val="28"/>
        </w:rPr>
        <w:t>. Контрольный орган в срок не позднее двух рабочих дней со дня регистрации жалобы принимает решение: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 приостановлении исполнения обжалуемого решения контрольного органа;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об отказе в приостановлении исполнения обжалуемого решения контрольного органа.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Информация о решении, направляется лицу, подавшему жалобу, в течение одного рабочего дня с момента принятия решения.</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11</w:t>
      </w:r>
      <w:r w:rsidR="00D468B0" w:rsidRPr="00FD38B1">
        <w:rPr>
          <w:rFonts w:ascii="Times New Roman" w:hAnsi="Times New Roman"/>
          <w:color w:val="000000"/>
          <w:sz w:val="28"/>
          <w:szCs w:val="28"/>
        </w:rPr>
        <w:t>. Контрольный орган принимает решение об отказе в рассмотрении жалобы в течение пяти рабочих дней с момента получения жалобы, если: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до принятия решения по жалобе от контролируемого лица, ее подавшего, поступило заявление об отзыве жалобы;</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имеется решение суда по вопросам, поставленным в жалобе;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lastRenderedPageBreak/>
        <w:t>4) ранее в уполномоченный орган была подана другая жалоба от того же контролируемого лица по тем же основаниям;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8) жалоба подана в ненадлежащий уполномоченный орган;</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12</w:t>
      </w:r>
      <w:r w:rsidR="00D468B0" w:rsidRPr="00FD38B1">
        <w:rPr>
          <w:rFonts w:ascii="Times New Roman" w:hAnsi="Times New Roman"/>
          <w:color w:val="000000"/>
          <w:sz w:val="28"/>
          <w:szCs w:val="28"/>
        </w:rPr>
        <w:t>. Жалоба подлежит рассмотрению контрольным органом в срок не более двадцати рабочих дней со дня ее регистрации.</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13</w:t>
      </w:r>
      <w:r w:rsidR="00D468B0" w:rsidRPr="00FD38B1">
        <w:rPr>
          <w:rFonts w:ascii="Times New Roman" w:hAnsi="Times New Roman"/>
          <w:color w:val="000000"/>
          <w:sz w:val="28"/>
          <w:szCs w:val="28"/>
        </w:rPr>
        <w:t>.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14</w:t>
      </w:r>
      <w:r w:rsidR="00D468B0" w:rsidRPr="00FD38B1">
        <w:rPr>
          <w:rFonts w:ascii="Times New Roman" w:hAnsi="Times New Roman"/>
          <w:color w:val="000000"/>
          <w:sz w:val="28"/>
          <w:szCs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15</w:t>
      </w:r>
      <w:r w:rsidR="00D468B0" w:rsidRPr="00FD38B1">
        <w:rPr>
          <w:rFonts w:ascii="Times New Roman" w:hAnsi="Times New Roman"/>
          <w:color w:val="000000"/>
          <w:sz w:val="28"/>
          <w:szCs w:val="28"/>
        </w:rPr>
        <w:t>. По итогам рассмотрения жалобы контрольный орган принимает одно из следующих решений: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 оставляет жалобу без удовлетворения;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отменяет решение контрольного органа полностью или частично;</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отменяет решение контрольного органа полностью и принимает новое решение;</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468B0"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16</w:t>
      </w:r>
      <w:r w:rsidR="00D468B0" w:rsidRPr="00FD38B1">
        <w:rPr>
          <w:rFonts w:ascii="Times New Roman" w:hAnsi="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w:t>
      </w:r>
      <w:r w:rsidR="00D468B0" w:rsidRPr="00FD38B1">
        <w:rPr>
          <w:rFonts w:ascii="Times New Roman" w:hAnsi="Times New Roman"/>
          <w:color w:val="000000"/>
          <w:sz w:val="28"/>
          <w:szCs w:val="28"/>
        </w:rPr>
        <w:lastRenderedPageBreak/>
        <w:t>наличии) или почтовым отправлением (в случае оформления на бумажном носителе) в срок не позднее одного рабочего дня со дня его принятия.</w:t>
      </w:r>
    </w:p>
    <w:p w:rsidR="00116219" w:rsidRPr="00FD38B1" w:rsidRDefault="00116219" w:rsidP="00FD38B1">
      <w:pPr>
        <w:suppressAutoHyphens/>
        <w:ind w:firstLine="709"/>
        <w:rPr>
          <w:rFonts w:ascii="Times New Roman" w:hAnsi="Times New Roman"/>
          <w:color w:val="000000"/>
          <w:sz w:val="28"/>
          <w:szCs w:val="28"/>
        </w:rPr>
      </w:pPr>
    </w:p>
    <w:p w:rsidR="00D468B0" w:rsidRDefault="00116219" w:rsidP="00116219">
      <w:pPr>
        <w:suppressAutoHyphens/>
        <w:ind w:firstLine="709"/>
        <w:jc w:val="center"/>
        <w:rPr>
          <w:rFonts w:ascii="Times New Roman" w:hAnsi="Times New Roman"/>
          <w:color w:val="000000"/>
          <w:sz w:val="28"/>
          <w:szCs w:val="28"/>
        </w:rPr>
      </w:pPr>
      <w:r>
        <w:rPr>
          <w:rFonts w:ascii="Times New Roman" w:hAnsi="Times New Roman"/>
          <w:color w:val="000000"/>
          <w:sz w:val="28"/>
          <w:szCs w:val="28"/>
        </w:rPr>
        <w:t>7</w:t>
      </w:r>
      <w:r w:rsidR="00D468B0" w:rsidRPr="00FD38B1">
        <w:rPr>
          <w:rFonts w:ascii="Times New Roman" w:hAnsi="Times New Roman"/>
          <w:color w:val="000000"/>
          <w:sz w:val="28"/>
          <w:szCs w:val="28"/>
        </w:rPr>
        <w:t>. Показатели результативности и эффективности муниципального контроля в сфере благоустройства и их целевые значения</w:t>
      </w:r>
    </w:p>
    <w:p w:rsidR="00116219" w:rsidRPr="00FD38B1" w:rsidRDefault="00116219" w:rsidP="00116219">
      <w:pPr>
        <w:suppressAutoHyphens/>
        <w:ind w:firstLine="709"/>
        <w:jc w:val="center"/>
        <w:rPr>
          <w:rFonts w:ascii="Times New Roman" w:hAnsi="Times New Roman"/>
          <w:color w:val="000000"/>
          <w:sz w:val="28"/>
          <w:szCs w:val="28"/>
        </w:rPr>
      </w:pPr>
    </w:p>
    <w:p w:rsidR="00D468B0" w:rsidRPr="00FD38B1" w:rsidRDefault="00116219" w:rsidP="00FD38B1">
      <w:pPr>
        <w:suppressAutoHyphens/>
        <w:ind w:firstLine="709"/>
        <w:rPr>
          <w:rFonts w:ascii="Times New Roman" w:hAnsi="Times New Roman"/>
          <w:color w:val="000000"/>
          <w:sz w:val="28"/>
          <w:szCs w:val="28"/>
        </w:rPr>
      </w:pPr>
      <w:r>
        <w:rPr>
          <w:rFonts w:ascii="Times New Roman" w:hAnsi="Times New Roman"/>
          <w:color w:val="000000"/>
          <w:sz w:val="28"/>
          <w:szCs w:val="28"/>
        </w:rPr>
        <w:t>1</w:t>
      </w:r>
      <w:r w:rsidR="00D468B0" w:rsidRPr="00FD38B1">
        <w:rPr>
          <w:rFonts w:ascii="Times New Roman" w:hAnsi="Times New Roman"/>
          <w:color w:val="000000"/>
          <w:sz w:val="28"/>
          <w:szCs w:val="28"/>
        </w:rPr>
        <w:t>.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D468B0" w:rsidRPr="00116219" w:rsidRDefault="00D468B0" w:rsidP="00116219">
      <w:pPr>
        <w:ind w:firstLine="0"/>
        <w:rPr>
          <w:rFonts w:ascii="Times New Roman" w:hAnsi="Times New Roman"/>
          <w:sz w:val="28"/>
          <w:szCs w:val="28"/>
        </w:rPr>
      </w:pPr>
    </w:p>
    <w:p w:rsidR="00D468B0" w:rsidRPr="00116219" w:rsidRDefault="00D468B0" w:rsidP="00116219">
      <w:pPr>
        <w:ind w:firstLine="0"/>
        <w:rPr>
          <w:rFonts w:ascii="Times New Roman" w:hAnsi="Times New Roman"/>
          <w:sz w:val="28"/>
          <w:szCs w:val="28"/>
        </w:rPr>
      </w:pPr>
    </w:p>
    <w:p w:rsidR="00D468B0" w:rsidRPr="00116219" w:rsidRDefault="00D468B0" w:rsidP="00116219">
      <w:pPr>
        <w:ind w:firstLine="0"/>
        <w:rPr>
          <w:rFonts w:ascii="Times New Roman" w:hAnsi="Times New Roman"/>
          <w:sz w:val="28"/>
          <w:szCs w:val="28"/>
        </w:rPr>
      </w:pPr>
    </w:p>
    <w:p w:rsidR="001253A5" w:rsidRPr="001253A5" w:rsidRDefault="001253A5" w:rsidP="00116219">
      <w:pPr>
        <w:ind w:firstLine="0"/>
        <w:rPr>
          <w:rFonts w:ascii="Times New Roman" w:hAnsi="Times New Roman"/>
          <w:sz w:val="28"/>
          <w:szCs w:val="28"/>
        </w:rPr>
      </w:pPr>
      <w:r w:rsidRPr="001253A5">
        <w:rPr>
          <w:rFonts w:ascii="Times New Roman" w:hAnsi="Times New Roman"/>
          <w:sz w:val="28"/>
          <w:szCs w:val="28"/>
        </w:rPr>
        <w:t xml:space="preserve">Глава Бесскорбненского </w:t>
      </w:r>
      <w:proofErr w:type="gramStart"/>
      <w:r w:rsidRPr="001253A5">
        <w:rPr>
          <w:rFonts w:ascii="Times New Roman" w:hAnsi="Times New Roman"/>
          <w:sz w:val="28"/>
          <w:szCs w:val="28"/>
        </w:rPr>
        <w:t>сельского</w:t>
      </w:r>
      <w:proofErr w:type="gramEnd"/>
      <w:r w:rsidRPr="001253A5">
        <w:rPr>
          <w:rFonts w:ascii="Times New Roman" w:hAnsi="Times New Roman"/>
          <w:sz w:val="28"/>
          <w:szCs w:val="28"/>
        </w:rPr>
        <w:t xml:space="preserve"> </w:t>
      </w:r>
    </w:p>
    <w:p w:rsidR="00D468B0" w:rsidRPr="001253A5" w:rsidRDefault="001253A5" w:rsidP="00116219">
      <w:pPr>
        <w:ind w:firstLine="0"/>
        <w:rPr>
          <w:rFonts w:ascii="Times New Roman" w:hAnsi="Times New Roman"/>
          <w:sz w:val="28"/>
          <w:szCs w:val="28"/>
        </w:rPr>
      </w:pPr>
      <w:r w:rsidRPr="001253A5">
        <w:rPr>
          <w:rFonts w:ascii="Times New Roman" w:hAnsi="Times New Roman"/>
          <w:sz w:val="28"/>
          <w:szCs w:val="28"/>
        </w:rPr>
        <w:t>поселения 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6219">
        <w:rPr>
          <w:rFonts w:ascii="Times New Roman" w:hAnsi="Times New Roman"/>
          <w:sz w:val="28"/>
          <w:szCs w:val="28"/>
        </w:rPr>
        <w:tab/>
        <w:t xml:space="preserve">       </w:t>
      </w:r>
      <w:proofErr w:type="spellStart"/>
      <w:r w:rsidRPr="001253A5">
        <w:rPr>
          <w:rFonts w:ascii="Times New Roman" w:hAnsi="Times New Roman"/>
          <w:sz w:val="28"/>
          <w:szCs w:val="28"/>
        </w:rPr>
        <w:t>С.А.Майковский</w:t>
      </w:r>
      <w:proofErr w:type="spellEnd"/>
    </w:p>
    <w:p w:rsidR="00D468B0" w:rsidRPr="001253A5"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
    <w:p w:rsidR="00D468B0" w:rsidRDefault="00D468B0"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Pr="00FD38B1" w:rsidRDefault="00116219" w:rsidP="00FD38B1">
      <w:pPr>
        <w:suppressAutoHyphens/>
        <w:ind w:firstLine="709"/>
        <w:rPr>
          <w:rFonts w:ascii="Times New Roman" w:hAnsi="Times New Roman"/>
          <w:color w:val="000000"/>
          <w:sz w:val="28"/>
          <w:szCs w:val="28"/>
        </w:rPr>
      </w:pPr>
    </w:p>
    <w:p w:rsidR="00D468B0" w:rsidRPr="00FD38B1" w:rsidRDefault="00D468B0" w:rsidP="00116219">
      <w:pPr>
        <w:suppressAutoHyphens/>
        <w:ind w:left="5103" w:firstLine="0"/>
        <w:rPr>
          <w:rFonts w:ascii="Times New Roman" w:hAnsi="Times New Roman"/>
          <w:color w:val="000000"/>
          <w:sz w:val="28"/>
          <w:szCs w:val="28"/>
        </w:rPr>
      </w:pPr>
      <w:r w:rsidRPr="00FD38B1">
        <w:rPr>
          <w:rFonts w:ascii="Times New Roman" w:hAnsi="Times New Roman"/>
          <w:color w:val="000000"/>
          <w:sz w:val="28"/>
          <w:szCs w:val="28"/>
        </w:rPr>
        <w:lastRenderedPageBreak/>
        <w:t>Приложение №</w:t>
      </w:r>
      <w:r w:rsidR="00116219">
        <w:rPr>
          <w:rFonts w:ascii="Times New Roman" w:hAnsi="Times New Roman"/>
          <w:color w:val="000000"/>
          <w:sz w:val="28"/>
          <w:szCs w:val="28"/>
        </w:rPr>
        <w:t xml:space="preserve"> </w:t>
      </w:r>
      <w:r w:rsidRPr="00FD38B1">
        <w:rPr>
          <w:rFonts w:ascii="Times New Roman" w:hAnsi="Times New Roman"/>
          <w:color w:val="000000"/>
          <w:sz w:val="28"/>
          <w:szCs w:val="28"/>
        </w:rPr>
        <w:t>1</w:t>
      </w:r>
    </w:p>
    <w:p w:rsidR="00D468B0" w:rsidRPr="00FD38B1" w:rsidRDefault="00D468B0" w:rsidP="00116219">
      <w:pPr>
        <w:suppressAutoHyphens/>
        <w:ind w:left="5103" w:firstLine="0"/>
        <w:rPr>
          <w:rFonts w:ascii="Times New Roman" w:hAnsi="Times New Roman"/>
          <w:color w:val="000000"/>
          <w:sz w:val="28"/>
          <w:szCs w:val="28"/>
        </w:rPr>
      </w:pPr>
      <w:r w:rsidRPr="00FD38B1">
        <w:rPr>
          <w:rFonts w:ascii="Times New Roman" w:hAnsi="Times New Roman"/>
          <w:color w:val="000000"/>
          <w:sz w:val="28"/>
          <w:szCs w:val="28"/>
        </w:rPr>
        <w:t xml:space="preserve">к Положению о муниципальном контроле 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w:t>
      </w:r>
    </w:p>
    <w:p w:rsidR="00D468B0" w:rsidRPr="00FD38B1" w:rsidRDefault="00D468B0" w:rsidP="00116219">
      <w:pPr>
        <w:suppressAutoHyphens/>
        <w:ind w:firstLine="0"/>
        <w:rPr>
          <w:rFonts w:ascii="Times New Roman" w:hAnsi="Times New Roman"/>
          <w:color w:val="000000"/>
          <w:sz w:val="28"/>
          <w:szCs w:val="28"/>
        </w:rPr>
      </w:pPr>
    </w:p>
    <w:p w:rsidR="00D468B0" w:rsidRPr="00116219" w:rsidRDefault="00D468B0" w:rsidP="00D468B0">
      <w:pPr>
        <w:suppressAutoHyphens/>
        <w:jc w:val="center"/>
        <w:rPr>
          <w:rFonts w:ascii="Times New Roman" w:hAnsi="Times New Roman"/>
          <w:b/>
          <w:color w:val="000000"/>
          <w:spacing w:val="-10"/>
          <w:sz w:val="28"/>
          <w:szCs w:val="28"/>
        </w:rPr>
      </w:pPr>
      <w:r w:rsidRPr="00116219">
        <w:rPr>
          <w:rFonts w:ascii="Times New Roman" w:hAnsi="Times New Roman"/>
          <w:b/>
          <w:color w:val="000000"/>
          <w:spacing w:val="-10"/>
          <w:sz w:val="28"/>
          <w:szCs w:val="28"/>
        </w:rPr>
        <w:t>Перечень</w:t>
      </w:r>
    </w:p>
    <w:p w:rsidR="00D468B0" w:rsidRPr="00116219" w:rsidRDefault="00D468B0" w:rsidP="00D468B0">
      <w:pPr>
        <w:suppressAutoHyphens/>
        <w:jc w:val="center"/>
        <w:rPr>
          <w:rFonts w:ascii="Times New Roman" w:hAnsi="Times New Roman"/>
          <w:b/>
          <w:color w:val="000000"/>
          <w:spacing w:val="-10"/>
          <w:sz w:val="28"/>
          <w:szCs w:val="28"/>
        </w:rPr>
      </w:pPr>
      <w:r w:rsidRPr="00116219">
        <w:rPr>
          <w:rFonts w:ascii="Times New Roman" w:hAnsi="Times New Roman"/>
          <w:b/>
          <w:color w:val="000000"/>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FD38B1" w:rsidRPr="00116219">
        <w:rPr>
          <w:rFonts w:ascii="Times New Roman" w:hAnsi="Times New Roman"/>
          <w:b/>
          <w:color w:val="000000"/>
          <w:spacing w:val="-10"/>
          <w:sz w:val="28"/>
          <w:szCs w:val="28"/>
        </w:rPr>
        <w:t>Бесскорбненского</w:t>
      </w:r>
      <w:r w:rsidRPr="00116219">
        <w:rPr>
          <w:rFonts w:ascii="Times New Roman" w:hAnsi="Times New Roman"/>
          <w:b/>
          <w:color w:val="000000"/>
          <w:spacing w:val="-10"/>
          <w:sz w:val="28"/>
          <w:szCs w:val="28"/>
        </w:rPr>
        <w:t xml:space="preserve"> сельского поселения </w:t>
      </w:r>
      <w:r w:rsidR="00116219">
        <w:rPr>
          <w:rFonts w:ascii="Times New Roman" w:hAnsi="Times New Roman"/>
          <w:b/>
          <w:color w:val="000000"/>
          <w:spacing w:val="-10"/>
          <w:sz w:val="28"/>
          <w:szCs w:val="28"/>
        </w:rPr>
        <w:t>Новокубанского</w:t>
      </w:r>
      <w:r w:rsidRPr="00116219">
        <w:rPr>
          <w:rFonts w:ascii="Times New Roman" w:hAnsi="Times New Roman"/>
          <w:b/>
          <w:color w:val="000000"/>
          <w:spacing w:val="-10"/>
          <w:sz w:val="28"/>
          <w:szCs w:val="28"/>
        </w:rPr>
        <w:t xml:space="preserve"> района</w:t>
      </w:r>
    </w:p>
    <w:p w:rsidR="00D468B0" w:rsidRPr="00116219" w:rsidRDefault="00D468B0" w:rsidP="00D468B0">
      <w:pPr>
        <w:suppressAutoHyphens/>
        <w:rPr>
          <w:rFonts w:ascii="Times New Roman" w:hAnsi="Times New Roman"/>
          <w:color w:val="000000"/>
          <w:spacing w:val="-10"/>
          <w:sz w:val="28"/>
          <w:szCs w:val="28"/>
        </w:rPr>
      </w:pP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Индикаторами риска нарушения обязательных требований </w:t>
      </w:r>
      <w:proofErr w:type="gramStart"/>
      <w:r w:rsidRPr="00FD38B1">
        <w:rPr>
          <w:rFonts w:ascii="Times New Roman" w:hAnsi="Times New Roman"/>
          <w:color w:val="000000"/>
          <w:sz w:val="28"/>
          <w:szCs w:val="28"/>
        </w:rPr>
        <w:t>при</w:t>
      </w:r>
      <w:proofErr w:type="gramEnd"/>
      <w:r w:rsidRPr="00FD38B1">
        <w:rPr>
          <w:rFonts w:ascii="Times New Roman" w:hAnsi="Times New Roman"/>
          <w:color w:val="000000"/>
          <w:sz w:val="28"/>
          <w:szCs w:val="28"/>
        </w:rPr>
        <w:t xml:space="preserve"> осуществления муниципального контроля 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являются: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1) выявление </w:t>
      </w:r>
      <w:proofErr w:type="gramStart"/>
      <w:r w:rsidRPr="00FD38B1">
        <w:rPr>
          <w:rFonts w:ascii="Times New Roman" w:hAnsi="Times New Roman"/>
          <w:color w:val="000000"/>
          <w:sz w:val="28"/>
          <w:szCs w:val="28"/>
        </w:rPr>
        <w:t>признаков нарушения Правил благоустройства территории</w:t>
      </w:r>
      <w:proofErr w:type="gramEnd"/>
      <w:r w:rsidRPr="00FD38B1">
        <w:rPr>
          <w:rFonts w:ascii="Times New Roman" w:hAnsi="Times New Roman"/>
          <w:color w:val="000000"/>
          <w:sz w:val="28"/>
          <w:szCs w:val="28"/>
        </w:rPr>
        <w:t xml:space="preserve">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района;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и риска причинения вреда (ущерба) охраняемых законом ценностям;</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D468B0" w:rsidRDefault="00D468B0" w:rsidP="00116219">
      <w:pPr>
        <w:ind w:firstLine="0"/>
        <w:rPr>
          <w:rFonts w:cs="Arial"/>
        </w:rPr>
      </w:pPr>
    </w:p>
    <w:p w:rsidR="00D468B0" w:rsidRDefault="00D468B0" w:rsidP="00116219">
      <w:pPr>
        <w:ind w:firstLine="0"/>
        <w:rPr>
          <w:rFonts w:cs="Arial"/>
        </w:rPr>
      </w:pPr>
    </w:p>
    <w:p w:rsidR="00D468B0" w:rsidRDefault="00D468B0" w:rsidP="00116219">
      <w:pPr>
        <w:ind w:firstLine="0"/>
        <w:rPr>
          <w:rFonts w:cs="Arial"/>
        </w:rPr>
      </w:pPr>
    </w:p>
    <w:p w:rsidR="001253A5" w:rsidRPr="001253A5" w:rsidRDefault="001253A5" w:rsidP="00116219">
      <w:pPr>
        <w:ind w:firstLine="0"/>
        <w:rPr>
          <w:rFonts w:ascii="Times New Roman" w:hAnsi="Times New Roman"/>
          <w:sz w:val="28"/>
          <w:szCs w:val="28"/>
        </w:rPr>
      </w:pPr>
      <w:r w:rsidRPr="001253A5">
        <w:rPr>
          <w:rFonts w:ascii="Times New Roman" w:hAnsi="Times New Roman"/>
          <w:sz w:val="28"/>
          <w:szCs w:val="28"/>
        </w:rPr>
        <w:t xml:space="preserve">Глава Бесскорбненского </w:t>
      </w:r>
      <w:proofErr w:type="gramStart"/>
      <w:r w:rsidRPr="001253A5">
        <w:rPr>
          <w:rFonts w:ascii="Times New Roman" w:hAnsi="Times New Roman"/>
          <w:sz w:val="28"/>
          <w:szCs w:val="28"/>
        </w:rPr>
        <w:t>сельского</w:t>
      </w:r>
      <w:proofErr w:type="gramEnd"/>
      <w:r w:rsidRPr="001253A5">
        <w:rPr>
          <w:rFonts w:ascii="Times New Roman" w:hAnsi="Times New Roman"/>
          <w:sz w:val="28"/>
          <w:szCs w:val="28"/>
        </w:rPr>
        <w:t xml:space="preserve"> </w:t>
      </w:r>
    </w:p>
    <w:p w:rsidR="001253A5" w:rsidRPr="001253A5" w:rsidRDefault="001253A5" w:rsidP="00116219">
      <w:pPr>
        <w:ind w:firstLine="0"/>
        <w:rPr>
          <w:rFonts w:ascii="Times New Roman" w:hAnsi="Times New Roman"/>
          <w:sz w:val="28"/>
          <w:szCs w:val="28"/>
        </w:rPr>
      </w:pPr>
      <w:r w:rsidRPr="001253A5">
        <w:rPr>
          <w:rFonts w:ascii="Times New Roman" w:hAnsi="Times New Roman"/>
          <w:sz w:val="28"/>
          <w:szCs w:val="28"/>
        </w:rPr>
        <w:t>поселения 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6219">
        <w:rPr>
          <w:rFonts w:ascii="Times New Roman" w:hAnsi="Times New Roman"/>
          <w:sz w:val="28"/>
          <w:szCs w:val="28"/>
        </w:rPr>
        <w:t xml:space="preserve"> </w:t>
      </w:r>
      <w:r w:rsidR="00116219">
        <w:rPr>
          <w:rFonts w:ascii="Times New Roman" w:hAnsi="Times New Roman"/>
          <w:sz w:val="28"/>
          <w:szCs w:val="28"/>
        </w:rPr>
        <w:tab/>
        <w:t xml:space="preserve">       </w:t>
      </w:r>
      <w:proofErr w:type="spellStart"/>
      <w:r w:rsidRPr="001253A5">
        <w:rPr>
          <w:rFonts w:ascii="Times New Roman" w:hAnsi="Times New Roman"/>
          <w:sz w:val="28"/>
          <w:szCs w:val="28"/>
        </w:rPr>
        <w:t>С.А.Майковский</w:t>
      </w:r>
      <w:proofErr w:type="spellEnd"/>
    </w:p>
    <w:p w:rsidR="00D468B0" w:rsidRDefault="00D468B0" w:rsidP="00D468B0">
      <w:pPr>
        <w:rPr>
          <w:rFonts w:cs="Arial"/>
        </w:rPr>
      </w:pP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
    <w:p w:rsidR="00D468B0" w:rsidRDefault="00D468B0"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Default="00116219" w:rsidP="00FD38B1">
      <w:pPr>
        <w:suppressAutoHyphens/>
        <w:ind w:firstLine="709"/>
        <w:rPr>
          <w:rFonts w:ascii="Times New Roman" w:hAnsi="Times New Roman"/>
          <w:color w:val="000000"/>
          <w:sz w:val="28"/>
          <w:szCs w:val="28"/>
        </w:rPr>
      </w:pPr>
    </w:p>
    <w:p w:rsidR="00116219" w:rsidRPr="00FD38B1" w:rsidRDefault="00116219" w:rsidP="00FD38B1">
      <w:pPr>
        <w:suppressAutoHyphens/>
        <w:ind w:firstLine="709"/>
        <w:rPr>
          <w:rFonts w:ascii="Times New Roman" w:hAnsi="Times New Roman"/>
          <w:color w:val="000000"/>
          <w:sz w:val="28"/>
          <w:szCs w:val="28"/>
        </w:rPr>
      </w:pPr>
    </w:p>
    <w:p w:rsidR="00D468B0" w:rsidRPr="00FD38B1" w:rsidRDefault="00D468B0" w:rsidP="00116219">
      <w:pPr>
        <w:suppressAutoHyphens/>
        <w:ind w:left="5103" w:firstLine="0"/>
        <w:rPr>
          <w:rFonts w:ascii="Times New Roman" w:hAnsi="Times New Roman"/>
          <w:color w:val="000000"/>
          <w:sz w:val="28"/>
          <w:szCs w:val="28"/>
        </w:rPr>
      </w:pPr>
      <w:r w:rsidRPr="00FD38B1">
        <w:rPr>
          <w:rFonts w:ascii="Times New Roman" w:hAnsi="Times New Roman"/>
          <w:color w:val="000000"/>
          <w:sz w:val="28"/>
          <w:szCs w:val="28"/>
        </w:rPr>
        <w:lastRenderedPageBreak/>
        <w:t>Приложение № 2</w:t>
      </w:r>
    </w:p>
    <w:p w:rsidR="00D468B0" w:rsidRPr="00FD38B1" w:rsidRDefault="00D468B0" w:rsidP="00116219">
      <w:pPr>
        <w:suppressAutoHyphens/>
        <w:ind w:left="5103" w:firstLine="0"/>
        <w:rPr>
          <w:rFonts w:ascii="Times New Roman" w:hAnsi="Times New Roman"/>
          <w:color w:val="000000"/>
          <w:sz w:val="28"/>
          <w:szCs w:val="28"/>
        </w:rPr>
      </w:pPr>
      <w:r w:rsidRPr="00FD38B1">
        <w:rPr>
          <w:rFonts w:ascii="Times New Roman" w:hAnsi="Times New Roman"/>
          <w:color w:val="000000"/>
          <w:sz w:val="28"/>
          <w:szCs w:val="28"/>
        </w:rPr>
        <w:t>к Положению о муниципальном контроле</w:t>
      </w:r>
      <w:r w:rsidR="00116219">
        <w:rPr>
          <w:rFonts w:ascii="Times New Roman" w:hAnsi="Times New Roman"/>
          <w:color w:val="000000"/>
          <w:sz w:val="28"/>
          <w:szCs w:val="28"/>
        </w:rPr>
        <w:t xml:space="preserve"> </w:t>
      </w:r>
      <w:r w:rsidRPr="00FD38B1">
        <w:rPr>
          <w:rFonts w:ascii="Times New Roman" w:hAnsi="Times New Roman"/>
          <w:color w:val="000000"/>
          <w:sz w:val="28"/>
          <w:szCs w:val="28"/>
        </w:rPr>
        <w:t xml:space="preserve">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w:t>
      </w: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
    <w:tbl>
      <w:tblPr>
        <w:tblW w:w="9979" w:type="dxa"/>
        <w:tblInd w:w="-278" w:type="dxa"/>
        <w:tblLayout w:type="fixed"/>
        <w:tblCellMar>
          <w:left w:w="0" w:type="dxa"/>
          <w:right w:w="0" w:type="dxa"/>
        </w:tblCellMar>
        <w:tblLook w:val="04A0"/>
      </w:tblPr>
      <w:tblGrid>
        <w:gridCol w:w="4112"/>
        <w:gridCol w:w="5867"/>
      </w:tblGrid>
      <w:tr w:rsidR="00D468B0" w:rsidRPr="00D468B0" w:rsidTr="00F261A1">
        <w:tc>
          <w:tcPr>
            <w:tcW w:w="4112" w:type="dxa"/>
            <w:tcMar>
              <w:top w:w="102" w:type="dxa"/>
              <w:left w:w="62" w:type="dxa"/>
              <w:bottom w:w="102" w:type="dxa"/>
              <w:right w:w="62" w:type="dxa"/>
            </w:tcMar>
            <w:hideMark/>
          </w:tcPr>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Бланк Контрольного органа</w:t>
            </w:r>
          </w:p>
        </w:tc>
        <w:tc>
          <w:tcPr>
            <w:tcW w:w="5867" w:type="dxa"/>
            <w:tcMar>
              <w:top w:w="102" w:type="dxa"/>
              <w:left w:w="62" w:type="dxa"/>
              <w:bottom w:w="102" w:type="dxa"/>
              <w:right w:w="62" w:type="dxa"/>
            </w:tcMar>
            <w:hideMark/>
          </w:tcPr>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_____________________________</w:t>
            </w:r>
          </w:p>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(указывается должность руководителя контролируемого лица)</w:t>
            </w:r>
          </w:p>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_________________________________</w:t>
            </w:r>
          </w:p>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(указывается полное наименование контролируемого лица)</w:t>
            </w:r>
          </w:p>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_________________________________</w:t>
            </w:r>
          </w:p>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(указывается фамилия, имя, отчество (при наличии) руководителя контролируемого лица)</w:t>
            </w:r>
          </w:p>
          <w:p w:rsidR="00D468B0" w:rsidRPr="00FD38B1" w:rsidRDefault="00D468B0" w:rsidP="00116219">
            <w:pPr>
              <w:suppressAutoHyphens/>
              <w:ind w:firstLine="0"/>
              <w:rPr>
                <w:rFonts w:ascii="Times New Roman" w:hAnsi="Times New Roman"/>
                <w:color w:val="000000"/>
                <w:sz w:val="28"/>
                <w:szCs w:val="28"/>
              </w:rPr>
            </w:pPr>
            <w:r w:rsidRPr="00FD38B1">
              <w:rPr>
                <w:rFonts w:ascii="Times New Roman" w:hAnsi="Times New Roman"/>
                <w:color w:val="000000"/>
                <w:sz w:val="28"/>
                <w:szCs w:val="28"/>
              </w:rPr>
              <w:t>_________________________________</w:t>
            </w:r>
          </w:p>
          <w:p w:rsidR="00D468B0" w:rsidRPr="00D468B0" w:rsidRDefault="00D468B0" w:rsidP="00116219">
            <w:pPr>
              <w:suppressAutoHyphens/>
              <w:ind w:firstLine="0"/>
              <w:rPr>
                <w:rFonts w:cs="Arial"/>
                <w:color w:val="000000"/>
              </w:rPr>
            </w:pPr>
            <w:r w:rsidRPr="00FD38B1">
              <w:rPr>
                <w:rFonts w:ascii="Times New Roman" w:hAnsi="Times New Roman"/>
                <w:color w:val="000000"/>
                <w:sz w:val="28"/>
                <w:szCs w:val="28"/>
              </w:rPr>
              <w:t>(указывается адрес места нахождения контролируемого лица)</w:t>
            </w:r>
          </w:p>
        </w:tc>
      </w:tr>
    </w:tbl>
    <w:p w:rsidR="00D468B0" w:rsidRPr="00116219" w:rsidRDefault="00D468B0" w:rsidP="00FD38B1">
      <w:pPr>
        <w:suppressAutoHyphens/>
        <w:ind w:firstLine="709"/>
        <w:rPr>
          <w:rFonts w:ascii="Times New Roman" w:hAnsi="Times New Roman"/>
          <w:color w:val="000000"/>
          <w:sz w:val="28"/>
          <w:szCs w:val="28"/>
        </w:rPr>
      </w:pPr>
    </w:p>
    <w:p w:rsidR="00D468B0" w:rsidRPr="00F261A1" w:rsidRDefault="00D468B0" w:rsidP="00116219">
      <w:pPr>
        <w:suppressAutoHyphens/>
        <w:ind w:firstLine="0"/>
        <w:jc w:val="center"/>
        <w:rPr>
          <w:rFonts w:ascii="Times New Roman" w:hAnsi="Times New Roman"/>
          <w:b/>
          <w:color w:val="000000"/>
          <w:sz w:val="28"/>
          <w:szCs w:val="28"/>
        </w:rPr>
      </w:pPr>
      <w:bookmarkStart w:id="1" w:name="Par320"/>
      <w:bookmarkEnd w:id="1"/>
      <w:r w:rsidRPr="00F261A1">
        <w:rPr>
          <w:rFonts w:ascii="Times New Roman" w:hAnsi="Times New Roman"/>
          <w:b/>
          <w:color w:val="000000"/>
          <w:sz w:val="28"/>
          <w:szCs w:val="28"/>
        </w:rPr>
        <w:t>Предписание</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__________________________________________________________________</w:t>
      </w:r>
    </w:p>
    <w:p w:rsidR="00D468B0" w:rsidRPr="00116219" w:rsidRDefault="00D468B0" w:rsidP="00116219">
      <w:pPr>
        <w:suppressAutoHyphens/>
        <w:ind w:firstLine="0"/>
        <w:rPr>
          <w:rFonts w:ascii="Times New Roman" w:hAnsi="Times New Roman"/>
          <w:iCs/>
          <w:color w:val="000000"/>
          <w:sz w:val="28"/>
          <w:szCs w:val="28"/>
        </w:rPr>
      </w:pPr>
      <w:r w:rsidRPr="00116219">
        <w:rPr>
          <w:rFonts w:ascii="Times New Roman" w:hAnsi="Times New Roman"/>
          <w:iCs/>
          <w:color w:val="000000"/>
          <w:sz w:val="28"/>
          <w:szCs w:val="28"/>
        </w:rPr>
        <w:t>(указывается полное наименование контролируемого лица в дательном падеже)</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об устранении выявленных нарушений обязательных требований</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По результатам _________________________________________________________________________________________________________________,</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iCs/>
          <w:color w:val="000000"/>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проведенной _________________________________________________________________</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__________________________________________________________________</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iCs/>
          <w:color w:val="000000"/>
          <w:sz w:val="28"/>
          <w:szCs w:val="28"/>
        </w:rPr>
        <w:t>(указывается полное наименование контрольного органа)</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в отношении ______________________________________________________________________________________________________________________</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iCs/>
          <w:color w:val="000000"/>
          <w:sz w:val="28"/>
          <w:szCs w:val="28"/>
        </w:rPr>
        <w:t>(указывается полное наименование контролируемого лица)</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в период с «__» _____________ 20__ г. по «__» _______________ 20__ г.</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на основании _____________________________________________________________________________________________________________________</w:t>
      </w:r>
    </w:p>
    <w:p w:rsidR="00D468B0" w:rsidRPr="00116219" w:rsidRDefault="00D468B0" w:rsidP="00116219">
      <w:pPr>
        <w:suppressAutoHyphens/>
        <w:ind w:firstLine="0"/>
        <w:jc w:val="center"/>
        <w:rPr>
          <w:rFonts w:ascii="Times New Roman" w:hAnsi="Times New Roman"/>
          <w:color w:val="000000"/>
        </w:rPr>
      </w:pPr>
      <w:r w:rsidRPr="00116219">
        <w:rPr>
          <w:rFonts w:ascii="Times New Roman" w:hAnsi="Times New Roman"/>
          <w:iCs/>
          <w:color w:val="000000"/>
        </w:rPr>
        <w:t>(указываются наименование и реквизиты распоряжения/приказа контрольного органа о проведении контрольных мероприятий)</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(акт _________________________ от «__» ___________ 20__ г. № ____)</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iCs/>
          <w:color w:val="000000"/>
          <w:sz w:val="28"/>
          <w:szCs w:val="28"/>
        </w:rPr>
        <w:t>(указываются реквизиты акта контрольных мероприятий)</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lastRenderedPageBreak/>
        <w:t>____________________________________________________________________________________________________________________________________</w:t>
      </w:r>
    </w:p>
    <w:p w:rsidR="00D468B0" w:rsidRPr="00116219" w:rsidRDefault="00D468B0" w:rsidP="00116219">
      <w:pPr>
        <w:suppressAutoHyphens/>
        <w:ind w:firstLine="0"/>
        <w:jc w:val="center"/>
        <w:rPr>
          <w:rFonts w:ascii="Times New Roman" w:hAnsi="Times New Roman"/>
          <w:color w:val="000000"/>
          <w:sz w:val="28"/>
          <w:szCs w:val="28"/>
        </w:rPr>
      </w:pPr>
      <w:r w:rsidRPr="00116219">
        <w:rPr>
          <w:rFonts w:ascii="Times New Roman" w:hAnsi="Times New Roman"/>
          <w:iCs/>
          <w:color w:val="000000"/>
          <w:sz w:val="28"/>
          <w:szCs w:val="28"/>
        </w:rPr>
        <w:t>(</w:t>
      </w:r>
      <w:r w:rsidRPr="00116219">
        <w:rPr>
          <w:rFonts w:ascii="Times New Roman" w:hAnsi="Times New Roman"/>
          <w:iCs/>
          <w:color w:val="000000"/>
        </w:rPr>
        <w:t>указываются вид и форма контрольных мероприятий)</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выявлены нарушения обязательных требований _________________________ законодательства:</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8B0" w:rsidRPr="00116219" w:rsidRDefault="00D468B0" w:rsidP="00116219">
      <w:pPr>
        <w:suppressAutoHyphens/>
        <w:ind w:firstLine="0"/>
        <w:jc w:val="center"/>
        <w:rPr>
          <w:rFonts w:ascii="Times New Roman" w:hAnsi="Times New Roman"/>
          <w:color w:val="000000"/>
        </w:rPr>
      </w:pPr>
      <w:r w:rsidRPr="00116219">
        <w:rPr>
          <w:rFonts w:ascii="Times New Roman" w:hAnsi="Times New Roman"/>
          <w:iCs/>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 xml:space="preserve"> На основании изложенного, в соответствии с пунктом 1 части 2 статьи 90 Федерального закона </w:t>
      </w:r>
      <w:hyperlink r:id="rId30" w:tooltip="248-ФЗ от 31.07.2020 г." w:history="1">
        <w:r w:rsidRPr="00116219">
          <w:rPr>
            <w:rStyle w:val="a3"/>
            <w:rFonts w:ascii="Times New Roman" w:hAnsi="Times New Roman"/>
            <w:color w:val="auto"/>
            <w:sz w:val="28"/>
            <w:szCs w:val="28"/>
          </w:rPr>
          <w:t xml:space="preserve">от 31 июля 2020 </w:t>
        </w:r>
        <w:bookmarkStart w:id="2" w:name="_GoBack"/>
        <w:bookmarkEnd w:id="2"/>
        <w:r w:rsidRPr="00116219">
          <w:rPr>
            <w:rStyle w:val="a3"/>
            <w:rFonts w:ascii="Times New Roman" w:hAnsi="Times New Roman"/>
            <w:color w:val="auto"/>
            <w:sz w:val="28"/>
            <w:szCs w:val="28"/>
          </w:rPr>
          <w:t>г. № 248-ФЗ</w:t>
        </w:r>
      </w:hyperlink>
      <w:r w:rsidRPr="00116219">
        <w:rPr>
          <w:rFonts w:ascii="Times New Roman" w:hAnsi="Times New Roman"/>
          <w:color w:val="000000"/>
          <w:sz w:val="28"/>
          <w:szCs w:val="28"/>
        </w:rPr>
        <w:t xml:space="preserve"> «</w:t>
      </w:r>
      <w:hyperlink r:id="rId31" w:tgtFrame="_blank" w:history="1">
        <w:r w:rsidRPr="00116219">
          <w:rPr>
            <w:rStyle w:val="a3"/>
            <w:rFonts w:ascii="Times New Roman" w:hAnsi="Times New Roman"/>
            <w:color w:val="000000"/>
            <w:sz w:val="28"/>
            <w:szCs w:val="28"/>
          </w:rPr>
          <w:t>О государственном контроле (надзоре) и муниципальном контроле в Российской Федерации</w:t>
        </w:r>
      </w:hyperlink>
      <w:r w:rsidRPr="00116219">
        <w:rPr>
          <w:rFonts w:ascii="Times New Roman" w:hAnsi="Times New Roman"/>
          <w:color w:val="000000"/>
          <w:sz w:val="28"/>
          <w:szCs w:val="28"/>
        </w:rPr>
        <w:t>» ____________________________________________________________________________________________________________________________________</w:t>
      </w:r>
    </w:p>
    <w:p w:rsidR="00D468B0" w:rsidRPr="00116219" w:rsidRDefault="00D468B0" w:rsidP="00116219">
      <w:pPr>
        <w:suppressAutoHyphens/>
        <w:ind w:firstLine="0"/>
        <w:jc w:val="center"/>
        <w:rPr>
          <w:rFonts w:ascii="Times New Roman" w:hAnsi="Times New Roman"/>
          <w:color w:val="000000"/>
          <w:sz w:val="28"/>
          <w:szCs w:val="28"/>
        </w:rPr>
      </w:pPr>
      <w:r w:rsidRPr="00116219">
        <w:rPr>
          <w:rFonts w:ascii="Times New Roman" w:hAnsi="Times New Roman"/>
          <w:iCs/>
          <w:color w:val="000000"/>
          <w:sz w:val="28"/>
          <w:szCs w:val="28"/>
        </w:rPr>
        <w:t>(</w:t>
      </w:r>
      <w:r w:rsidRPr="00116219">
        <w:rPr>
          <w:rFonts w:ascii="Times New Roman" w:hAnsi="Times New Roman"/>
          <w:iCs/>
          <w:color w:val="000000"/>
        </w:rPr>
        <w:t>указывается полное наименование Контрольного органа)</w:t>
      </w:r>
    </w:p>
    <w:p w:rsidR="00D468B0" w:rsidRPr="00116219" w:rsidRDefault="00D468B0" w:rsidP="00116219">
      <w:pPr>
        <w:suppressAutoHyphens/>
        <w:ind w:firstLine="0"/>
        <w:rPr>
          <w:rFonts w:ascii="Times New Roman" w:hAnsi="Times New Roman"/>
          <w:color w:val="000000"/>
          <w:sz w:val="28"/>
          <w:szCs w:val="28"/>
        </w:rPr>
      </w:pPr>
      <w:r w:rsidRPr="00116219">
        <w:rPr>
          <w:rFonts w:ascii="Times New Roman" w:hAnsi="Times New Roman"/>
          <w:color w:val="000000"/>
          <w:sz w:val="28"/>
          <w:szCs w:val="28"/>
        </w:rPr>
        <w:t>предписывает:</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1. Устранить выявленные нарушения обязательных требований в срок </w:t>
      </w:r>
      <w:proofErr w:type="gramStart"/>
      <w:r w:rsidRPr="00FD38B1">
        <w:rPr>
          <w:rFonts w:ascii="Times New Roman" w:hAnsi="Times New Roman"/>
          <w:color w:val="000000"/>
          <w:sz w:val="28"/>
          <w:szCs w:val="28"/>
        </w:rPr>
        <w:t>до</w:t>
      </w:r>
      <w:proofErr w:type="gramEnd"/>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«______» ______________ 20_____ г.</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2.Уведомить ______________________________________________________________________________________________________________________</w:t>
      </w:r>
    </w:p>
    <w:p w:rsidR="00D468B0" w:rsidRPr="00FD38B1" w:rsidRDefault="00D468B0" w:rsidP="00FD38B1">
      <w:pPr>
        <w:suppressAutoHyphens/>
        <w:ind w:firstLine="709"/>
        <w:rPr>
          <w:rFonts w:ascii="Times New Roman" w:hAnsi="Times New Roman"/>
          <w:iCs/>
          <w:color w:val="000000"/>
          <w:sz w:val="28"/>
          <w:szCs w:val="28"/>
        </w:rPr>
      </w:pPr>
      <w:r w:rsidRPr="00FD38B1">
        <w:rPr>
          <w:rFonts w:ascii="Times New Roman" w:hAnsi="Times New Roman"/>
          <w:iCs/>
          <w:color w:val="000000"/>
          <w:sz w:val="28"/>
          <w:szCs w:val="28"/>
        </w:rPr>
        <w:t>(указывается полное наименование контрольного органа)</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до «__» _______________ 20_____ г. включительно.</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D468B0" w:rsidRDefault="00D468B0" w:rsidP="00116219">
      <w:pPr>
        <w:ind w:firstLine="0"/>
        <w:rPr>
          <w:rFonts w:cs="Arial"/>
        </w:rPr>
      </w:pPr>
    </w:p>
    <w:p w:rsidR="00D468B0" w:rsidRDefault="00D468B0" w:rsidP="00116219">
      <w:pPr>
        <w:ind w:firstLine="0"/>
        <w:rPr>
          <w:rFonts w:cs="Arial"/>
        </w:rPr>
      </w:pPr>
    </w:p>
    <w:p w:rsidR="00D468B0" w:rsidRDefault="00D468B0" w:rsidP="00116219">
      <w:pPr>
        <w:ind w:firstLine="0"/>
        <w:rPr>
          <w:rFonts w:cs="Arial"/>
        </w:rPr>
      </w:pPr>
    </w:p>
    <w:p w:rsidR="001253A5" w:rsidRPr="001253A5" w:rsidRDefault="001253A5" w:rsidP="00116219">
      <w:pPr>
        <w:ind w:firstLine="0"/>
        <w:rPr>
          <w:rFonts w:ascii="Times New Roman" w:hAnsi="Times New Roman"/>
          <w:sz w:val="28"/>
          <w:szCs w:val="28"/>
        </w:rPr>
      </w:pPr>
      <w:r w:rsidRPr="001253A5">
        <w:rPr>
          <w:rFonts w:ascii="Times New Roman" w:hAnsi="Times New Roman"/>
          <w:sz w:val="28"/>
          <w:szCs w:val="28"/>
        </w:rPr>
        <w:t xml:space="preserve">Глава Бесскорбненского </w:t>
      </w:r>
      <w:proofErr w:type="gramStart"/>
      <w:r w:rsidRPr="001253A5">
        <w:rPr>
          <w:rFonts w:ascii="Times New Roman" w:hAnsi="Times New Roman"/>
          <w:sz w:val="28"/>
          <w:szCs w:val="28"/>
        </w:rPr>
        <w:t>сельского</w:t>
      </w:r>
      <w:proofErr w:type="gramEnd"/>
      <w:r w:rsidRPr="001253A5">
        <w:rPr>
          <w:rFonts w:ascii="Times New Roman" w:hAnsi="Times New Roman"/>
          <w:sz w:val="28"/>
          <w:szCs w:val="28"/>
        </w:rPr>
        <w:t xml:space="preserve"> </w:t>
      </w:r>
    </w:p>
    <w:p w:rsidR="001253A5" w:rsidRPr="001253A5" w:rsidRDefault="001253A5" w:rsidP="00116219">
      <w:pPr>
        <w:ind w:firstLine="0"/>
        <w:rPr>
          <w:rFonts w:ascii="Times New Roman" w:hAnsi="Times New Roman"/>
          <w:sz w:val="28"/>
          <w:szCs w:val="28"/>
        </w:rPr>
      </w:pPr>
      <w:r w:rsidRPr="001253A5">
        <w:rPr>
          <w:rFonts w:ascii="Times New Roman" w:hAnsi="Times New Roman"/>
          <w:sz w:val="28"/>
          <w:szCs w:val="28"/>
        </w:rPr>
        <w:t>поселения Новокубанского района</w:t>
      </w:r>
      <w:r>
        <w:rPr>
          <w:rFonts w:ascii="Times New Roman" w:hAnsi="Times New Roman"/>
          <w:sz w:val="28"/>
          <w:szCs w:val="28"/>
        </w:rPr>
        <w:tab/>
      </w:r>
      <w:r>
        <w:rPr>
          <w:rFonts w:ascii="Times New Roman" w:hAnsi="Times New Roman"/>
          <w:sz w:val="28"/>
          <w:szCs w:val="28"/>
        </w:rPr>
        <w:tab/>
      </w:r>
      <w:r w:rsidR="0011621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6219">
        <w:rPr>
          <w:rFonts w:ascii="Times New Roman" w:hAnsi="Times New Roman"/>
          <w:sz w:val="28"/>
          <w:szCs w:val="28"/>
        </w:rPr>
        <w:t xml:space="preserve">       </w:t>
      </w:r>
      <w:proofErr w:type="spellStart"/>
      <w:r w:rsidRPr="001253A5">
        <w:rPr>
          <w:rFonts w:ascii="Times New Roman" w:hAnsi="Times New Roman"/>
          <w:sz w:val="28"/>
          <w:szCs w:val="28"/>
        </w:rPr>
        <w:t>С.А.Майковский</w:t>
      </w:r>
      <w:proofErr w:type="spellEnd"/>
    </w:p>
    <w:p w:rsidR="00D468B0" w:rsidRDefault="00D468B0" w:rsidP="00116219">
      <w:pPr>
        <w:ind w:firstLine="0"/>
        <w:rPr>
          <w:rFonts w:cs="Arial"/>
        </w:rPr>
      </w:pPr>
    </w:p>
    <w:p w:rsidR="00D468B0" w:rsidRPr="00FD38B1" w:rsidRDefault="00D468B0" w:rsidP="00116219">
      <w:pPr>
        <w:suppressAutoHyphens/>
        <w:ind w:firstLine="0"/>
        <w:rPr>
          <w:rFonts w:ascii="Times New Roman" w:hAnsi="Times New Roman"/>
          <w:color w:val="000000"/>
          <w:sz w:val="28"/>
          <w:szCs w:val="28"/>
        </w:rPr>
      </w:pPr>
    </w:p>
    <w:p w:rsidR="00D468B0" w:rsidRPr="00FD38B1" w:rsidRDefault="00D468B0" w:rsidP="00116219">
      <w:pPr>
        <w:suppressAutoHyphens/>
        <w:ind w:firstLine="0"/>
        <w:rPr>
          <w:rFonts w:ascii="Times New Roman" w:hAnsi="Times New Roman"/>
          <w:color w:val="000000"/>
          <w:sz w:val="28"/>
          <w:szCs w:val="28"/>
        </w:rPr>
      </w:pPr>
    </w:p>
    <w:p w:rsidR="00D468B0" w:rsidRDefault="00D468B0" w:rsidP="00116219">
      <w:pPr>
        <w:suppressAutoHyphens/>
        <w:ind w:firstLine="0"/>
        <w:rPr>
          <w:rFonts w:ascii="Times New Roman" w:hAnsi="Times New Roman"/>
          <w:color w:val="000000"/>
          <w:sz w:val="28"/>
          <w:szCs w:val="28"/>
        </w:rPr>
      </w:pPr>
    </w:p>
    <w:p w:rsidR="00116219" w:rsidRDefault="00116219" w:rsidP="00116219">
      <w:pPr>
        <w:suppressAutoHyphens/>
        <w:ind w:firstLine="0"/>
        <w:rPr>
          <w:rFonts w:ascii="Times New Roman" w:hAnsi="Times New Roman"/>
          <w:color w:val="000000"/>
          <w:sz w:val="28"/>
          <w:szCs w:val="28"/>
        </w:rPr>
      </w:pPr>
    </w:p>
    <w:p w:rsidR="00116219" w:rsidRDefault="00116219" w:rsidP="00116219">
      <w:pPr>
        <w:suppressAutoHyphens/>
        <w:ind w:firstLine="0"/>
        <w:rPr>
          <w:rFonts w:ascii="Times New Roman" w:hAnsi="Times New Roman"/>
          <w:color w:val="000000"/>
          <w:sz w:val="28"/>
          <w:szCs w:val="28"/>
        </w:rPr>
      </w:pPr>
    </w:p>
    <w:p w:rsidR="00116219" w:rsidRDefault="00116219" w:rsidP="00116219">
      <w:pPr>
        <w:suppressAutoHyphens/>
        <w:ind w:firstLine="0"/>
        <w:rPr>
          <w:rFonts w:ascii="Times New Roman" w:hAnsi="Times New Roman"/>
          <w:color w:val="000000"/>
          <w:sz w:val="28"/>
          <w:szCs w:val="28"/>
        </w:rPr>
      </w:pPr>
    </w:p>
    <w:p w:rsidR="00116219" w:rsidRDefault="00116219" w:rsidP="00116219">
      <w:pPr>
        <w:suppressAutoHyphens/>
        <w:ind w:firstLine="0"/>
        <w:rPr>
          <w:rFonts w:ascii="Times New Roman" w:hAnsi="Times New Roman"/>
          <w:color w:val="000000"/>
          <w:sz w:val="28"/>
          <w:szCs w:val="28"/>
        </w:rPr>
      </w:pPr>
    </w:p>
    <w:p w:rsidR="00116219" w:rsidRDefault="00116219" w:rsidP="00116219">
      <w:pPr>
        <w:suppressAutoHyphens/>
        <w:ind w:firstLine="0"/>
        <w:rPr>
          <w:rFonts w:ascii="Times New Roman" w:hAnsi="Times New Roman"/>
          <w:color w:val="000000"/>
          <w:sz w:val="28"/>
          <w:szCs w:val="28"/>
        </w:rPr>
      </w:pPr>
    </w:p>
    <w:p w:rsidR="00F261A1" w:rsidRPr="00FD38B1" w:rsidRDefault="00F261A1" w:rsidP="00116219">
      <w:pPr>
        <w:suppressAutoHyphens/>
        <w:ind w:firstLine="0"/>
        <w:rPr>
          <w:rFonts w:ascii="Times New Roman" w:hAnsi="Times New Roman"/>
          <w:color w:val="000000"/>
          <w:sz w:val="28"/>
          <w:szCs w:val="28"/>
        </w:rPr>
      </w:pPr>
    </w:p>
    <w:p w:rsidR="00D468B0" w:rsidRPr="00FD38B1" w:rsidRDefault="00D468B0" w:rsidP="00116219">
      <w:pPr>
        <w:suppressAutoHyphens/>
        <w:ind w:left="5103" w:firstLine="0"/>
        <w:rPr>
          <w:rFonts w:ascii="Times New Roman" w:hAnsi="Times New Roman"/>
          <w:color w:val="000000"/>
          <w:sz w:val="28"/>
          <w:szCs w:val="28"/>
        </w:rPr>
      </w:pPr>
      <w:r w:rsidRPr="00FD38B1">
        <w:rPr>
          <w:rFonts w:ascii="Times New Roman" w:hAnsi="Times New Roman"/>
          <w:color w:val="000000"/>
          <w:sz w:val="28"/>
          <w:szCs w:val="28"/>
        </w:rPr>
        <w:lastRenderedPageBreak/>
        <w:t>Приложение № 3</w:t>
      </w:r>
    </w:p>
    <w:p w:rsidR="00D468B0" w:rsidRPr="00FD38B1" w:rsidRDefault="00D468B0" w:rsidP="00116219">
      <w:pPr>
        <w:suppressAutoHyphens/>
        <w:ind w:left="5103" w:firstLine="0"/>
        <w:rPr>
          <w:rFonts w:ascii="Times New Roman" w:hAnsi="Times New Roman"/>
          <w:color w:val="000000"/>
          <w:sz w:val="28"/>
          <w:szCs w:val="28"/>
        </w:rPr>
      </w:pPr>
      <w:r w:rsidRPr="00FD38B1">
        <w:rPr>
          <w:rFonts w:ascii="Times New Roman" w:hAnsi="Times New Roman"/>
          <w:color w:val="000000"/>
          <w:sz w:val="28"/>
          <w:szCs w:val="28"/>
        </w:rPr>
        <w:t>к Положению о муниципальном контроле</w:t>
      </w:r>
      <w:r w:rsidR="00116219">
        <w:rPr>
          <w:rFonts w:ascii="Times New Roman" w:hAnsi="Times New Roman"/>
          <w:color w:val="000000"/>
          <w:sz w:val="28"/>
          <w:szCs w:val="28"/>
        </w:rPr>
        <w:t xml:space="preserve"> </w:t>
      </w:r>
      <w:r w:rsidRPr="00FD38B1">
        <w:rPr>
          <w:rFonts w:ascii="Times New Roman" w:hAnsi="Times New Roman"/>
          <w:color w:val="000000"/>
          <w:sz w:val="28"/>
          <w:szCs w:val="28"/>
        </w:rPr>
        <w:t xml:space="preserve">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w:t>
      </w:r>
      <w:r w:rsidR="00116219">
        <w:rPr>
          <w:rFonts w:ascii="Times New Roman" w:hAnsi="Times New Roman"/>
          <w:color w:val="000000"/>
          <w:sz w:val="28"/>
          <w:szCs w:val="28"/>
        </w:rPr>
        <w:t xml:space="preserve"> </w:t>
      </w:r>
      <w:r w:rsidR="001253A5">
        <w:rPr>
          <w:rFonts w:ascii="Times New Roman" w:hAnsi="Times New Roman"/>
          <w:color w:val="000000"/>
          <w:sz w:val="28"/>
          <w:szCs w:val="28"/>
        </w:rPr>
        <w:t>Новокубанского</w:t>
      </w:r>
      <w:r w:rsidRPr="00FD38B1">
        <w:rPr>
          <w:rFonts w:ascii="Times New Roman" w:hAnsi="Times New Roman"/>
          <w:color w:val="000000"/>
          <w:sz w:val="28"/>
          <w:szCs w:val="28"/>
        </w:rPr>
        <w:t xml:space="preserve"> района </w:t>
      </w: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p>
    <w:p w:rsidR="00D468B0" w:rsidRPr="00116219" w:rsidRDefault="00D468B0" w:rsidP="00116219">
      <w:pPr>
        <w:suppressAutoHyphens/>
        <w:ind w:firstLine="709"/>
        <w:jc w:val="center"/>
        <w:rPr>
          <w:rFonts w:ascii="Times New Roman" w:hAnsi="Times New Roman"/>
          <w:b/>
          <w:color w:val="000000"/>
          <w:sz w:val="28"/>
          <w:szCs w:val="28"/>
        </w:rPr>
      </w:pPr>
      <w:r w:rsidRPr="00116219">
        <w:rPr>
          <w:rFonts w:ascii="Times New Roman" w:hAnsi="Times New Roman"/>
          <w:b/>
          <w:color w:val="000000"/>
          <w:sz w:val="28"/>
          <w:szCs w:val="28"/>
        </w:rPr>
        <w:t>Показатели результативности и эффективности муниципального контроля в сфере благоустройства на территории </w:t>
      </w:r>
      <w:r w:rsidR="00FD38B1" w:rsidRPr="00116219">
        <w:rPr>
          <w:rFonts w:ascii="Times New Roman" w:hAnsi="Times New Roman"/>
          <w:b/>
          <w:color w:val="000000"/>
          <w:sz w:val="28"/>
          <w:szCs w:val="28"/>
        </w:rPr>
        <w:t>Бесскорбненского</w:t>
      </w:r>
      <w:r w:rsidRPr="00116219">
        <w:rPr>
          <w:rFonts w:ascii="Times New Roman" w:hAnsi="Times New Roman"/>
          <w:b/>
          <w:color w:val="000000"/>
          <w:sz w:val="28"/>
          <w:szCs w:val="28"/>
        </w:rPr>
        <w:t xml:space="preserve"> сельского поселения </w:t>
      </w:r>
      <w:r w:rsidR="00116219">
        <w:rPr>
          <w:rFonts w:ascii="Times New Roman" w:hAnsi="Times New Roman"/>
          <w:b/>
          <w:color w:val="000000"/>
          <w:sz w:val="28"/>
          <w:szCs w:val="28"/>
        </w:rPr>
        <w:t>Новокубанского</w:t>
      </w:r>
      <w:r w:rsidRPr="00116219">
        <w:rPr>
          <w:rFonts w:ascii="Times New Roman" w:hAnsi="Times New Roman"/>
          <w:b/>
          <w:color w:val="000000"/>
          <w:sz w:val="28"/>
          <w:szCs w:val="28"/>
        </w:rPr>
        <w:t xml:space="preserve"> района</w:t>
      </w:r>
    </w:p>
    <w:p w:rsidR="00D468B0" w:rsidRPr="00FD38B1" w:rsidRDefault="00D468B0" w:rsidP="00FD38B1">
      <w:pPr>
        <w:suppressAutoHyphens/>
        <w:ind w:firstLine="709"/>
        <w:rPr>
          <w:rFonts w:ascii="Times New Roman" w:hAnsi="Times New Roman"/>
          <w:color w:val="000000"/>
          <w:sz w:val="28"/>
          <w:szCs w:val="28"/>
        </w:rPr>
      </w:pP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1.Ключевые показатели и их целевые значения: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Доля устраненных нарушений из числа выявленных нарушений обязательных требований - 70%.</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Доля отмененных результатов контрольных мероприятий - 0%.</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2" w:tgtFrame="_blank" w:history="1">
        <w:r w:rsidRPr="00FD38B1">
          <w:rPr>
            <w:rStyle w:val="a3"/>
            <w:rFonts w:ascii="Times New Roman" w:hAnsi="Times New Roman"/>
            <w:color w:val="000000"/>
            <w:sz w:val="28"/>
            <w:szCs w:val="28"/>
          </w:rPr>
          <w:t>Кодекса Российской Федерации об административных правонарушениях</w:t>
        </w:r>
      </w:hyperlink>
      <w:r w:rsidRPr="00FD38B1">
        <w:rPr>
          <w:rFonts w:ascii="Times New Roman" w:hAnsi="Times New Roman"/>
          <w:color w:val="000000"/>
          <w:sz w:val="28"/>
          <w:szCs w:val="28"/>
        </w:rPr>
        <w:t xml:space="preserve"> - 0%.</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2. Индикативные показатели: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 xml:space="preserve">При осуществлении муниципального контроля в сфере благоустройства на территории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сельского поселения </w:t>
      </w:r>
      <w:r w:rsidR="00FD38B1">
        <w:rPr>
          <w:rFonts w:ascii="Times New Roman" w:hAnsi="Times New Roman"/>
          <w:color w:val="000000"/>
          <w:sz w:val="28"/>
          <w:szCs w:val="28"/>
        </w:rPr>
        <w:t>Бесскорбненского</w:t>
      </w:r>
      <w:r w:rsidRPr="00FD38B1">
        <w:rPr>
          <w:rFonts w:ascii="Times New Roman" w:hAnsi="Times New Roman"/>
          <w:color w:val="000000"/>
          <w:sz w:val="28"/>
          <w:szCs w:val="28"/>
        </w:rPr>
        <w:t xml:space="preserve"> района устанавливаются следующие индикативные показатели:</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количество проведенных внеплановых контрольных мероприятий;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количество поступивших возражений в отношении акта контрольного мероприятия;</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количество выданных предписаний об устранении нарушений обязательных требований;</w:t>
      </w:r>
    </w:p>
    <w:p w:rsidR="00D468B0" w:rsidRPr="00FD38B1" w:rsidRDefault="00D468B0" w:rsidP="00FD38B1">
      <w:pPr>
        <w:suppressAutoHyphens/>
        <w:ind w:firstLine="709"/>
        <w:rPr>
          <w:rFonts w:ascii="Times New Roman" w:hAnsi="Times New Roman"/>
          <w:color w:val="000000"/>
          <w:sz w:val="28"/>
          <w:szCs w:val="28"/>
        </w:rPr>
      </w:pPr>
      <w:r w:rsidRPr="00FD38B1">
        <w:rPr>
          <w:rFonts w:ascii="Times New Roman" w:hAnsi="Times New Roman"/>
          <w:color w:val="000000"/>
          <w:sz w:val="28"/>
          <w:szCs w:val="28"/>
        </w:rPr>
        <w:t>количество устраненных нарушений обязательных требований. </w:t>
      </w:r>
    </w:p>
    <w:p w:rsidR="00D468B0" w:rsidRDefault="00D468B0" w:rsidP="00116219">
      <w:pPr>
        <w:ind w:firstLine="0"/>
        <w:rPr>
          <w:rFonts w:cs="Arial"/>
        </w:rPr>
      </w:pPr>
    </w:p>
    <w:p w:rsidR="00D468B0" w:rsidRDefault="00D468B0" w:rsidP="00116219">
      <w:pPr>
        <w:ind w:firstLine="0"/>
        <w:rPr>
          <w:rFonts w:cs="Arial"/>
        </w:rPr>
      </w:pPr>
    </w:p>
    <w:p w:rsidR="00D468B0" w:rsidRDefault="00D468B0" w:rsidP="00116219">
      <w:pPr>
        <w:ind w:firstLine="0"/>
        <w:rPr>
          <w:rFonts w:cs="Arial"/>
        </w:rPr>
      </w:pPr>
    </w:p>
    <w:p w:rsidR="001253A5" w:rsidRPr="001253A5" w:rsidRDefault="001253A5" w:rsidP="00116219">
      <w:pPr>
        <w:ind w:firstLine="0"/>
        <w:rPr>
          <w:rFonts w:ascii="Times New Roman" w:hAnsi="Times New Roman"/>
          <w:sz w:val="28"/>
          <w:szCs w:val="28"/>
        </w:rPr>
      </w:pPr>
      <w:r w:rsidRPr="001253A5">
        <w:rPr>
          <w:rFonts w:ascii="Times New Roman" w:hAnsi="Times New Roman"/>
          <w:sz w:val="28"/>
          <w:szCs w:val="28"/>
        </w:rPr>
        <w:t xml:space="preserve">Глава Бесскорбненского </w:t>
      </w:r>
      <w:proofErr w:type="gramStart"/>
      <w:r w:rsidRPr="001253A5">
        <w:rPr>
          <w:rFonts w:ascii="Times New Roman" w:hAnsi="Times New Roman"/>
          <w:sz w:val="28"/>
          <w:szCs w:val="28"/>
        </w:rPr>
        <w:t>сельского</w:t>
      </w:r>
      <w:proofErr w:type="gramEnd"/>
      <w:r w:rsidRPr="001253A5">
        <w:rPr>
          <w:rFonts w:ascii="Times New Roman" w:hAnsi="Times New Roman"/>
          <w:sz w:val="28"/>
          <w:szCs w:val="28"/>
        </w:rPr>
        <w:t xml:space="preserve"> </w:t>
      </w:r>
    </w:p>
    <w:p w:rsidR="0017054E" w:rsidRPr="00116219" w:rsidRDefault="001253A5" w:rsidP="00116219">
      <w:pPr>
        <w:ind w:firstLine="0"/>
        <w:rPr>
          <w:rFonts w:ascii="Times New Roman" w:hAnsi="Times New Roman"/>
          <w:sz w:val="28"/>
          <w:szCs w:val="28"/>
        </w:rPr>
      </w:pPr>
      <w:r w:rsidRPr="001253A5">
        <w:rPr>
          <w:rFonts w:ascii="Times New Roman" w:hAnsi="Times New Roman"/>
          <w:sz w:val="28"/>
          <w:szCs w:val="28"/>
        </w:rPr>
        <w:t>поселения Новокубанского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6219">
        <w:rPr>
          <w:rFonts w:ascii="Times New Roman" w:hAnsi="Times New Roman"/>
          <w:sz w:val="28"/>
          <w:szCs w:val="28"/>
        </w:rPr>
        <w:tab/>
        <w:t xml:space="preserve">       </w:t>
      </w:r>
      <w:proofErr w:type="spellStart"/>
      <w:r w:rsidRPr="001253A5">
        <w:rPr>
          <w:rFonts w:ascii="Times New Roman" w:hAnsi="Times New Roman"/>
          <w:sz w:val="28"/>
          <w:szCs w:val="28"/>
        </w:rPr>
        <w:t>С.А.Майковский</w:t>
      </w:r>
      <w:proofErr w:type="spellEnd"/>
    </w:p>
    <w:sectPr w:rsidR="0017054E" w:rsidRPr="00116219" w:rsidSect="004E013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26" w:rsidRDefault="00F64326" w:rsidP="00B77476">
      <w:r>
        <w:separator/>
      </w:r>
    </w:p>
  </w:endnote>
  <w:endnote w:type="continuationSeparator" w:id="0">
    <w:p w:rsidR="00F64326" w:rsidRDefault="00F64326" w:rsidP="00B7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26" w:rsidRDefault="00F64326" w:rsidP="00B77476">
      <w:r>
        <w:separator/>
      </w:r>
    </w:p>
  </w:footnote>
  <w:footnote w:type="continuationSeparator" w:id="0">
    <w:p w:rsidR="00F64326" w:rsidRDefault="00F64326" w:rsidP="00B77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468B0"/>
    <w:rsid w:val="00042F48"/>
    <w:rsid w:val="00116219"/>
    <w:rsid w:val="001253A5"/>
    <w:rsid w:val="0017054E"/>
    <w:rsid w:val="00246927"/>
    <w:rsid w:val="003863DD"/>
    <w:rsid w:val="00401CB6"/>
    <w:rsid w:val="004C6F0C"/>
    <w:rsid w:val="004E0136"/>
    <w:rsid w:val="00572B41"/>
    <w:rsid w:val="005B5733"/>
    <w:rsid w:val="005E58AC"/>
    <w:rsid w:val="006F66ED"/>
    <w:rsid w:val="00702B60"/>
    <w:rsid w:val="00757E58"/>
    <w:rsid w:val="007875F4"/>
    <w:rsid w:val="007B108B"/>
    <w:rsid w:val="0098678E"/>
    <w:rsid w:val="00A610C8"/>
    <w:rsid w:val="00B77476"/>
    <w:rsid w:val="00C209C0"/>
    <w:rsid w:val="00D468B0"/>
    <w:rsid w:val="00DA0162"/>
    <w:rsid w:val="00DC5E8E"/>
    <w:rsid w:val="00DE21F2"/>
    <w:rsid w:val="00E45CDD"/>
    <w:rsid w:val="00EB081C"/>
    <w:rsid w:val="00EB39DC"/>
    <w:rsid w:val="00F261A1"/>
    <w:rsid w:val="00F64326"/>
    <w:rsid w:val="00F81A7C"/>
    <w:rsid w:val="00F921B9"/>
    <w:rsid w:val="00FD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2B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2B60"/>
    <w:pPr>
      <w:jc w:val="center"/>
      <w:outlineLvl w:val="0"/>
    </w:pPr>
    <w:rPr>
      <w:rFonts w:cs="Arial"/>
      <w:b/>
      <w:bCs/>
      <w:kern w:val="32"/>
      <w:sz w:val="32"/>
      <w:szCs w:val="32"/>
    </w:rPr>
  </w:style>
  <w:style w:type="paragraph" w:styleId="2">
    <w:name w:val="heading 2"/>
    <w:aliases w:val="!Разделы документа"/>
    <w:basedOn w:val="a"/>
    <w:link w:val="20"/>
    <w:qFormat/>
    <w:rsid w:val="00702B60"/>
    <w:pPr>
      <w:jc w:val="center"/>
      <w:outlineLvl w:val="1"/>
    </w:pPr>
    <w:rPr>
      <w:rFonts w:cs="Arial"/>
      <w:b/>
      <w:bCs/>
      <w:iCs/>
      <w:sz w:val="30"/>
      <w:szCs w:val="28"/>
    </w:rPr>
  </w:style>
  <w:style w:type="paragraph" w:styleId="3">
    <w:name w:val="heading 3"/>
    <w:aliases w:val="!Главы документа"/>
    <w:basedOn w:val="a"/>
    <w:link w:val="30"/>
    <w:qFormat/>
    <w:rsid w:val="00702B60"/>
    <w:pPr>
      <w:outlineLvl w:val="2"/>
    </w:pPr>
    <w:rPr>
      <w:rFonts w:cs="Arial"/>
      <w:b/>
      <w:bCs/>
      <w:sz w:val="28"/>
      <w:szCs w:val="26"/>
    </w:rPr>
  </w:style>
  <w:style w:type="paragraph" w:styleId="4">
    <w:name w:val="heading 4"/>
    <w:aliases w:val="!Параграфы/Статьи документа"/>
    <w:basedOn w:val="a"/>
    <w:link w:val="40"/>
    <w:qFormat/>
    <w:rsid w:val="00702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60"/>
    <w:rPr>
      <w:color w:val="0000FF"/>
      <w:u w:val="none"/>
    </w:rPr>
  </w:style>
  <w:style w:type="paragraph" w:styleId="a4">
    <w:name w:val="header"/>
    <w:basedOn w:val="a"/>
    <w:link w:val="a5"/>
    <w:uiPriority w:val="99"/>
    <w:unhideWhenUsed/>
    <w:rsid w:val="00B77476"/>
    <w:pPr>
      <w:tabs>
        <w:tab w:val="center" w:pos="4677"/>
        <w:tab w:val="right" w:pos="9355"/>
      </w:tabs>
    </w:pPr>
  </w:style>
  <w:style w:type="character" w:customStyle="1" w:styleId="a5">
    <w:name w:val="Верхний колонтитул Знак"/>
    <w:link w:val="a4"/>
    <w:uiPriority w:val="99"/>
    <w:rsid w:val="00B77476"/>
    <w:rPr>
      <w:rFonts w:ascii="Calibri" w:hAnsi="Calibri"/>
      <w:sz w:val="22"/>
      <w:szCs w:val="22"/>
      <w:lang w:eastAsia="en-US"/>
    </w:rPr>
  </w:style>
  <w:style w:type="paragraph" w:styleId="a6">
    <w:name w:val="footer"/>
    <w:basedOn w:val="a"/>
    <w:link w:val="a7"/>
    <w:uiPriority w:val="99"/>
    <w:unhideWhenUsed/>
    <w:rsid w:val="00B77476"/>
    <w:pPr>
      <w:tabs>
        <w:tab w:val="center" w:pos="4677"/>
        <w:tab w:val="right" w:pos="9355"/>
      </w:tabs>
    </w:pPr>
  </w:style>
  <w:style w:type="character" w:customStyle="1" w:styleId="a7">
    <w:name w:val="Нижний колонтитул Знак"/>
    <w:link w:val="a6"/>
    <w:uiPriority w:val="99"/>
    <w:rsid w:val="00B77476"/>
    <w:rPr>
      <w:rFonts w:ascii="Calibri" w:hAnsi="Calibri"/>
      <w:sz w:val="22"/>
      <w:szCs w:val="22"/>
      <w:lang w:eastAsia="en-US"/>
    </w:rPr>
  </w:style>
  <w:style w:type="character" w:customStyle="1" w:styleId="10">
    <w:name w:val="Заголовок 1 Знак"/>
    <w:aliases w:val="!Части документа Знак"/>
    <w:basedOn w:val="a0"/>
    <w:link w:val="1"/>
    <w:rsid w:val="00E45CDD"/>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45CDD"/>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45CD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45CDD"/>
    <w:rPr>
      <w:rFonts w:ascii="Arial" w:eastAsia="Times New Roman" w:hAnsi="Arial"/>
      <w:b/>
      <w:bCs/>
      <w:sz w:val="26"/>
      <w:szCs w:val="28"/>
    </w:rPr>
  </w:style>
  <w:style w:type="character" w:styleId="HTML">
    <w:name w:val="HTML Variable"/>
    <w:aliases w:val="!Ссылки в документе"/>
    <w:basedOn w:val="a0"/>
    <w:rsid w:val="00702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02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E45CDD"/>
    <w:rPr>
      <w:rFonts w:ascii="Courier" w:eastAsia="Times New Roman" w:hAnsi="Courier"/>
      <w:sz w:val="22"/>
    </w:rPr>
  </w:style>
  <w:style w:type="paragraph" w:customStyle="1" w:styleId="Title">
    <w:name w:val="Title!Название НПА"/>
    <w:basedOn w:val="a"/>
    <w:rsid w:val="00702B60"/>
    <w:pPr>
      <w:spacing w:before="240" w:after="60"/>
      <w:jc w:val="center"/>
      <w:outlineLvl w:val="0"/>
    </w:pPr>
    <w:rPr>
      <w:rFonts w:cs="Arial"/>
      <w:b/>
      <w:bCs/>
      <w:kern w:val="28"/>
      <w:sz w:val="32"/>
      <w:szCs w:val="32"/>
    </w:rPr>
  </w:style>
  <w:style w:type="paragraph" w:customStyle="1" w:styleId="Application">
    <w:name w:val="Application!Приложение"/>
    <w:rsid w:val="00702B60"/>
    <w:pPr>
      <w:spacing w:before="120" w:after="120"/>
      <w:jc w:val="right"/>
    </w:pPr>
    <w:rPr>
      <w:rFonts w:ascii="Arial" w:eastAsia="Times New Roman" w:hAnsi="Arial" w:cs="Arial"/>
      <w:b/>
      <w:bCs/>
      <w:kern w:val="28"/>
      <w:sz w:val="32"/>
      <w:szCs w:val="32"/>
    </w:rPr>
  </w:style>
  <w:style w:type="paragraph" w:customStyle="1" w:styleId="Table">
    <w:name w:val="Table!Таблица"/>
    <w:rsid w:val="00702B60"/>
    <w:rPr>
      <w:rFonts w:ascii="Arial" w:eastAsia="Times New Roman" w:hAnsi="Arial" w:cs="Arial"/>
      <w:bCs/>
      <w:kern w:val="28"/>
      <w:sz w:val="24"/>
      <w:szCs w:val="32"/>
    </w:rPr>
  </w:style>
  <w:style w:type="paragraph" w:customStyle="1" w:styleId="Table0">
    <w:name w:val="Table!"/>
    <w:next w:val="Table"/>
    <w:rsid w:val="00702B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2B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2B6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2B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2B60"/>
    <w:pPr>
      <w:jc w:val="center"/>
      <w:outlineLvl w:val="0"/>
    </w:pPr>
    <w:rPr>
      <w:rFonts w:cs="Arial"/>
      <w:b/>
      <w:bCs/>
      <w:kern w:val="32"/>
      <w:sz w:val="32"/>
      <w:szCs w:val="32"/>
    </w:rPr>
  </w:style>
  <w:style w:type="paragraph" w:styleId="2">
    <w:name w:val="heading 2"/>
    <w:aliases w:val="!Разделы документа"/>
    <w:basedOn w:val="a"/>
    <w:link w:val="20"/>
    <w:qFormat/>
    <w:rsid w:val="00702B60"/>
    <w:pPr>
      <w:jc w:val="center"/>
      <w:outlineLvl w:val="1"/>
    </w:pPr>
    <w:rPr>
      <w:rFonts w:cs="Arial"/>
      <w:b/>
      <w:bCs/>
      <w:iCs/>
      <w:sz w:val="30"/>
      <w:szCs w:val="28"/>
    </w:rPr>
  </w:style>
  <w:style w:type="paragraph" w:styleId="3">
    <w:name w:val="heading 3"/>
    <w:aliases w:val="!Главы документа"/>
    <w:basedOn w:val="a"/>
    <w:link w:val="30"/>
    <w:qFormat/>
    <w:rsid w:val="00702B60"/>
    <w:pPr>
      <w:outlineLvl w:val="2"/>
    </w:pPr>
    <w:rPr>
      <w:rFonts w:cs="Arial"/>
      <w:b/>
      <w:bCs/>
      <w:sz w:val="28"/>
      <w:szCs w:val="26"/>
    </w:rPr>
  </w:style>
  <w:style w:type="paragraph" w:styleId="4">
    <w:name w:val="heading 4"/>
    <w:aliases w:val="!Параграфы/Статьи документа"/>
    <w:basedOn w:val="a"/>
    <w:link w:val="40"/>
    <w:qFormat/>
    <w:rsid w:val="00702B6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60"/>
    <w:rPr>
      <w:color w:val="0000FF"/>
      <w:u w:val="none"/>
    </w:rPr>
  </w:style>
  <w:style w:type="paragraph" w:styleId="a4">
    <w:name w:val="header"/>
    <w:basedOn w:val="a"/>
    <w:link w:val="a5"/>
    <w:uiPriority w:val="99"/>
    <w:unhideWhenUsed/>
    <w:rsid w:val="00B77476"/>
    <w:pPr>
      <w:tabs>
        <w:tab w:val="center" w:pos="4677"/>
        <w:tab w:val="right" w:pos="9355"/>
      </w:tabs>
    </w:pPr>
  </w:style>
  <w:style w:type="character" w:customStyle="1" w:styleId="a5">
    <w:name w:val="Верхний колонтитул Знак"/>
    <w:link w:val="a4"/>
    <w:uiPriority w:val="99"/>
    <w:rsid w:val="00B77476"/>
    <w:rPr>
      <w:rFonts w:ascii="Calibri" w:hAnsi="Calibri"/>
      <w:sz w:val="22"/>
      <w:szCs w:val="22"/>
      <w:lang w:eastAsia="en-US"/>
    </w:rPr>
  </w:style>
  <w:style w:type="paragraph" w:styleId="a6">
    <w:name w:val="footer"/>
    <w:basedOn w:val="a"/>
    <w:link w:val="a7"/>
    <w:uiPriority w:val="99"/>
    <w:unhideWhenUsed/>
    <w:rsid w:val="00B77476"/>
    <w:pPr>
      <w:tabs>
        <w:tab w:val="center" w:pos="4677"/>
        <w:tab w:val="right" w:pos="9355"/>
      </w:tabs>
    </w:pPr>
  </w:style>
  <w:style w:type="character" w:customStyle="1" w:styleId="a7">
    <w:name w:val="Нижний колонтитул Знак"/>
    <w:link w:val="a6"/>
    <w:uiPriority w:val="99"/>
    <w:rsid w:val="00B77476"/>
    <w:rPr>
      <w:rFonts w:ascii="Calibri" w:hAnsi="Calibri"/>
      <w:sz w:val="22"/>
      <w:szCs w:val="22"/>
      <w:lang w:eastAsia="en-US"/>
    </w:rPr>
  </w:style>
  <w:style w:type="character" w:customStyle="1" w:styleId="10">
    <w:name w:val="Заголовок 1 Знак"/>
    <w:aliases w:val="!Части документа Знак"/>
    <w:basedOn w:val="a0"/>
    <w:link w:val="1"/>
    <w:rsid w:val="00E45CDD"/>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45CDD"/>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45CD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45CDD"/>
    <w:rPr>
      <w:rFonts w:ascii="Arial" w:eastAsia="Times New Roman" w:hAnsi="Arial"/>
      <w:b/>
      <w:bCs/>
      <w:sz w:val="26"/>
      <w:szCs w:val="28"/>
    </w:rPr>
  </w:style>
  <w:style w:type="character" w:styleId="HTML">
    <w:name w:val="HTML Variable"/>
    <w:aliases w:val="!Ссылки в документе"/>
    <w:basedOn w:val="a0"/>
    <w:rsid w:val="00702B6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02B60"/>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E45CDD"/>
    <w:rPr>
      <w:rFonts w:ascii="Courier" w:eastAsia="Times New Roman" w:hAnsi="Courier"/>
      <w:sz w:val="22"/>
    </w:rPr>
  </w:style>
  <w:style w:type="paragraph" w:customStyle="1" w:styleId="Title">
    <w:name w:val="Title!Название НПА"/>
    <w:basedOn w:val="a"/>
    <w:rsid w:val="00702B60"/>
    <w:pPr>
      <w:spacing w:before="240" w:after="60"/>
      <w:jc w:val="center"/>
      <w:outlineLvl w:val="0"/>
    </w:pPr>
    <w:rPr>
      <w:rFonts w:cs="Arial"/>
      <w:b/>
      <w:bCs/>
      <w:kern w:val="28"/>
      <w:sz w:val="32"/>
      <w:szCs w:val="32"/>
    </w:rPr>
  </w:style>
  <w:style w:type="paragraph" w:customStyle="1" w:styleId="Application">
    <w:name w:val="Application!Приложение"/>
    <w:rsid w:val="00702B60"/>
    <w:pPr>
      <w:spacing w:before="120" w:after="120"/>
      <w:jc w:val="right"/>
    </w:pPr>
    <w:rPr>
      <w:rFonts w:ascii="Arial" w:eastAsia="Times New Roman" w:hAnsi="Arial" w:cs="Arial"/>
      <w:b/>
      <w:bCs/>
      <w:kern w:val="28"/>
      <w:sz w:val="32"/>
      <w:szCs w:val="32"/>
    </w:rPr>
  </w:style>
  <w:style w:type="paragraph" w:customStyle="1" w:styleId="Table">
    <w:name w:val="Table!Таблица"/>
    <w:rsid w:val="00702B60"/>
    <w:rPr>
      <w:rFonts w:ascii="Arial" w:eastAsia="Times New Roman" w:hAnsi="Arial" w:cs="Arial"/>
      <w:bCs/>
      <w:kern w:val="28"/>
      <w:sz w:val="24"/>
      <w:szCs w:val="32"/>
    </w:rPr>
  </w:style>
  <w:style w:type="paragraph" w:customStyle="1" w:styleId="Table0">
    <w:name w:val="Table!"/>
    <w:next w:val="Table"/>
    <w:rsid w:val="00702B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2B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2B60"/>
    <w:rPr>
      <w:sz w:val="28"/>
    </w:rPr>
  </w:style>
</w:styles>
</file>

<file path=word/webSettings.xml><?xml version="1.0" encoding="utf-8"?>
<w:webSettings xmlns:r="http://schemas.openxmlformats.org/officeDocument/2006/relationships" xmlns:w="http://schemas.openxmlformats.org/wordprocessingml/2006/main">
  <w:divs>
    <w:div w:id="67701845">
      <w:bodyDiv w:val="1"/>
      <w:marLeft w:val="0"/>
      <w:marRight w:val="0"/>
      <w:marTop w:val="0"/>
      <w:marBottom w:val="0"/>
      <w:divBdr>
        <w:top w:val="none" w:sz="0" w:space="0" w:color="auto"/>
        <w:left w:val="none" w:sz="0" w:space="0" w:color="auto"/>
        <w:bottom w:val="none" w:sz="0" w:space="0" w:color="auto"/>
        <w:right w:val="none" w:sz="0" w:space="0" w:color="auto"/>
      </w:divBdr>
    </w:div>
    <w:div w:id="1767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theme" Target="theme/theme1.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styles" Target="styles.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351FA7F-3731-467C-9A38-00CE2ECBE619"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footnotes" Target="footnote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nla-service.minjust.ru:8080/rnla-links/ws/content/act/cf1f5643-3aeb-4438-9333-2e47f2a9d0e7.html" TargetMode="Externa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22</TotalTime>
  <Pages>21</Pages>
  <Words>7468</Words>
  <Characters>42574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49943</CharactersWithSpaces>
  <SharedDoc>false</SharedDoc>
  <HLinks>
    <vt:vector size="162" baseType="variant">
      <vt:variant>
        <vt:i4>6881400</vt:i4>
      </vt:variant>
      <vt:variant>
        <vt:i4>78</vt:i4>
      </vt:variant>
      <vt:variant>
        <vt:i4>0</vt:i4>
      </vt:variant>
      <vt:variant>
        <vt:i4>5</vt:i4>
      </vt:variant>
      <vt:variant>
        <vt:lpwstr>http://pravo-search.minjust.ru:8080/bigs/showDocument.html?id=C351FA7F-3731-467C-9A38-00CE2ECBE619</vt:lpwstr>
      </vt:variant>
      <vt:variant>
        <vt:lpwstr/>
      </vt:variant>
      <vt:variant>
        <vt:i4>6619170</vt:i4>
      </vt:variant>
      <vt:variant>
        <vt:i4>75</vt:i4>
      </vt:variant>
      <vt:variant>
        <vt:i4>0</vt:i4>
      </vt:variant>
      <vt:variant>
        <vt:i4>5</vt:i4>
      </vt:variant>
      <vt:variant>
        <vt:lpwstr>http://pravo-search.minjust.ru:8080/bigs/showDocument.html?id=CF1F5643-3AEB-4438-9333-2E47F2A9D0E7</vt:lpwstr>
      </vt:variant>
      <vt:variant>
        <vt:lpwstr/>
      </vt:variant>
      <vt:variant>
        <vt:i4>6684716</vt:i4>
      </vt:variant>
      <vt:variant>
        <vt:i4>72</vt:i4>
      </vt:variant>
      <vt:variant>
        <vt:i4>0</vt:i4>
      </vt:variant>
      <vt:variant>
        <vt:i4>5</vt:i4>
      </vt:variant>
      <vt:variant>
        <vt:lpwstr>http://nla-service.minjust.ru:8080/rnla-links/ws/content/act/cf1f5643-3aeb-4438-9333-2e47f2a9d0e7.html</vt:lpwstr>
      </vt:variant>
      <vt:variant>
        <vt:lpwstr/>
      </vt:variant>
      <vt:variant>
        <vt:i4>6684716</vt:i4>
      </vt:variant>
      <vt:variant>
        <vt:i4>69</vt:i4>
      </vt:variant>
      <vt:variant>
        <vt:i4>0</vt:i4>
      </vt:variant>
      <vt:variant>
        <vt:i4>5</vt:i4>
      </vt:variant>
      <vt:variant>
        <vt:lpwstr>http://nla-service.minjust.ru:8080/rnla-links/ws/content/act/cf1f5643-3aeb-4438-9333-2e47f2a9d0e7.html</vt:lpwstr>
      </vt:variant>
      <vt:variant>
        <vt:lpwstr/>
      </vt:variant>
      <vt:variant>
        <vt:i4>6619170</vt:i4>
      </vt:variant>
      <vt:variant>
        <vt:i4>66</vt:i4>
      </vt:variant>
      <vt:variant>
        <vt:i4>0</vt:i4>
      </vt:variant>
      <vt:variant>
        <vt:i4>5</vt:i4>
      </vt:variant>
      <vt:variant>
        <vt:lpwstr>http://pravo-search.minjust.ru:8080/bigs/showDocument.html?id=CF1F5643-3AEB-4438-9333-2E47F2A9D0E7</vt:lpwstr>
      </vt:variant>
      <vt:variant>
        <vt:lpwstr/>
      </vt:variant>
      <vt:variant>
        <vt:i4>6684716</vt:i4>
      </vt:variant>
      <vt:variant>
        <vt:i4>63</vt:i4>
      </vt:variant>
      <vt:variant>
        <vt:i4>0</vt:i4>
      </vt:variant>
      <vt:variant>
        <vt:i4>5</vt:i4>
      </vt:variant>
      <vt:variant>
        <vt:lpwstr>http://nla-service.minjust.ru:8080/rnla-links/ws/content/act/cf1f5643-3aeb-4438-9333-2e47f2a9d0e7.html</vt:lpwstr>
      </vt:variant>
      <vt:variant>
        <vt:lpwstr/>
      </vt:variant>
      <vt:variant>
        <vt:i4>6684716</vt:i4>
      </vt:variant>
      <vt:variant>
        <vt:i4>60</vt:i4>
      </vt:variant>
      <vt:variant>
        <vt:i4>0</vt:i4>
      </vt:variant>
      <vt:variant>
        <vt:i4>5</vt:i4>
      </vt:variant>
      <vt:variant>
        <vt:lpwstr>http://nla-service.minjust.ru:8080/rnla-links/ws/content/act/cf1f5643-3aeb-4438-9333-2e47f2a9d0e7.html</vt:lpwstr>
      </vt:variant>
      <vt:variant>
        <vt:lpwstr/>
      </vt:variant>
      <vt:variant>
        <vt:i4>6684716</vt:i4>
      </vt:variant>
      <vt:variant>
        <vt:i4>57</vt:i4>
      </vt:variant>
      <vt:variant>
        <vt:i4>0</vt:i4>
      </vt:variant>
      <vt:variant>
        <vt:i4>5</vt:i4>
      </vt:variant>
      <vt:variant>
        <vt:lpwstr>http://nla-service.minjust.ru:8080/rnla-links/ws/content/act/cf1f5643-3aeb-4438-9333-2e47f2a9d0e7.html</vt:lpwstr>
      </vt:variant>
      <vt:variant>
        <vt:lpwstr/>
      </vt:variant>
      <vt:variant>
        <vt:i4>6684716</vt:i4>
      </vt:variant>
      <vt:variant>
        <vt:i4>54</vt:i4>
      </vt:variant>
      <vt:variant>
        <vt:i4>0</vt:i4>
      </vt:variant>
      <vt:variant>
        <vt:i4>5</vt:i4>
      </vt:variant>
      <vt:variant>
        <vt:lpwstr>http://nla-service.minjust.ru:8080/rnla-links/ws/content/act/cf1f5643-3aeb-4438-9333-2e47f2a9d0e7.html</vt:lpwstr>
      </vt:variant>
      <vt:variant>
        <vt:lpwstr/>
      </vt:variant>
      <vt:variant>
        <vt:i4>6619170</vt:i4>
      </vt:variant>
      <vt:variant>
        <vt:i4>51</vt:i4>
      </vt:variant>
      <vt:variant>
        <vt:i4>0</vt:i4>
      </vt:variant>
      <vt:variant>
        <vt:i4>5</vt:i4>
      </vt:variant>
      <vt:variant>
        <vt:lpwstr>http://pravo-search.minjust.ru:8080/bigs/showDocument.html?id=CF1F5643-3AEB-4438-9333-2E47F2A9D0E7</vt:lpwstr>
      </vt:variant>
      <vt:variant>
        <vt:lpwstr/>
      </vt:variant>
      <vt:variant>
        <vt:i4>6684716</vt:i4>
      </vt:variant>
      <vt:variant>
        <vt:i4>48</vt:i4>
      </vt:variant>
      <vt:variant>
        <vt:i4>0</vt:i4>
      </vt:variant>
      <vt:variant>
        <vt:i4>5</vt:i4>
      </vt:variant>
      <vt:variant>
        <vt:lpwstr>http://nla-service.minjust.ru:8080/rnla-links/ws/content/act/cf1f5643-3aeb-4438-9333-2e47f2a9d0e7.html</vt:lpwstr>
      </vt:variant>
      <vt:variant>
        <vt:lpwstr/>
      </vt:variant>
      <vt:variant>
        <vt:i4>6684716</vt:i4>
      </vt:variant>
      <vt:variant>
        <vt:i4>45</vt:i4>
      </vt:variant>
      <vt:variant>
        <vt:i4>0</vt:i4>
      </vt:variant>
      <vt:variant>
        <vt:i4>5</vt:i4>
      </vt:variant>
      <vt:variant>
        <vt:lpwstr>http://nla-service.minjust.ru:8080/rnla-links/ws/content/act/cf1f5643-3aeb-4438-9333-2e47f2a9d0e7.html</vt:lpwstr>
      </vt:variant>
      <vt:variant>
        <vt:lpwstr/>
      </vt:variant>
      <vt:variant>
        <vt:i4>6684716</vt:i4>
      </vt:variant>
      <vt:variant>
        <vt:i4>42</vt:i4>
      </vt:variant>
      <vt:variant>
        <vt:i4>0</vt:i4>
      </vt:variant>
      <vt:variant>
        <vt:i4>5</vt:i4>
      </vt:variant>
      <vt:variant>
        <vt:lpwstr>http://nla-service.minjust.ru:8080/rnla-links/ws/content/act/cf1f5643-3aeb-4438-9333-2e47f2a9d0e7.html</vt:lpwstr>
      </vt:variant>
      <vt:variant>
        <vt:lpwstr/>
      </vt:variant>
      <vt:variant>
        <vt:i4>6684716</vt:i4>
      </vt:variant>
      <vt:variant>
        <vt:i4>39</vt:i4>
      </vt:variant>
      <vt:variant>
        <vt:i4>0</vt:i4>
      </vt:variant>
      <vt:variant>
        <vt:i4>5</vt:i4>
      </vt:variant>
      <vt:variant>
        <vt:lpwstr>http://nla-service.minjust.ru:8080/rnla-links/ws/content/act/cf1f5643-3aeb-4438-9333-2e47f2a9d0e7.html</vt:lpwstr>
      </vt:variant>
      <vt:variant>
        <vt:lpwstr/>
      </vt:variant>
      <vt:variant>
        <vt:i4>6684716</vt:i4>
      </vt:variant>
      <vt:variant>
        <vt:i4>36</vt:i4>
      </vt:variant>
      <vt:variant>
        <vt:i4>0</vt:i4>
      </vt:variant>
      <vt:variant>
        <vt:i4>5</vt:i4>
      </vt:variant>
      <vt:variant>
        <vt:lpwstr>http://nla-service.minjust.ru:8080/rnla-links/ws/content/act/cf1f5643-3aeb-4438-9333-2e47f2a9d0e7.html</vt:lpwstr>
      </vt:variant>
      <vt:variant>
        <vt:lpwstr/>
      </vt:variant>
      <vt:variant>
        <vt:i4>6684716</vt:i4>
      </vt:variant>
      <vt:variant>
        <vt:i4>33</vt:i4>
      </vt:variant>
      <vt:variant>
        <vt:i4>0</vt:i4>
      </vt:variant>
      <vt:variant>
        <vt:i4>5</vt:i4>
      </vt:variant>
      <vt:variant>
        <vt:lpwstr>http://nla-service.minjust.ru:8080/rnla-links/ws/content/act/cf1f5643-3aeb-4438-9333-2e47f2a9d0e7.html</vt:lpwstr>
      </vt:variant>
      <vt:variant>
        <vt:lpwstr/>
      </vt:variant>
      <vt:variant>
        <vt:i4>6684716</vt:i4>
      </vt:variant>
      <vt:variant>
        <vt:i4>30</vt:i4>
      </vt:variant>
      <vt:variant>
        <vt:i4>0</vt:i4>
      </vt:variant>
      <vt:variant>
        <vt:i4>5</vt:i4>
      </vt:variant>
      <vt:variant>
        <vt:lpwstr>http://nla-service.minjust.ru:8080/rnla-links/ws/content/act/cf1f5643-3aeb-4438-9333-2e47f2a9d0e7.html</vt:lpwstr>
      </vt:variant>
      <vt:variant>
        <vt:lpwstr/>
      </vt:variant>
      <vt:variant>
        <vt:i4>6684716</vt:i4>
      </vt:variant>
      <vt:variant>
        <vt:i4>27</vt:i4>
      </vt:variant>
      <vt:variant>
        <vt:i4>0</vt:i4>
      </vt:variant>
      <vt:variant>
        <vt:i4>5</vt:i4>
      </vt:variant>
      <vt:variant>
        <vt:lpwstr>http://nla-service.minjust.ru:8080/rnla-links/ws/content/act/cf1f5643-3aeb-4438-9333-2e47f2a9d0e7.html</vt:lpwstr>
      </vt:variant>
      <vt:variant>
        <vt:lpwstr/>
      </vt:variant>
      <vt:variant>
        <vt:i4>6684716</vt:i4>
      </vt:variant>
      <vt:variant>
        <vt:i4>24</vt:i4>
      </vt:variant>
      <vt:variant>
        <vt:i4>0</vt:i4>
      </vt:variant>
      <vt:variant>
        <vt:i4>5</vt:i4>
      </vt:variant>
      <vt:variant>
        <vt:lpwstr>http://nla-service.minjust.ru:8080/rnla-links/ws/content/act/cf1f5643-3aeb-4438-9333-2e47f2a9d0e7.html</vt:lpwstr>
      </vt:variant>
      <vt:variant>
        <vt:lpwstr/>
      </vt:variant>
      <vt:variant>
        <vt:i4>6684716</vt:i4>
      </vt:variant>
      <vt:variant>
        <vt:i4>21</vt:i4>
      </vt:variant>
      <vt:variant>
        <vt:i4>0</vt:i4>
      </vt:variant>
      <vt:variant>
        <vt:i4>5</vt:i4>
      </vt:variant>
      <vt:variant>
        <vt:lpwstr>http://nla-service.minjust.ru:8080/rnla-links/ws/content/act/cf1f5643-3aeb-4438-9333-2e47f2a9d0e7.html</vt:lpwstr>
      </vt:variant>
      <vt:variant>
        <vt:lpwstr/>
      </vt:variant>
      <vt:variant>
        <vt:i4>6684716</vt:i4>
      </vt:variant>
      <vt:variant>
        <vt:i4>18</vt:i4>
      </vt:variant>
      <vt:variant>
        <vt:i4>0</vt:i4>
      </vt:variant>
      <vt:variant>
        <vt:i4>5</vt:i4>
      </vt:variant>
      <vt:variant>
        <vt:lpwstr>http://nla-service.minjust.ru:8080/rnla-links/ws/content/act/cf1f5643-3aeb-4438-9333-2e47f2a9d0e7.html</vt:lpwstr>
      </vt:variant>
      <vt:variant>
        <vt:lpwstr/>
      </vt:variant>
      <vt:variant>
        <vt:i4>6684716</vt:i4>
      </vt:variant>
      <vt:variant>
        <vt:i4>15</vt:i4>
      </vt:variant>
      <vt:variant>
        <vt:i4>0</vt:i4>
      </vt:variant>
      <vt:variant>
        <vt:i4>5</vt:i4>
      </vt:variant>
      <vt:variant>
        <vt:lpwstr>http://nla-service.minjust.ru:8080/rnla-links/ws/content/act/cf1f5643-3aeb-4438-9333-2e47f2a9d0e7.html</vt:lpwstr>
      </vt:variant>
      <vt:variant>
        <vt:lpwstr/>
      </vt:variant>
      <vt:variant>
        <vt:i4>3342382</vt:i4>
      </vt:variant>
      <vt:variant>
        <vt:i4>12</vt:i4>
      </vt:variant>
      <vt:variant>
        <vt:i4>0</vt:i4>
      </vt:variant>
      <vt:variant>
        <vt:i4>5</vt:i4>
      </vt:variant>
      <vt:variant>
        <vt:lpwstr>http://pravo-search.minjust.ru:8080/bigs/showDocument.html?id=E0D26EF9-4EAE-42B6-B14D-CADA33A68BDC</vt:lpwstr>
      </vt:variant>
      <vt:variant>
        <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3538982</vt:i4>
      </vt:variant>
      <vt:variant>
        <vt:i4>6</vt:i4>
      </vt:variant>
      <vt:variant>
        <vt:i4>0</vt:i4>
      </vt:variant>
      <vt:variant>
        <vt:i4>5</vt:i4>
      </vt:variant>
      <vt:variant>
        <vt:lpwstr>http://pravo-search.minjust.ru:8080/bigs/showDocument.html?id=4F48675C-2DC2-4B7B-8F43-C7D17AB9072F</vt:lpwstr>
      </vt:variant>
      <vt:variant>
        <vt:lpwstr/>
      </vt:variant>
      <vt:variant>
        <vt:i4>6422655</vt:i4>
      </vt:variant>
      <vt:variant>
        <vt:i4>3</vt:i4>
      </vt:variant>
      <vt:variant>
        <vt:i4>0</vt:i4>
      </vt:variant>
      <vt:variant>
        <vt:i4>5</vt:i4>
      </vt:variant>
      <vt:variant>
        <vt:lpwstr>http://nla-service.minjust.ru:8080/rnla-links/ws/content/act/4f48675c-2dc2-4b7b-8f43-c7d17ab9072f.html</vt:lpwstr>
      </vt:variant>
      <vt:variant>
        <vt:lpwstr/>
      </vt:variant>
      <vt:variant>
        <vt:i4>7143541</vt:i4>
      </vt:variant>
      <vt:variant>
        <vt:i4>0</vt:i4>
      </vt:variant>
      <vt:variant>
        <vt:i4>0</vt:i4>
      </vt:variant>
      <vt:variant>
        <vt:i4>5</vt:i4>
      </vt:variant>
      <vt:variant>
        <vt:lpwstr>http://pravo-search.minjust.ru:8080/bigs/showDocument.html?id=96E20C02-1B12-465A-B64C-24AA92270007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 Константин Николаевич</dc:creator>
  <cp:lastModifiedBy>User</cp:lastModifiedBy>
  <cp:revision>7</cp:revision>
  <dcterms:created xsi:type="dcterms:W3CDTF">2021-12-22T11:16:00Z</dcterms:created>
  <dcterms:modified xsi:type="dcterms:W3CDTF">2021-12-22T12:23:00Z</dcterms:modified>
</cp:coreProperties>
</file>