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80"/>
        <w:gridCol w:w="3080"/>
        <w:gridCol w:w="560"/>
        <w:gridCol w:w="2638"/>
        <w:gridCol w:w="301"/>
        <w:gridCol w:w="236"/>
      </w:tblGrid>
      <w:tr w:rsidR="00B1130E" w:rsidRPr="00B1130E" w:rsidTr="002546AA">
        <w:trPr>
          <w:gridAfter w:val="2"/>
          <w:wAfter w:w="537" w:type="dxa"/>
          <w:trHeight w:val="19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168"/>
            </w:tblGrid>
            <w:tr w:rsidR="002546AA" w:rsidRPr="00FF09F5" w:rsidTr="00204EA1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909" w:rsidRDefault="002546AA" w:rsidP="00204EA1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="00D65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Бесскорбненского</w:t>
                  </w:r>
                  <w:proofErr w:type="spellEnd"/>
                </w:p>
                <w:p w:rsidR="00D65909" w:rsidRDefault="00D65909" w:rsidP="00204EA1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2546AA" w:rsidRPr="00FF09F5" w:rsidRDefault="002546AA" w:rsidP="00204EA1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Новокубанск</w:t>
                  </w:r>
                  <w:r w:rsidR="00D65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D65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2546AA" w:rsidRDefault="002546AA" w:rsidP="00204EA1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546AA" w:rsidRPr="00FF09F5" w:rsidRDefault="002546AA" w:rsidP="00204E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9F5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FF0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B1130E" w:rsidP="00B1130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0E" w:rsidRPr="00204EA1" w:rsidRDefault="00204EA1" w:rsidP="0020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 внесении дополнений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0E">
              <w:rPr>
                <w:rFonts w:ascii="Times New Roman" w:hAnsi="Times New Roman" w:cs="Times New Roman"/>
              </w:rPr>
              <w:t>(наименование проекта нормативного пра</w:t>
            </w:r>
            <w:r w:rsidR="002546AA">
              <w:rPr>
                <w:rFonts w:ascii="Times New Roman" w:hAnsi="Times New Roman" w:cs="Times New Roman"/>
              </w:rPr>
              <w:t>вового акта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D65909" w:rsidP="00D6590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Слюсарева С.Н.</w:t>
            </w:r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как уполномоченный орган по проведению </w:t>
            </w:r>
            <w:proofErr w:type="spellStart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B1130E" w:rsidRPr="00B1130E" w:rsidTr="002546AA">
        <w:tc>
          <w:tcPr>
            <w:tcW w:w="9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0E" w:rsidRPr="00B1130E" w:rsidRDefault="00204EA1" w:rsidP="00204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 внесении дополнений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</w:t>
            </w:r>
            <w:r w:rsidR="002546AA" w:rsidRPr="002546AA">
              <w:rPr>
                <w:rFonts w:ascii="Times New Roman" w:hAnsi="Times New Roman" w:cs="Times New Roman"/>
                <w:sz w:val="28"/>
                <w:szCs w:val="28"/>
              </w:rPr>
              <w:t>вового акта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04EA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специалиста администрации </w:t>
            </w:r>
            <w:proofErr w:type="spellStart"/>
            <w:r w:rsidR="00204EA1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204E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04EA1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204EA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204EA1">
              <w:rPr>
                <w:rFonts w:ascii="Times New Roman" w:hAnsi="Times New Roman" w:cs="Times New Roman"/>
                <w:sz w:val="28"/>
                <w:szCs w:val="28"/>
              </w:rPr>
              <w:t>Шнаховой</w:t>
            </w:r>
            <w:proofErr w:type="spellEnd"/>
            <w:r w:rsidR="00204EA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2546AA" w:rsidP="00B1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="00B1130E" w:rsidRPr="00B1130E">
              <w:rPr>
                <w:rFonts w:ascii="Times New Roman" w:hAnsi="Times New Roman" w:cs="Times New Roman"/>
              </w:rPr>
              <w:t xml:space="preserve"> </w:t>
            </w:r>
            <w:r w:rsidR="00D65909">
              <w:rPr>
                <w:rFonts w:ascii="Times New Roman" w:hAnsi="Times New Roman" w:cs="Times New Roman"/>
              </w:rPr>
              <w:t xml:space="preserve">должности специалиста </w:t>
            </w:r>
            <w:r w:rsidR="00B1130E" w:rsidRPr="00B1130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D65909">
              <w:rPr>
                <w:rFonts w:ascii="Times New Roman" w:hAnsi="Times New Roman" w:cs="Times New Roman"/>
              </w:rPr>
              <w:t>Бесскорбненского</w:t>
            </w:r>
            <w:proofErr w:type="spellEnd"/>
            <w:r w:rsidR="00D6590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Новокубанск</w:t>
            </w:r>
            <w:r w:rsidR="00D65909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D65909">
              <w:rPr>
                <w:rFonts w:ascii="Times New Roman" w:hAnsi="Times New Roman" w:cs="Times New Roman"/>
              </w:rPr>
              <w:t>а</w:t>
            </w:r>
            <w:r w:rsidR="00B1130E" w:rsidRPr="00B1130E">
              <w:rPr>
                <w:rFonts w:ascii="Times New Roman" w:hAnsi="Times New Roman" w:cs="Times New Roman"/>
              </w:rPr>
              <w:t>)</w:t>
            </w:r>
          </w:p>
          <w:p w:rsidR="00B1130E" w:rsidRPr="00B1130E" w:rsidRDefault="00B1130E" w:rsidP="00D6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установил следующее</w:t>
            </w:r>
            <w:r w:rsidR="008608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AA" w:rsidRDefault="00B1130E" w:rsidP="002546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размещен на официальном сайте</w:t>
            </w:r>
            <w:r w:rsidR="002546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65909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D659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546AA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D659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2546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659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6AA">
              <w:rPr>
                <w:rFonts w:ascii="Times New Roman" w:hAnsi="Times New Roman" w:cs="Times New Roman"/>
                <w:sz w:val="28"/>
                <w:szCs w:val="28"/>
              </w:rPr>
              <w:t>, в  раздел</w:t>
            </w:r>
            <w:r w:rsidR="00204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46AA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</w:t>
            </w:r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="002546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65909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D659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546AA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D659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2546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659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6AA"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82B" w:rsidRDefault="0025682B" w:rsidP="002568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4.1 Порядка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утвержденного постановлением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  09 марта 2011 года  № 37, от независимых экспертов заключения не поступали.</w:t>
            </w:r>
          </w:p>
          <w:p w:rsidR="00B1130E" w:rsidRPr="00B1130E" w:rsidRDefault="00B1130E" w:rsidP="00204EA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204EA1">
              <w:rPr>
                <w:rFonts w:ascii="Times New Roman" w:hAnsi="Times New Roman" w:cs="Times New Roman"/>
                <w:sz w:val="28"/>
                <w:szCs w:val="28"/>
              </w:rPr>
              <w:t xml:space="preserve"> не обнаружены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A1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204EA1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="00841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EA1">
              <w:rPr>
                <w:rFonts w:ascii="Times New Roman" w:hAnsi="Times New Roman" w:cs="Times New Roman"/>
                <w:sz w:val="28"/>
                <w:szCs w:val="28"/>
              </w:rPr>
              <w:t>проект указанного нормативного правого акта не подлежит принятию по следующим основаниям:</w:t>
            </w:r>
          </w:p>
          <w:p w:rsidR="00204EA1" w:rsidRDefault="00204EA1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8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0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184">
              <w:rPr>
                <w:rFonts w:ascii="Times New Roman" w:hAnsi="Times New Roman" w:cs="Times New Roman"/>
                <w:sz w:val="28"/>
                <w:szCs w:val="28"/>
              </w:rPr>
              <w:t xml:space="preserve">ротест прокуратуры </w:t>
            </w:r>
            <w:proofErr w:type="spellStart"/>
            <w:r w:rsidR="00313184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3131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18.12.2015 года № 7-02/9687, вынесенный на постановление администрации </w:t>
            </w:r>
            <w:proofErr w:type="spellStart"/>
            <w:r w:rsidR="00313184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3131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13184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3131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18.04.2014 года № 28  «Об утверждении Положения </w:t>
            </w:r>
            <w:r w:rsidR="008F725B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интересов» не может быть исполнен в связи с тем, что указанное постановление не применяется. </w:t>
            </w:r>
            <w:proofErr w:type="gramEnd"/>
          </w:p>
          <w:p w:rsidR="008F725B" w:rsidRDefault="008F725B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19.02.2015 года было принято постановление № 20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которым было утверждено положение </w:t>
            </w:r>
            <w:r w:rsidR="00841AEA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 w:rsidR="00841AEA">
              <w:rPr>
                <w:rFonts w:ascii="Times New Roman" w:hAnsi="Times New Roman" w:cs="Times New Roman"/>
                <w:sz w:val="28"/>
                <w:szCs w:val="28"/>
              </w:rPr>
              <w:t>Бесскорбненском</w:t>
            </w:r>
            <w:proofErr w:type="spellEnd"/>
            <w:r w:rsidR="00841A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proofErr w:type="gramStart"/>
            <w:r w:rsidR="00841AEA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="00841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AEA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841AE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редакции. </w:t>
            </w:r>
          </w:p>
          <w:p w:rsidR="008F725B" w:rsidRDefault="008F725B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особые нормы права – санкционированные обычаи делового оборота – в случаях возникновения противоречий между нормативными правовыми актами равными по юридической силе, применению подлежит нормативный правовой акт принятый позднее.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применение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постановления от 19 февраля 2015 года № 20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  <w:r w:rsidR="001E3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0671E" w:rsidRDefault="00D0671E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постановление от 19.02.2015 года № 20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интересов» на предмет его соответствия требованиям протеста прокуратуры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18.12.2015 года № 7-02/9687, вынесенный на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18.04.2014 года № 28  «Об утверждении Положения о комиссии по соблюдению требований к служебному поведению муниципальных служащих и урег</w:t>
            </w:r>
            <w:r w:rsidR="0016760A">
              <w:rPr>
                <w:rFonts w:ascii="Times New Roman" w:hAnsi="Times New Roman" w:cs="Times New Roman"/>
                <w:sz w:val="28"/>
                <w:szCs w:val="28"/>
              </w:rPr>
              <w:t xml:space="preserve">улированию конфликта интересов»  и действующего законодательства РФ 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A4D" w:rsidRDefault="00D0671E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0846">
              <w:rPr>
                <w:rFonts w:ascii="Times New Roman" w:hAnsi="Times New Roman" w:cs="Times New Roman"/>
                <w:sz w:val="28"/>
                <w:szCs w:val="28"/>
              </w:rPr>
              <w:t>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 w:rsidR="008608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1676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19.02.2015 года № 20 «О внесении изменений в постановление администрации </w:t>
            </w:r>
            <w:proofErr w:type="spellStart"/>
            <w:r w:rsidR="0016760A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1676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6760A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16760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</w:t>
            </w:r>
            <w:r w:rsidR="00167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служебному поведению муниципальных служащих и урегулированию конфликта интересов»  в части 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1676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 нормы</w:t>
            </w:r>
            <w:r w:rsidR="0091663D">
              <w:rPr>
                <w:rFonts w:ascii="Times New Roman" w:hAnsi="Times New Roman" w:cs="Times New Roman"/>
                <w:sz w:val="28"/>
                <w:szCs w:val="28"/>
              </w:rPr>
              <w:t xml:space="preserve"> о введении дополнительного основания для проведения заседания комиссии,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был дополнен Указ Президента</w:t>
            </w:r>
            <w:proofErr w:type="gramEnd"/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РФ от 01.07.2010 года № 821 «О комиссиях по соблюдению требований к служебному поведению федеральных государственных служащих и урег</w:t>
            </w:r>
            <w:r w:rsidR="0016760A">
              <w:rPr>
                <w:rFonts w:ascii="Times New Roman" w:hAnsi="Times New Roman" w:cs="Times New Roman"/>
                <w:sz w:val="28"/>
                <w:szCs w:val="28"/>
              </w:rPr>
              <w:t xml:space="preserve">улированию конфликта интересов», </w:t>
            </w:r>
            <w:r w:rsidR="0091663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60846">
              <w:rPr>
                <w:rFonts w:ascii="Times New Roman" w:hAnsi="Times New Roman" w:cs="Times New Roman"/>
                <w:sz w:val="28"/>
                <w:szCs w:val="28"/>
              </w:rPr>
              <w:t>т необходимости в</w:t>
            </w:r>
            <w:r w:rsidR="0091663D">
              <w:rPr>
                <w:rFonts w:ascii="Times New Roman" w:hAnsi="Times New Roman" w:cs="Times New Roman"/>
                <w:sz w:val="28"/>
                <w:szCs w:val="28"/>
              </w:rPr>
              <w:t xml:space="preserve"> связи с тем, что указанная норма 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муниципальным служащим</w:t>
            </w:r>
            <w:r w:rsidR="00916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B6E" w:rsidRDefault="0091663D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п. 4 главы 3 Положения 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внесенным</w:t>
            </w:r>
            <w:r w:rsidR="008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C48">
              <w:rPr>
                <w:rFonts w:ascii="Times New Roman" w:hAnsi="Times New Roman" w:cs="Times New Roman"/>
                <w:sz w:val="28"/>
                <w:szCs w:val="28"/>
              </w:rPr>
              <w:t>Указом Президента РФ от 08.03.2015 года № 120 «О некоторых вопросах противодействия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в п. 19 Указа Президента РФ от 01.07.2010г № 821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 w:rsidR="002F0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63D" w:rsidRDefault="001E7B6E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Указанные недостатки свидетельствуют</w:t>
            </w:r>
            <w:r w:rsidR="009166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663D" w:rsidRDefault="0091663D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невозможности принятия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 внесении дополнений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      </w:r>
          </w:p>
          <w:p w:rsidR="001E3BCE" w:rsidRDefault="006D3BD1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внесения изменений в </w:t>
            </w:r>
            <w:r w:rsidR="002F0C48">
              <w:rPr>
                <w:rFonts w:ascii="Times New Roman" w:hAnsi="Times New Roman" w:cs="Times New Roman"/>
                <w:sz w:val="28"/>
                <w:szCs w:val="28"/>
              </w:rPr>
              <w:t xml:space="preserve">п. 4 главы 3 Положения о комиссии по соблюдению требований к служебному поведению муниципальных служащих и урегулированию конфликта интересов, утвержденной 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F0C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proofErr w:type="spellStart"/>
            <w:r w:rsidR="001E7B6E">
              <w:rPr>
                <w:rFonts w:ascii="Times New Roman" w:hAnsi="Times New Roman" w:cs="Times New Roman"/>
                <w:sz w:val="28"/>
                <w:szCs w:val="28"/>
              </w:rPr>
              <w:t>Бесскобненского</w:t>
            </w:r>
            <w:proofErr w:type="spellEnd"/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E7B6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 февраля 2015 года № 20 «О внесении изменений в постановление администрации </w:t>
            </w:r>
            <w:proofErr w:type="spellStart"/>
            <w:r w:rsidR="001E7B6E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E7B6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1E7B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</w:t>
            </w:r>
            <w:r w:rsidR="002F0C48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</w:t>
            </w:r>
            <w:proofErr w:type="gramEnd"/>
            <w:r w:rsidR="002F0C48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интересов»</w:t>
            </w:r>
            <w:r w:rsidR="001E7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BD1" w:rsidRDefault="006D3BD1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необходимости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 апреля 2014 года № 28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      </w:r>
          </w:p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30E" w:rsidRPr="00B1130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30E" w:rsidRPr="00B1130E" w:rsidTr="002546AA">
        <w:trPr>
          <w:gridAfter w:val="2"/>
          <w:wAfter w:w="537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0E" w:rsidRPr="001E7B6E" w:rsidRDefault="001E7B6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1E7B6E" w:rsidRPr="001E7B6E" w:rsidRDefault="001E7B6E" w:rsidP="00D33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1130E" w:rsidRPr="001E7B6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0E" w:rsidRPr="001E7B6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1130E" w:rsidRPr="001E7B6E" w:rsidRDefault="00B1130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0E" w:rsidRPr="001E7B6E" w:rsidRDefault="001E7B6E" w:rsidP="00B1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Слюсарева С.Н.</w:t>
            </w:r>
          </w:p>
        </w:tc>
      </w:tr>
    </w:tbl>
    <w:p w:rsidR="00FF09F5" w:rsidRDefault="00FF09F5" w:rsidP="00FF0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FF09F5" w:rsidSect="00A10D1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94" w:rsidRDefault="006A4994" w:rsidP="00A10D16">
      <w:pPr>
        <w:spacing w:after="0" w:line="240" w:lineRule="auto"/>
      </w:pPr>
      <w:r>
        <w:separator/>
      </w:r>
    </w:p>
  </w:endnote>
  <w:endnote w:type="continuationSeparator" w:id="0">
    <w:p w:rsidR="006A4994" w:rsidRDefault="006A4994" w:rsidP="00A1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94" w:rsidRDefault="006A4994" w:rsidP="00A10D16">
      <w:pPr>
        <w:spacing w:after="0" w:line="240" w:lineRule="auto"/>
      </w:pPr>
      <w:r>
        <w:separator/>
      </w:r>
    </w:p>
  </w:footnote>
  <w:footnote w:type="continuationSeparator" w:id="0">
    <w:p w:rsidR="006A4994" w:rsidRDefault="006A4994" w:rsidP="00A1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1284"/>
      <w:docPartObj>
        <w:docPartGallery w:val="Page Numbers (Top of Page)"/>
        <w:docPartUnique/>
      </w:docPartObj>
    </w:sdtPr>
    <w:sdtContent>
      <w:p w:rsidR="009B7A4D" w:rsidRDefault="00D907C3">
        <w:pPr>
          <w:pStyle w:val="a6"/>
          <w:jc w:val="center"/>
        </w:pPr>
        <w:fldSimple w:instr=" PAGE   \* MERGEFORMAT ">
          <w:r w:rsidR="0025682B">
            <w:rPr>
              <w:noProof/>
            </w:rPr>
            <w:t>3</w:t>
          </w:r>
        </w:fldSimple>
      </w:p>
    </w:sdtContent>
  </w:sdt>
  <w:p w:rsidR="009B7A4D" w:rsidRDefault="009B7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82E"/>
    <w:multiLevelType w:val="multilevel"/>
    <w:tmpl w:val="6BE01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CF3012B"/>
    <w:multiLevelType w:val="multilevel"/>
    <w:tmpl w:val="0CBE4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BB7664D"/>
    <w:multiLevelType w:val="hybridMultilevel"/>
    <w:tmpl w:val="0D9C7F6A"/>
    <w:lvl w:ilvl="0" w:tplc="5C080D4A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BE1297"/>
    <w:multiLevelType w:val="multilevel"/>
    <w:tmpl w:val="2C0E6F8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62"/>
    <w:rsid w:val="0005757D"/>
    <w:rsid w:val="000D3128"/>
    <w:rsid w:val="0016760A"/>
    <w:rsid w:val="00185313"/>
    <w:rsid w:val="001A2E7A"/>
    <w:rsid w:val="001E3BCE"/>
    <w:rsid w:val="001E7B6E"/>
    <w:rsid w:val="00204EA1"/>
    <w:rsid w:val="00231BC8"/>
    <w:rsid w:val="0024111A"/>
    <w:rsid w:val="00253EC0"/>
    <w:rsid w:val="002546AA"/>
    <w:rsid w:val="0025682B"/>
    <w:rsid w:val="002A4463"/>
    <w:rsid w:val="002C76BF"/>
    <w:rsid w:val="002E19ED"/>
    <w:rsid w:val="002F0C48"/>
    <w:rsid w:val="00313184"/>
    <w:rsid w:val="003A7958"/>
    <w:rsid w:val="003B2CCE"/>
    <w:rsid w:val="003B5F5D"/>
    <w:rsid w:val="00407A75"/>
    <w:rsid w:val="004C5E8B"/>
    <w:rsid w:val="004F377F"/>
    <w:rsid w:val="005040E7"/>
    <w:rsid w:val="00506F19"/>
    <w:rsid w:val="00526DCF"/>
    <w:rsid w:val="005878A2"/>
    <w:rsid w:val="005B21D6"/>
    <w:rsid w:val="005B2751"/>
    <w:rsid w:val="005E39EF"/>
    <w:rsid w:val="00616FA6"/>
    <w:rsid w:val="006A4994"/>
    <w:rsid w:val="006C4A8D"/>
    <w:rsid w:val="006D3BD1"/>
    <w:rsid w:val="0072413E"/>
    <w:rsid w:val="007E6506"/>
    <w:rsid w:val="00800E1E"/>
    <w:rsid w:val="00841AEA"/>
    <w:rsid w:val="00860846"/>
    <w:rsid w:val="008673A8"/>
    <w:rsid w:val="0087774A"/>
    <w:rsid w:val="0088416C"/>
    <w:rsid w:val="00885263"/>
    <w:rsid w:val="008F725B"/>
    <w:rsid w:val="0091663D"/>
    <w:rsid w:val="00945140"/>
    <w:rsid w:val="009B7A4D"/>
    <w:rsid w:val="00A10D16"/>
    <w:rsid w:val="00A23B93"/>
    <w:rsid w:val="00A730B1"/>
    <w:rsid w:val="00A738D6"/>
    <w:rsid w:val="00B1130E"/>
    <w:rsid w:val="00B42352"/>
    <w:rsid w:val="00BF3D97"/>
    <w:rsid w:val="00C30402"/>
    <w:rsid w:val="00D0671E"/>
    <w:rsid w:val="00D10887"/>
    <w:rsid w:val="00D33EC8"/>
    <w:rsid w:val="00D65909"/>
    <w:rsid w:val="00D907C3"/>
    <w:rsid w:val="00DF317B"/>
    <w:rsid w:val="00E07D14"/>
    <w:rsid w:val="00E42278"/>
    <w:rsid w:val="00EC2339"/>
    <w:rsid w:val="00F113E9"/>
    <w:rsid w:val="00F13003"/>
    <w:rsid w:val="00FA6562"/>
    <w:rsid w:val="00F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</w:style>
  <w:style w:type="paragraph" w:styleId="1">
    <w:name w:val="heading 1"/>
    <w:basedOn w:val="a"/>
    <w:next w:val="a"/>
    <w:link w:val="10"/>
    <w:uiPriority w:val="99"/>
    <w:qFormat/>
    <w:rsid w:val="009451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7B"/>
    <w:pPr>
      <w:ind w:left="720"/>
      <w:contextualSpacing/>
    </w:pPr>
  </w:style>
  <w:style w:type="character" w:customStyle="1" w:styleId="a4">
    <w:name w:val="Цветовое выделение"/>
    <w:uiPriority w:val="99"/>
    <w:rsid w:val="00DF317B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140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D16"/>
  </w:style>
  <w:style w:type="paragraph" w:styleId="a8">
    <w:name w:val="footer"/>
    <w:basedOn w:val="a"/>
    <w:link w:val="a9"/>
    <w:uiPriority w:val="99"/>
    <w:semiHidden/>
    <w:unhideWhenUsed/>
    <w:rsid w:val="00A1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D16"/>
  </w:style>
  <w:style w:type="paragraph" w:customStyle="1" w:styleId="aa">
    <w:name w:val="Комментарий"/>
    <w:basedOn w:val="a"/>
    <w:next w:val="a"/>
    <w:uiPriority w:val="99"/>
    <w:rsid w:val="00FF09F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FF09F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F0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2D4B-ED02-46C3-9963-32274BA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21</cp:revision>
  <cp:lastPrinted>2016-02-05T07:56:00Z</cp:lastPrinted>
  <dcterms:created xsi:type="dcterms:W3CDTF">2015-06-10T12:51:00Z</dcterms:created>
  <dcterms:modified xsi:type="dcterms:W3CDTF">2016-02-05T07:56:00Z</dcterms:modified>
</cp:coreProperties>
</file>