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110E">
              <w:rPr>
                <w:rFonts w:ascii="Arial" w:hAnsi="Arial" w:cs="Arial"/>
                <w:sz w:val="20"/>
                <w:szCs w:val="20"/>
              </w:rPr>
              <w:t>8</w:t>
            </w:r>
            <w:r w:rsidR="00FE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9D7C8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D159F">
              <w:rPr>
                <w:rFonts w:ascii="Arial" w:hAnsi="Arial" w:cs="Arial"/>
                <w:sz w:val="20"/>
                <w:szCs w:val="20"/>
              </w:rPr>
              <w:t>03 .04.2024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  <w:r w:rsidR="00FE5E29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9D7C8A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 w:rsidR="00DD159F">
              <w:rPr>
                <w:rFonts w:ascii="Arial" w:hAnsi="Arial" w:cs="Arial"/>
                <w:sz w:val="16"/>
                <w:szCs w:val="16"/>
              </w:rPr>
              <w:t xml:space="preserve"> 02.04.2024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DD159F">
              <w:rPr>
                <w:rFonts w:ascii="Arial" w:hAnsi="Arial" w:cs="Arial"/>
                <w:sz w:val="16"/>
                <w:szCs w:val="16"/>
              </w:rPr>
              <w:t>39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Default="00DD542B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DD159F" w:rsidRPr="00DD159F" w:rsidRDefault="00DD159F" w:rsidP="00DD159F">
      <w:pPr>
        <w:jc w:val="center"/>
        <w:rPr>
          <w:rFonts w:ascii="Arial" w:hAnsi="Arial" w:cs="Arial"/>
          <w:b/>
          <w:sz w:val="16"/>
          <w:szCs w:val="16"/>
        </w:rPr>
      </w:pPr>
      <w:r w:rsidRPr="00DD159F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местного бюджета (бюджета </w:t>
      </w:r>
      <w:proofErr w:type="spellStart"/>
      <w:r w:rsidRPr="00DD159F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D159F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DD159F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DD159F">
        <w:rPr>
          <w:rFonts w:ascii="Arial" w:hAnsi="Arial" w:cs="Arial"/>
          <w:b/>
          <w:sz w:val="16"/>
          <w:szCs w:val="16"/>
        </w:rPr>
        <w:t xml:space="preserve"> района) </w:t>
      </w:r>
    </w:p>
    <w:p w:rsidR="00DD159F" w:rsidRPr="00DD159F" w:rsidRDefault="00DD159F" w:rsidP="00DD159F">
      <w:pPr>
        <w:jc w:val="center"/>
        <w:rPr>
          <w:rFonts w:ascii="Arial" w:hAnsi="Arial" w:cs="Arial"/>
          <w:b/>
          <w:sz w:val="16"/>
          <w:szCs w:val="16"/>
        </w:rPr>
      </w:pPr>
      <w:r w:rsidRPr="00DD159F">
        <w:rPr>
          <w:rFonts w:ascii="Arial" w:hAnsi="Arial" w:cs="Arial"/>
          <w:b/>
          <w:sz w:val="16"/>
          <w:szCs w:val="16"/>
        </w:rPr>
        <w:t>за  1 квартал 2024 года</w:t>
      </w:r>
    </w:p>
    <w:p w:rsidR="00DD159F" w:rsidRPr="00DD159F" w:rsidRDefault="00DD159F" w:rsidP="00DD159F">
      <w:pPr>
        <w:jc w:val="center"/>
        <w:rPr>
          <w:rFonts w:ascii="Arial" w:hAnsi="Arial" w:cs="Arial"/>
          <w:b/>
          <w:sz w:val="16"/>
          <w:szCs w:val="16"/>
        </w:rPr>
      </w:pPr>
    </w:p>
    <w:p w:rsidR="00DD159F" w:rsidRPr="00DD159F" w:rsidRDefault="00DD159F" w:rsidP="00DD159F">
      <w:pPr>
        <w:pStyle w:val="ConsNonformat"/>
        <w:ind w:right="185" w:firstLine="736"/>
        <w:jc w:val="both"/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 xml:space="preserve">В соответствии со статьей 9 Бюджетного кодекса Российской Федерации </w:t>
      </w:r>
      <w:proofErr w:type="spellStart"/>
      <w:proofErr w:type="gramStart"/>
      <w:r w:rsidRPr="00DD159F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DD159F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DD159F">
        <w:rPr>
          <w:rFonts w:ascii="Arial" w:hAnsi="Arial" w:cs="Arial"/>
          <w:sz w:val="16"/>
          <w:szCs w:val="16"/>
        </w:rPr>
        <w:t>н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о в л я ю:</w:t>
      </w:r>
    </w:p>
    <w:p w:rsidR="00DD159F" w:rsidRPr="00DD159F" w:rsidRDefault="00DD159F" w:rsidP="00DD159F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DD159F">
        <w:rPr>
          <w:rFonts w:ascii="Arial" w:hAnsi="Arial" w:cs="Arial"/>
          <w:sz w:val="16"/>
          <w:szCs w:val="16"/>
        </w:rPr>
        <w:t xml:space="preserve">Утвердить Отчет об исполнении бюджета </w:t>
      </w:r>
      <w:proofErr w:type="spellStart"/>
      <w:r w:rsidRPr="00DD159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DD159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района за 1 квартал 2024 года по доходам в сумме   8 817,4 (восемь миллионов восемьсот семнадцать тысяч четыреста) рублей, по расходам 8 355,7 (восемь миллионов триста пятьдесят пять тысяч семьсот) рублей, </w:t>
      </w:r>
      <w:proofErr w:type="spellStart"/>
      <w:r w:rsidRPr="00DD159F">
        <w:rPr>
          <w:rFonts w:ascii="Arial" w:hAnsi="Arial" w:cs="Arial"/>
          <w:sz w:val="16"/>
          <w:szCs w:val="16"/>
        </w:rPr>
        <w:t>профицит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бюджета 461,7 (четыреста шестьдесят одна тысяча семьсот) рублей согласно приложению № 1.</w:t>
      </w:r>
      <w:proofErr w:type="gramEnd"/>
    </w:p>
    <w:p w:rsidR="00DD159F" w:rsidRPr="00DD159F" w:rsidRDefault="00DD159F" w:rsidP="00DD159F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 xml:space="preserve">2.Утвердить отчет об использовании средств резервного фонда </w:t>
      </w:r>
      <w:proofErr w:type="spellStart"/>
      <w:r w:rsidRPr="00DD159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сельского поселения за 1 квартал 2024 года согласно приложению № 2.</w:t>
      </w:r>
    </w:p>
    <w:p w:rsidR="00DD159F" w:rsidRPr="00DD159F" w:rsidRDefault="00DD159F" w:rsidP="00DD159F">
      <w:pPr>
        <w:ind w:firstLine="702"/>
        <w:jc w:val="both"/>
        <w:rPr>
          <w:rFonts w:ascii="Arial" w:hAnsi="Arial" w:cs="Arial"/>
          <w:b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 xml:space="preserve">3. Утвердить отчет о численности муниципальных служащих, работников муниципальных учреждений </w:t>
      </w:r>
      <w:proofErr w:type="spellStart"/>
      <w:r w:rsidRPr="00DD159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DD159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района за 1 квартал 2024 года согласно приложению № 3.</w:t>
      </w:r>
    </w:p>
    <w:p w:rsidR="00DD159F" w:rsidRPr="00DD159F" w:rsidRDefault="00DD159F" w:rsidP="00DD159F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 xml:space="preserve">4. Отчет об исполнении местного бюджета (бюджета </w:t>
      </w:r>
      <w:proofErr w:type="spellStart"/>
      <w:r w:rsidRPr="00DD159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DD159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района) за 1 квартал 2024 года направить в Совет </w:t>
      </w:r>
      <w:proofErr w:type="spellStart"/>
      <w:r w:rsidRPr="00DD159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DD159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района.</w:t>
      </w:r>
    </w:p>
    <w:p w:rsidR="00DD159F" w:rsidRPr="00DD159F" w:rsidRDefault="00DD159F" w:rsidP="00DD159F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DD159F">
        <w:rPr>
          <w:rFonts w:ascii="Arial" w:hAnsi="Arial" w:cs="Arial"/>
          <w:sz w:val="16"/>
          <w:szCs w:val="16"/>
        </w:rPr>
        <w:t>Контроль за</w:t>
      </w:r>
      <w:proofErr w:type="gramEnd"/>
      <w:r w:rsidRPr="00DD159F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главного специалиста администрации </w:t>
      </w:r>
      <w:proofErr w:type="spellStart"/>
      <w:r w:rsidRPr="00DD159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DD159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района (Мягкову Н.Н.)</w:t>
      </w:r>
    </w:p>
    <w:p w:rsidR="00DD159F" w:rsidRPr="00DD159F" w:rsidRDefault="00DD159F" w:rsidP="00DD159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 xml:space="preserve">6. Постановление вступает в силу со дня его подписания и подлежит официальному опубликованию в Информационном бюллетене  «Вестник </w:t>
      </w:r>
      <w:proofErr w:type="spellStart"/>
      <w:r w:rsidRPr="00DD159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DD159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района»</w:t>
      </w:r>
    </w:p>
    <w:p w:rsidR="00DD159F" w:rsidRPr="00DD159F" w:rsidRDefault="00DD159F" w:rsidP="00DD159F">
      <w:pPr>
        <w:jc w:val="both"/>
        <w:rPr>
          <w:rFonts w:ascii="Arial" w:hAnsi="Arial" w:cs="Arial"/>
          <w:sz w:val="16"/>
          <w:szCs w:val="16"/>
        </w:rPr>
      </w:pPr>
    </w:p>
    <w:p w:rsidR="00DD159F" w:rsidRPr="00DD159F" w:rsidRDefault="00DD159F" w:rsidP="00DD159F">
      <w:pPr>
        <w:jc w:val="both"/>
        <w:rPr>
          <w:rFonts w:ascii="Arial" w:hAnsi="Arial" w:cs="Arial"/>
          <w:sz w:val="16"/>
          <w:szCs w:val="16"/>
        </w:rPr>
      </w:pPr>
    </w:p>
    <w:p w:rsidR="00DD159F" w:rsidRPr="00DD159F" w:rsidRDefault="00DD159F" w:rsidP="00DD159F">
      <w:pPr>
        <w:jc w:val="both"/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>И.о</w:t>
      </w:r>
      <w:proofErr w:type="gramStart"/>
      <w:r w:rsidRPr="00DD159F">
        <w:rPr>
          <w:rFonts w:ascii="Arial" w:hAnsi="Arial" w:cs="Arial"/>
          <w:sz w:val="16"/>
          <w:szCs w:val="16"/>
        </w:rPr>
        <w:t>.г</w:t>
      </w:r>
      <w:proofErr w:type="gramEnd"/>
      <w:r w:rsidRPr="00DD159F">
        <w:rPr>
          <w:rFonts w:ascii="Arial" w:hAnsi="Arial" w:cs="Arial"/>
          <w:sz w:val="16"/>
          <w:szCs w:val="16"/>
        </w:rPr>
        <w:t xml:space="preserve">лавы </w:t>
      </w:r>
      <w:proofErr w:type="spellStart"/>
      <w:r w:rsidRPr="00DD159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сельского</w:t>
      </w:r>
    </w:p>
    <w:p w:rsidR="00DD159F" w:rsidRPr="00DD159F" w:rsidRDefault="00DD159F" w:rsidP="00DD159F">
      <w:pPr>
        <w:jc w:val="both"/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DD159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района                                                Д.А.Хомутова</w:t>
      </w:r>
    </w:p>
    <w:p w:rsidR="009D7C8A" w:rsidRPr="00F32C14" w:rsidRDefault="001F2241" w:rsidP="009D7C8A">
      <w:pPr>
        <w:pStyle w:val="aff7"/>
        <w:rPr>
          <w:rFonts w:ascii="Arial" w:hAnsi="Arial" w:cs="Arial"/>
          <w:sz w:val="16"/>
          <w:szCs w:val="16"/>
        </w:rPr>
      </w:pPr>
      <w:r w:rsidRPr="00F32C1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="009D7C8A" w:rsidRPr="00F32C14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D159F" w:rsidRPr="00DD159F" w:rsidRDefault="00DD159F" w:rsidP="00DD159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</w:t>
      </w:r>
      <w:r w:rsidRPr="00DD159F">
        <w:rPr>
          <w:rFonts w:ascii="Arial" w:hAnsi="Arial" w:cs="Arial"/>
          <w:sz w:val="16"/>
          <w:szCs w:val="16"/>
        </w:rPr>
        <w:t xml:space="preserve">Приложение № 1 к постановлению главы </w:t>
      </w:r>
    </w:p>
    <w:p w:rsidR="00DD159F" w:rsidRPr="00DD159F" w:rsidRDefault="00DD159F" w:rsidP="00DD159F">
      <w:pPr>
        <w:jc w:val="center"/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proofErr w:type="spellStart"/>
      <w:r w:rsidRPr="00DD159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DD159F" w:rsidRPr="00DD159F" w:rsidRDefault="00DD159F" w:rsidP="00DD159F">
      <w:pPr>
        <w:jc w:val="center"/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</w:t>
      </w:r>
      <w:proofErr w:type="spellStart"/>
      <w:r w:rsidRPr="00DD159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района</w:t>
      </w:r>
    </w:p>
    <w:p w:rsidR="00DD159F" w:rsidRPr="00DD159F" w:rsidRDefault="00DD159F" w:rsidP="00DD159F">
      <w:pPr>
        <w:jc w:val="center"/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от  02.04.2024 г. № 39                                                                                                                                             </w:t>
      </w:r>
    </w:p>
    <w:p w:rsidR="00DD159F" w:rsidRPr="00DD159F" w:rsidRDefault="00DD159F" w:rsidP="00DD159F">
      <w:pPr>
        <w:jc w:val="center"/>
        <w:rPr>
          <w:rFonts w:ascii="Arial" w:hAnsi="Arial" w:cs="Arial"/>
          <w:b/>
          <w:sz w:val="16"/>
          <w:szCs w:val="16"/>
        </w:rPr>
      </w:pPr>
    </w:p>
    <w:p w:rsidR="00DD159F" w:rsidRPr="00DD159F" w:rsidRDefault="00DD159F" w:rsidP="00DD159F">
      <w:pPr>
        <w:jc w:val="center"/>
        <w:rPr>
          <w:rFonts w:ascii="Arial" w:hAnsi="Arial" w:cs="Arial"/>
          <w:b/>
          <w:sz w:val="16"/>
          <w:szCs w:val="16"/>
        </w:rPr>
      </w:pPr>
    </w:p>
    <w:p w:rsidR="00DD159F" w:rsidRPr="00DD159F" w:rsidRDefault="00DD159F" w:rsidP="00DD159F">
      <w:pPr>
        <w:jc w:val="center"/>
        <w:rPr>
          <w:rFonts w:ascii="Arial" w:hAnsi="Arial" w:cs="Arial"/>
          <w:b/>
          <w:sz w:val="16"/>
          <w:szCs w:val="16"/>
        </w:rPr>
      </w:pPr>
      <w:r w:rsidRPr="00DD159F">
        <w:rPr>
          <w:rFonts w:ascii="Arial" w:hAnsi="Arial" w:cs="Arial"/>
          <w:b/>
          <w:sz w:val="16"/>
          <w:szCs w:val="16"/>
        </w:rPr>
        <w:t>ОТЧЕТ</w:t>
      </w:r>
    </w:p>
    <w:p w:rsidR="00DD159F" w:rsidRPr="00DD159F" w:rsidRDefault="00DD159F" w:rsidP="00DD159F">
      <w:pPr>
        <w:jc w:val="center"/>
        <w:rPr>
          <w:rFonts w:ascii="Arial" w:hAnsi="Arial" w:cs="Arial"/>
          <w:b/>
          <w:sz w:val="16"/>
          <w:szCs w:val="16"/>
        </w:rPr>
      </w:pPr>
      <w:r w:rsidRPr="00DD159F">
        <w:rPr>
          <w:rFonts w:ascii="Arial" w:hAnsi="Arial" w:cs="Arial"/>
          <w:b/>
          <w:sz w:val="16"/>
          <w:szCs w:val="16"/>
        </w:rPr>
        <w:t xml:space="preserve">об исполнении местного бюджета (бюджета </w:t>
      </w:r>
      <w:proofErr w:type="spellStart"/>
      <w:r w:rsidRPr="00DD159F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D159F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DD159F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DD159F">
        <w:rPr>
          <w:rFonts w:ascii="Arial" w:hAnsi="Arial" w:cs="Arial"/>
          <w:b/>
          <w:sz w:val="16"/>
          <w:szCs w:val="16"/>
        </w:rPr>
        <w:t xml:space="preserve"> района) </w:t>
      </w:r>
    </w:p>
    <w:p w:rsidR="00DD159F" w:rsidRPr="00DD159F" w:rsidRDefault="00DD159F" w:rsidP="00DD159F">
      <w:pPr>
        <w:jc w:val="center"/>
        <w:rPr>
          <w:rFonts w:ascii="Arial" w:hAnsi="Arial" w:cs="Arial"/>
          <w:b/>
          <w:sz w:val="16"/>
          <w:szCs w:val="16"/>
        </w:rPr>
      </w:pPr>
      <w:r w:rsidRPr="00DD159F">
        <w:rPr>
          <w:rFonts w:ascii="Arial" w:hAnsi="Arial" w:cs="Arial"/>
          <w:b/>
          <w:sz w:val="16"/>
          <w:szCs w:val="16"/>
        </w:rPr>
        <w:t>за 1 квартал 2024 года</w:t>
      </w:r>
    </w:p>
    <w:p w:rsidR="00DD159F" w:rsidRPr="00DD159F" w:rsidRDefault="00DD159F" w:rsidP="00DD159F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3402"/>
        <w:gridCol w:w="1134"/>
        <w:gridCol w:w="1134"/>
        <w:gridCol w:w="992"/>
        <w:gridCol w:w="1134"/>
      </w:tblGrid>
      <w:tr w:rsidR="00DD159F" w:rsidRPr="00DD159F" w:rsidTr="00DD159F">
        <w:trPr>
          <w:trHeight w:val="1259"/>
        </w:trPr>
        <w:tc>
          <w:tcPr>
            <w:tcW w:w="2093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Назначено на год, тыс. руб.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Кассовое исполнение с начала года, тыс. руб.</w:t>
            </w:r>
          </w:p>
        </w:tc>
        <w:tc>
          <w:tcPr>
            <w:tcW w:w="992" w:type="dxa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Неисполненные назначения, тыс. руб.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DD159F" w:rsidRPr="00DD159F" w:rsidTr="00DD159F">
        <w:trPr>
          <w:trHeight w:val="257"/>
        </w:trPr>
        <w:tc>
          <w:tcPr>
            <w:tcW w:w="2093" w:type="dxa"/>
          </w:tcPr>
          <w:p w:rsidR="00DD159F" w:rsidRPr="00DD159F" w:rsidRDefault="00DD159F" w:rsidP="00DB5E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1 00 00000 00 0000 000</w:t>
            </w:r>
          </w:p>
        </w:tc>
        <w:tc>
          <w:tcPr>
            <w:tcW w:w="3402" w:type="dxa"/>
          </w:tcPr>
          <w:p w:rsidR="00DD159F" w:rsidRPr="00DD159F" w:rsidRDefault="00DD159F" w:rsidP="00DB5E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32 104,4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7 615,7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24 488,7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23,7</w:t>
            </w:r>
          </w:p>
        </w:tc>
      </w:tr>
      <w:tr w:rsidR="00DD159F" w:rsidRPr="00DD159F" w:rsidTr="00DD159F">
        <w:trPr>
          <w:trHeight w:val="187"/>
        </w:trPr>
        <w:tc>
          <w:tcPr>
            <w:tcW w:w="2093" w:type="dxa"/>
            <w:tcBorders>
              <w:bottom w:val="single" w:sz="4" w:space="0" w:color="auto"/>
            </w:tcBorders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13 221,0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2 984,1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10 236,9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22,6</w:t>
            </w:r>
          </w:p>
        </w:tc>
      </w:tr>
      <w:tr w:rsidR="00DD159F" w:rsidRPr="00DD159F" w:rsidTr="00DD159F">
        <w:trPr>
          <w:trHeight w:val="589"/>
        </w:trPr>
        <w:tc>
          <w:tcPr>
            <w:tcW w:w="2093" w:type="dxa"/>
            <w:tcBorders>
              <w:bottom w:val="single" w:sz="4" w:space="0" w:color="auto"/>
            </w:tcBorders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 xml:space="preserve"> 1 03 00000 00 0000 000</w:t>
            </w:r>
          </w:p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8 524,4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2 167,8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6 356,6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25,4</w:t>
            </w:r>
          </w:p>
        </w:tc>
      </w:tr>
      <w:tr w:rsidR="00DD159F" w:rsidRPr="00DD159F" w:rsidTr="00DD159F">
        <w:trPr>
          <w:trHeight w:val="359"/>
        </w:trPr>
        <w:tc>
          <w:tcPr>
            <w:tcW w:w="2093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3402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718,0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703,9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 xml:space="preserve">     14,1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DD159F" w:rsidRPr="00DD159F" w:rsidTr="00DD159F">
        <w:trPr>
          <w:trHeight w:val="327"/>
        </w:trPr>
        <w:tc>
          <w:tcPr>
            <w:tcW w:w="2093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3402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9 057,0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1 609,1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7 447,9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17,8</w:t>
            </w:r>
          </w:p>
        </w:tc>
      </w:tr>
      <w:tr w:rsidR="00DD159F" w:rsidRPr="00DD159F" w:rsidTr="00DD159F">
        <w:trPr>
          <w:trHeight w:val="365"/>
        </w:trPr>
        <w:tc>
          <w:tcPr>
            <w:tcW w:w="2093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3402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832,0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33,1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798,9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DD159F" w:rsidRPr="00DD159F" w:rsidTr="00DD159F">
        <w:trPr>
          <w:trHeight w:val="135"/>
        </w:trPr>
        <w:tc>
          <w:tcPr>
            <w:tcW w:w="2093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3402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8 225,0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1 576,0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6 649,0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DD159F" w:rsidRPr="00DD159F" w:rsidTr="00DD159F">
        <w:trPr>
          <w:trHeight w:val="465"/>
        </w:trPr>
        <w:tc>
          <w:tcPr>
            <w:tcW w:w="2093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1 11 00000 00 0000 000</w:t>
            </w:r>
          </w:p>
        </w:tc>
        <w:tc>
          <w:tcPr>
            <w:tcW w:w="3402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DD159F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DD159F">
              <w:rPr>
                <w:rFonts w:ascii="Arial" w:hAnsi="Arial" w:cs="Arial"/>
                <w:sz w:val="16"/>
                <w:szCs w:val="16"/>
              </w:rPr>
              <w:t xml:space="preserve"> муниципальной собственности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584,0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99,2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484,8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17,0</w:t>
            </w:r>
          </w:p>
        </w:tc>
      </w:tr>
      <w:tr w:rsidR="00DD159F" w:rsidRPr="00DD159F" w:rsidTr="00DD159F">
        <w:trPr>
          <w:trHeight w:val="348"/>
        </w:trPr>
        <w:tc>
          <w:tcPr>
            <w:tcW w:w="2093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3402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51,7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159F" w:rsidRPr="00DD159F" w:rsidTr="00DD159F">
        <w:trPr>
          <w:trHeight w:val="147"/>
        </w:trPr>
        <w:tc>
          <w:tcPr>
            <w:tcW w:w="2093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-2 00 00000 00 0000 000</w:t>
            </w:r>
          </w:p>
        </w:tc>
        <w:tc>
          <w:tcPr>
            <w:tcW w:w="3402" w:type="dxa"/>
          </w:tcPr>
          <w:p w:rsidR="00DD159F" w:rsidRPr="00DD159F" w:rsidRDefault="00DD159F" w:rsidP="00DB5E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4 989,6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1 201,7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3 787,9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24,1</w:t>
            </w:r>
          </w:p>
        </w:tc>
      </w:tr>
      <w:tr w:rsidR="00DD159F" w:rsidRPr="00DD159F" w:rsidTr="00DD159F">
        <w:trPr>
          <w:trHeight w:val="522"/>
        </w:trPr>
        <w:tc>
          <w:tcPr>
            <w:tcW w:w="2093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3402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4 989,6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1 237,5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3 752,1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24,8</w:t>
            </w:r>
          </w:p>
        </w:tc>
      </w:tr>
      <w:tr w:rsidR="00DD159F" w:rsidRPr="00DD159F" w:rsidTr="00DD159F">
        <w:trPr>
          <w:trHeight w:val="570"/>
        </w:trPr>
        <w:tc>
          <w:tcPr>
            <w:tcW w:w="2093" w:type="dxa"/>
            <w:tcBorders>
              <w:bottom w:val="single" w:sz="4" w:space="0" w:color="auto"/>
            </w:tcBorders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4 631,1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1 157,8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3 473,3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DD159F" w:rsidRPr="00DD159F" w:rsidTr="00DD159F">
        <w:trPr>
          <w:trHeight w:val="243"/>
        </w:trPr>
        <w:tc>
          <w:tcPr>
            <w:tcW w:w="2093" w:type="dxa"/>
            <w:tcBorders>
              <w:bottom w:val="single" w:sz="4" w:space="0" w:color="auto"/>
            </w:tcBorders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bCs/>
                <w:sz w:val="16"/>
                <w:szCs w:val="16"/>
              </w:rPr>
              <w:t xml:space="preserve">Субвенции бюджетам на осуществление первичного воинского учёта на территориях, где отсутствуют военные </w:t>
            </w:r>
            <w:r w:rsidRPr="00DD159F">
              <w:rPr>
                <w:rFonts w:ascii="Arial" w:hAnsi="Arial" w:cs="Arial"/>
                <w:bCs/>
                <w:sz w:val="16"/>
                <w:szCs w:val="16"/>
              </w:rPr>
              <w:lastRenderedPageBreak/>
              <w:t>комиссариаты</w:t>
            </w:r>
            <w:r w:rsidRPr="00DD159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lastRenderedPageBreak/>
              <w:t>354,7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275,0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</w:tr>
      <w:tr w:rsidR="00DD159F" w:rsidRPr="00DD159F" w:rsidTr="00DD159F">
        <w:trPr>
          <w:trHeight w:val="147"/>
        </w:trPr>
        <w:tc>
          <w:tcPr>
            <w:tcW w:w="2093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2 02 30024 10 0000 150</w:t>
            </w:r>
          </w:p>
        </w:tc>
        <w:tc>
          <w:tcPr>
            <w:tcW w:w="3402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bCs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  <w:r w:rsidRPr="00DD159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159F" w:rsidRPr="00DD159F" w:rsidTr="00DD159F">
        <w:trPr>
          <w:trHeight w:val="455"/>
        </w:trPr>
        <w:tc>
          <w:tcPr>
            <w:tcW w:w="2093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3402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 xml:space="preserve">Перечисление из бюджетов сельских поселений </w:t>
            </w:r>
            <w:proofErr w:type="gramStart"/>
            <w:r w:rsidRPr="00DD159F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DD159F">
              <w:rPr>
                <w:rFonts w:ascii="Arial" w:hAnsi="Arial" w:cs="Arial"/>
                <w:sz w:val="16"/>
                <w:szCs w:val="16"/>
              </w:rPr>
              <w:t>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-35,8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159F" w:rsidRPr="00DD159F" w:rsidTr="00DD159F">
        <w:trPr>
          <w:trHeight w:val="404"/>
        </w:trPr>
        <w:tc>
          <w:tcPr>
            <w:tcW w:w="2093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8 50 00000 00 0000 000</w:t>
            </w:r>
          </w:p>
        </w:tc>
        <w:tc>
          <w:tcPr>
            <w:tcW w:w="3402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37 094,0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8 817,4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28 276,6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23,8</w:t>
            </w:r>
          </w:p>
        </w:tc>
      </w:tr>
      <w:tr w:rsidR="00DD159F" w:rsidRPr="00DD159F" w:rsidTr="00DD159F">
        <w:trPr>
          <w:trHeight w:val="345"/>
        </w:trPr>
        <w:tc>
          <w:tcPr>
            <w:tcW w:w="2093" w:type="dxa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159F" w:rsidRPr="00DD159F" w:rsidTr="00DD159F">
        <w:trPr>
          <w:trHeight w:val="144"/>
        </w:trPr>
        <w:tc>
          <w:tcPr>
            <w:tcW w:w="2093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0102</w:t>
            </w:r>
          </w:p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1 112,1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300,2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811,9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27,0</w:t>
            </w:r>
          </w:p>
        </w:tc>
      </w:tr>
      <w:tr w:rsidR="00DD159F" w:rsidRPr="00DD159F" w:rsidTr="00DD159F">
        <w:trPr>
          <w:trHeight w:val="144"/>
        </w:trPr>
        <w:tc>
          <w:tcPr>
            <w:tcW w:w="2093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3402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6 151,7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1 627,3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4 524,4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26,5</w:t>
            </w:r>
          </w:p>
        </w:tc>
      </w:tr>
      <w:tr w:rsidR="00DD159F" w:rsidRPr="00DD159F" w:rsidTr="00DD159F">
        <w:trPr>
          <w:trHeight w:val="555"/>
        </w:trPr>
        <w:tc>
          <w:tcPr>
            <w:tcW w:w="2093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3402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52,0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DD159F" w:rsidRPr="00DD159F" w:rsidTr="00DD159F">
        <w:trPr>
          <w:trHeight w:val="258"/>
        </w:trPr>
        <w:tc>
          <w:tcPr>
            <w:tcW w:w="2093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0107</w:t>
            </w:r>
          </w:p>
        </w:tc>
        <w:tc>
          <w:tcPr>
            <w:tcW w:w="3402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645,2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645,2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159F" w:rsidRPr="00DD159F" w:rsidTr="00DD159F">
        <w:trPr>
          <w:trHeight w:val="300"/>
        </w:trPr>
        <w:tc>
          <w:tcPr>
            <w:tcW w:w="2093" w:type="dxa"/>
            <w:vAlign w:val="center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 xml:space="preserve">                 0111</w:t>
            </w:r>
          </w:p>
        </w:tc>
        <w:tc>
          <w:tcPr>
            <w:tcW w:w="3402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Резервные фонды администрации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D159F" w:rsidRPr="00DD159F" w:rsidTr="00DD159F">
        <w:trPr>
          <w:trHeight w:val="455"/>
        </w:trPr>
        <w:tc>
          <w:tcPr>
            <w:tcW w:w="2093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3402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8 517,7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1 638,4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6 879,3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19,2</w:t>
            </w:r>
          </w:p>
        </w:tc>
      </w:tr>
      <w:tr w:rsidR="00DD159F" w:rsidRPr="00DD159F" w:rsidTr="00DD159F">
        <w:trPr>
          <w:trHeight w:val="144"/>
        </w:trPr>
        <w:tc>
          <w:tcPr>
            <w:tcW w:w="2093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3402" w:type="dxa"/>
          </w:tcPr>
          <w:p w:rsidR="00DD159F" w:rsidRPr="00DD159F" w:rsidRDefault="00DD159F" w:rsidP="00DB5E7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59F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354,7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79,7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275,0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</w:tr>
      <w:tr w:rsidR="00DD159F" w:rsidRPr="00DD159F" w:rsidTr="00DD159F">
        <w:trPr>
          <w:trHeight w:val="800"/>
        </w:trPr>
        <w:tc>
          <w:tcPr>
            <w:tcW w:w="2093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3402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159F" w:rsidRPr="00DD159F" w:rsidTr="00DD159F">
        <w:trPr>
          <w:trHeight w:val="189"/>
        </w:trPr>
        <w:tc>
          <w:tcPr>
            <w:tcW w:w="2093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3402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11 829,0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2 226,6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9 602,4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18,8</w:t>
            </w:r>
          </w:p>
        </w:tc>
      </w:tr>
      <w:tr w:rsidR="00DD159F" w:rsidRPr="00DD159F" w:rsidTr="00DD159F">
        <w:trPr>
          <w:trHeight w:val="337"/>
        </w:trPr>
        <w:tc>
          <w:tcPr>
            <w:tcW w:w="2093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3402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 xml:space="preserve">       15,0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159F" w:rsidRPr="00DD159F" w:rsidTr="00DD159F">
        <w:trPr>
          <w:trHeight w:val="37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2 587,4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60,2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2 527,3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2,3</w:t>
            </w:r>
          </w:p>
        </w:tc>
      </w:tr>
      <w:tr w:rsidR="00DD159F" w:rsidRPr="00DD159F" w:rsidTr="00DD159F">
        <w:trPr>
          <w:trHeight w:val="162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0705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159F" w:rsidRPr="00DD159F" w:rsidTr="00DD159F">
        <w:trPr>
          <w:trHeight w:val="335"/>
        </w:trPr>
        <w:tc>
          <w:tcPr>
            <w:tcW w:w="2093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3402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 xml:space="preserve"> Молодежная политика и оздоровление детей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D159F" w:rsidRPr="00DD159F" w:rsidTr="00DD159F">
        <w:trPr>
          <w:trHeight w:val="274"/>
        </w:trPr>
        <w:tc>
          <w:tcPr>
            <w:tcW w:w="2093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3402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9 920,0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2 167,3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7 752,7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</w:tr>
      <w:tr w:rsidR="00DD159F" w:rsidRPr="00DD159F" w:rsidTr="00DD159F">
        <w:trPr>
          <w:trHeight w:val="265"/>
        </w:trPr>
        <w:tc>
          <w:tcPr>
            <w:tcW w:w="2093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3402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59F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324,2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54,0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270,2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DD159F" w:rsidRPr="00DD159F" w:rsidTr="00DD159F">
        <w:trPr>
          <w:trHeight w:val="413"/>
        </w:trPr>
        <w:tc>
          <w:tcPr>
            <w:tcW w:w="2093" w:type="dxa"/>
            <w:vAlign w:val="center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 xml:space="preserve">                1006</w:t>
            </w:r>
          </w:p>
        </w:tc>
        <w:tc>
          <w:tcPr>
            <w:tcW w:w="3402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159F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159F" w:rsidRPr="00DD159F" w:rsidTr="00DD159F">
        <w:trPr>
          <w:trHeight w:val="283"/>
        </w:trPr>
        <w:tc>
          <w:tcPr>
            <w:tcW w:w="2093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3402" w:type="dxa"/>
            <w:vAlign w:val="center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D159F" w:rsidRPr="00DD159F" w:rsidTr="00DD159F">
        <w:trPr>
          <w:trHeight w:val="315"/>
        </w:trPr>
        <w:tc>
          <w:tcPr>
            <w:tcW w:w="2093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1301</w:t>
            </w:r>
          </w:p>
        </w:tc>
        <w:tc>
          <w:tcPr>
            <w:tcW w:w="3402" w:type="dxa"/>
            <w:vAlign w:val="center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D159F" w:rsidRPr="00DD159F" w:rsidTr="00DD159F">
        <w:trPr>
          <w:trHeight w:val="209"/>
        </w:trPr>
        <w:tc>
          <w:tcPr>
            <w:tcW w:w="2093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D159F" w:rsidRPr="00DD159F" w:rsidRDefault="00DD159F" w:rsidP="00DB5E7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41 887,0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8 355,7</w:t>
            </w:r>
          </w:p>
        </w:tc>
        <w:tc>
          <w:tcPr>
            <w:tcW w:w="992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33 531,3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20,0</w:t>
            </w:r>
          </w:p>
        </w:tc>
      </w:tr>
      <w:tr w:rsidR="00DD159F" w:rsidRPr="00DD159F" w:rsidTr="00DD159F">
        <w:trPr>
          <w:trHeight w:val="254"/>
        </w:trPr>
        <w:tc>
          <w:tcPr>
            <w:tcW w:w="2093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DD159F" w:rsidRPr="00DD159F" w:rsidRDefault="00DD159F" w:rsidP="00DB5E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Результат исполнения бюджета (</w:t>
            </w:r>
            <w:r w:rsidRPr="00DD159F">
              <w:rPr>
                <w:rFonts w:ascii="Arial" w:hAnsi="Arial" w:cs="Arial"/>
                <w:sz w:val="16"/>
                <w:szCs w:val="16"/>
              </w:rPr>
              <w:t xml:space="preserve">дефицит, </w:t>
            </w:r>
            <w:proofErr w:type="spellStart"/>
            <w:r w:rsidRPr="00DD159F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DD159F">
              <w:rPr>
                <w:rFonts w:ascii="Arial" w:hAnsi="Arial" w:cs="Arial"/>
                <w:sz w:val="16"/>
                <w:szCs w:val="16"/>
              </w:rPr>
              <w:t xml:space="preserve"> бюджета)</w:t>
            </w:r>
          </w:p>
        </w:tc>
        <w:tc>
          <w:tcPr>
            <w:tcW w:w="1134" w:type="dxa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- 4 793,0</w:t>
            </w:r>
          </w:p>
        </w:tc>
        <w:tc>
          <w:tcPr>
            <w:tcW w:w="1134" w:type="dxa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461,7</w:t>
            </w:r>
          </w:p>
        </w:tc>
        <w:tc>
          <w:tcPr>
            <w:tcW w:w="992" w:type="dxa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center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159F" w:rsidRPr="00DD159F" w:rsidRDefault="00DD159F" w:rsidP="00DD159F">
      <w:pPr>
        <w:rPr>
          <w:rFonts w:ascii="Arial" w:hAnsi="Arial" w:cs="Arial"/>
          <w:sz w:val="16"/>
          <w:szCs w:val="16"/>
        </w:rPr>
      </w:pPr>
    </w:p>
    <w:p w:rsidR="00DD159F" w:rsidRPr="00DD159F" w:rsidRDefault="00DD159F" w:rsidP="00DD159F">
      <w:pPr>
        <w:rPr>
          <w:rFonts w:ascii="Arial" w:hAnsi="Arial" w:cs="Arial"/>
          <w:sz w:val="16"/>
          <w:szCs w:val="16"/>
        </w:rPr>
      </w:pPr>
    </w:p>
    <w:p w:rsidR="00DD159F" w:rsidRPr="00DD159F" w:rsidRDefault="00DD159F" w:rsidP="00DD159F">
      <w:pPr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 xml:space="preserve">Главный специалист </w:t>
      </w:r>
      <w:proofErr w:type="spellStart"/>
      <w:r w:rsidRPr="00DD159F">
        <w:rPr>
          <w:rFonts w:ascii="Arial" w:hAnsi="Arial" w:cs="Arial"/>
          <w:sz w:val="16"/>
          <w:szCs w:val="16"/>
        </w:rPr>
        <w:t>Бесскорбненского</w:t>
      </w:r>
      <w:proofErr w:type="spellEnd"/>
    </w:p>
    <w:p w:rsidR="00DD159F" w:rsidRPr="00DD159F" w:rsidRDefault="00DD159F" w:rsidP="00DD159F">
      <w:pPr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 xml:space="preserve">сельского поселения </w:t>
      </w:r>
      <w:proofErr w:type="spellStart"/>
      <w:r w:rsidRPr="00DD159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                              Н.Н.Мягкова                </w:t>
      </w:r>
    </w:p>
    <w:p w:rsidR="005A2160" w:rsidRPr="00DD159F" w:rsidRDefault="005A2160" w:rsidP="00F32C14">
      <w:pPr>
        <w:ind w:right="-1"/>
        <w:rPr>
          <w:rFonts w:ascii="Arial" w:hAnsi="Arial" w:cs="Arial"/>
          <w:sz w:val="16"/>
          <w:szCs w:val="16"/>
        </w:rPr>
      </w:pPr>
    </w:p>
    <w:p w:rsidR="00F32C14" w:rsidRPr="00DD159F" w:rsidRDefault="00F32C14" w:rsidP="00F32C14">
      <w:pPr>
        <w:ind w:right="-1"/>
        <w:rPr>
          <w:rFonts w:ascii="Arial" w:hAnsi="Arial" w:cs="Arial"/>
          <w:sz w:val="16"/>
          <w:szCs w:val="16"/>
        </w:rPr>
      </w:pPr>
    </w:p>
    <w:p w:rsidR="00F32C14" w:rsidRPr="00DD159F" w:rsidRDefault="00F32C14" w:rsidP="00F32C14">
      <w:pPr>
        <w:ind w:left="5670"/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>Приложение № 2</w:t>
      </w:r>
    </w:p>
    <w:p w:rsidR="00DD159F" w:rsidRPr="00DD159F" w:rsidRDefault="00DD159F" w:rsidP="00DD159F">
      <w:pPr>
        <w:ind w:left="5670"/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>Приложение № 2</w:t>
      </w:r>
    </w:p>
    <w:p w:rsidR="00DD159F" w:rsidRPr="00DD159F" w:rsidRDefault="00DD159F" w:rsidP="00DD159F">
      <w:pPr>
        <w:ind w:left="5670"/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 xml:space="preserve">к постановлению главы </w:t>
      </w:r>
      <w:proofErr w:type="spellStart"/>
      <w:r w:rsidRPr="00DD159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DD159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района</w:t>
      </w:r>
    </w:p>
    <w:p w:rsidR="00DD159F" w:rsidRPr="00DD159F" w:rsidRDefault="00DD159F" w:rsidP="00DD159F">
      <w:pPr>
        <w:ind w:left="5670"/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>от  02.04.2024 г.  № 39</w:t>
      </w:r>
    </w:p>
    <w:p w:rsidR="00DD159F" w:rsidRPr="00DD159F" w:rsidRDefault="00DD159F" w:rsidP="00DD159F">
      <w:pPr>
        <w:rPr>
          <w:rFonts w:ascii="Arial" w:hAnsi="Arial" w:cs="Arial"/>
          <w:b/>
          <w:sz w:val="16"/>
          <w:szCs w:val="16"/>
        </w:rPr>
      </w:pPr>
    </w:p>
    <w:p w:rsidR="00DD159F" w:rsidRPr="00DD159F" w:rsidRDefault="00DD159F" w:rsidP="00DD159F">
      <w:pPr>
        <w:jc w:val="center"/>
        <w:rPr>
          <w:rFonts w:ascii="Arial" w:hAnsi="Arial" w:cs="Arial"/>
          <w:b/>
          <w:sz w:val="16"/>
          <w:szCs w:val="16"/>
        </w:rPr>
      </w:pPr>
      <w:r w:rsidRPr="00DD159F">
        <w:rPr>
          <w:rFonts w:ascii="Arial" w:hAnsi="Arial" w:cs="Arial"/>
          <w:b/>
          <w:sz w:val="16"/>
          <w:szCs w:val="16"/>
        </w:rPr>
        <w:t>Отчет об использовании средств резервного фонда</w:t>
      </w:r>
    </w:p>
    <w:p w:rsidR="00DD159F" w:rsidRPr="00DD159F" w:rsidRDefault="00DD159F" w:rsidP="00DD159F">
      <w:pPr>
        <w:jc w:val="center"/>
        <w:rPr>
          <w:rFonts w:ascii="Arial" w:hAnsi="Arial" w:cs="Arial"/>
          <w:b/>
          <w:sz w:val="16"/>
          <w:szCs w:val="16"/>
        </w:rPr>
      </w:pPr>
      <w:r w:rsidRPr="00DD159F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DD159F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D159F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DD159F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DD159F">
        <w:rPr>
          <w:rFonts w:ascii="Arial" w:hAnsi="Arial" w:cs="Arial"/>
          <w:b/>
          <w:sz w:val="16"/>
          <w:szCs w:val="16"/>
        </w:rPr>
        <w:t xml:space="preserve"> района  </w:t>
      </w:r>
    </w:p>
    <w:p w:rsidR="00DD159F" w:rsidRPr="00DD159F" w:rsidRDefault="00DD159F" w:rsidP="00DD159F">
      <w:pPr>
        <w:jc w:val="center"/>
        <w:rPr>
          <w:rFonts w:ascii="Arial" w:hAnsi="Arial" w:cs="Arial"/>
          <w:b/>
          <w:sz w:val="16"/>
          <w:szCs w:val="16"/>
        </w:rPr>
      </w:pPr>
      <w:r w:rsidRPr="00DD159F">
        <w:rPr>
          <w:rFonts w:ascii="Arial" w:hAnsi="Arial" w:cs="Arial"/>
          <w:b/>
          <w:sz w:val="16"/>
          <w:szCs w:val="16"/>
        </w:rPr>
        <w:t>за 1 квартал 2024 года</w:t>
      </w:r>
    </w:p>
    <w:p w:rsidR="00DD159F" w:rsidRPr="00DD159F" w:rsidRDefault="00DD159F" w:rsidP="00DD159F">
      <w:pPr>
        <w:rPr>
          <w:rFonts w:ascii="Arial" w:hAnsi="Arial" w:cs="Arial"/>
          <w:b/>
          <w:sz w:val="16"/>
          <w:szCs w:val="16"/>
        </w:rPr>
      </w:pPr>
    </w:p>
    <w:p w:rsidR="00DD159F" w:rsidRPr="00DD159F" w:rsidRDefault="00DD159F" w:rsidP="00DD159F">
      <w:pPr>
        <w:jc w:val="both"/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lastRenderedPageBreak/>
        <w:tab/>
        <w:t xml:space="preserve">В соответствии с Решением Совета </w:t>
      </w:r>
      <w:proofErr w:type="spellStart"/>
      <w:r w:rsidRPr="00DD159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DD159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района от 24.11.2023 г. № 52/300 «О бюджете </w:t>
      </w:r>
      <w:proofErr w:type="spellStart"/>
      <w:r w:rsidRPr="00DD159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сельского поселения </w:t>
      </w:r>
      <w:proofErr w:type="spellStart"/>
      <w:r w:rsidRPr="00DD159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района на 2024 год» предусмотрены средства резервного фонда в сумме 100,0 тыс. рублей.</w:t>
      </w:r>
    </w:p>
    <w:p w:rsidR="00DD159F" w:rsidRPr="00DD159F" w:rsidRDefault="00DD159F" w:rsidP="00DD159F">
      <w:pPr>
        <w:ind w:right="971"/>
        <w:jc w:val="both"/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b/>
          <w:sz w:val="16"/>
          <w:szCs w:val="16"/>
        </w:rPr>
        <w:tab/>
      </w:r>
      <w:r w:rsidRPr="00DD159F">
        <w:rPr>
          <w:rFonts w:ascii="Arial" w:hAnsi="Arial" w:cs="Arial"/>
          <w:sz w:val="16"/>
          <w:szCs w:val="16"/>
        </w:rPr>
        <w:t>Из  резервного фонда за 1 квартал  2024 года расходы не производились.</w:t>
      </w:r>
    </w:p>
    <w:p w:rsidR="00DD159F" w:rsidRPr="00DD159F" w:rsidRDefault="00DD159F" w:rsidP="00DD159F">
      <w:pPr>
        <w:rPr>
          <w:rFonts w:ascii="Arial" w:hAnsi="Arial" w:cs="Arial"/>
          <w:b/>
          <w:sz w:val="16"/>
          <w:szCs w:val="16"/>
        </w:rPr>
      </w:pPr>
    </w:p>
    <w:p w:rsidR="00DD159F" w:rsidRPr="00DD159F" w:rsidRDefault="00DD159F" w:rsidP="00DD159F">
      <w:pPr>
        <w:rPr>
          <w:rFonts w:ascii="Arial" w:hAnsi="Arial" w:cs="Arial"/>
          <w:b/>
          <w:sz w:val="16"/>
          <w:szCs w:val="16"/>
        </w:rPr>
      </w:pPr>
    </w:p>
    <w:p w:rsidR="00DD159F" w:rsidRPr="00DD159F" w:rsidRDefault="00DD159F" w:rsidP="00DD159F">
      <w:pPr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 xml:space="preserve">Главный специалист </w:t>
      </w:r>
    </w:p>
    <w:p w:rsidR="00DD159F" w:rsidRPr="00DD159F" w:rsidRDefault="00DD159F" w:rsidP="00DD159F">
      <w:pPr>
        <w:rPr>
          <w:rFonts w:ascii="Arial" w:hAnsi="Arial" w:cs="Arial"/>
          <w:sz w:val="16"/>
          <w:szCs w:val="16"/>
        </w:rPr>
      </w:pPr>
      <w:proofErr w:type="spellStart"/>
      <w:r w:rsidRPr="00DD159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сельского </w:t>
      </w:r>
    </w:p>
    <w:p w:rsidR="00DD159F" w:rsidRPr="00DD159F" w:rsidRDefault="00DD159F" w:rsidP="00DD159F">
      <w:pPr>
        <w:rPr>
          <w:rFonts w:ascii="Arial" w:hAnsi="Arial" w:cs="Arial"/>
          <w:b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 xml:space="preserve">поселения </w:t>
      </w:r>
      <w:proofErr w:type="spellStart"/>
      <w:r w:rsidRPr="00DD159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района        </w:t>
      </w:r>
      <w:r w:rsidRPr="00DD159F">
        <w:rPr>
          <w:rFonts w:ascii="Arial" w:hAnsi="Arial" w:cs="Arial"/>
          <w:sz w:val="16"/>
          <w:szCs w:val="16"/>
        </w:rPr>
        <w:tab/>
      </w:r>
      <w:r w:rsidRPr="00DD159F">
        <w:rPr>
          <w:rFonts w:ascii="Arial" w:hAnsi="Arial" w:cs="Arial"/>
          <w:sz w:val="16"/>
          <w:szCs w:val="16"/>
        </w:rPr>
        <w:tab/>
      </w:r>
      <w:r w:rsidRPr="00DD159F">
        <w:rPr>
          <w:rFonts w:ascii="Arial" w:hAnsi="Arial" w:cs="Arial"/>
          <w:sz w:val="16"/>
          <w:szCs w:val="16"/>
        </w:rPr>
        <w:tab/>
      </w:r>
      <w:r w:rsidRPr="00DD159F">
        <w:rPr>
          <w:rFonts w:ascii="Arial" w:hAnsi="Arial" w:cs="Arial"/>
          <w:sz w:val="16"/>
          <w:szCs w:val="16"/>
        </w:rPr>
        <w:tab/>
      </w:r>
      <w:r w:rsidRPr="00DD159F">
        <w:rPr>
          <w:rFonts w:ascii="Arial" w:hAnsi="Arial" w:cs="Arial"/>
          <w:sz w:val="16"/>
          <w:szCs w:val="16"/>
        </w:rPr>
        <w:tab/>
      </w:r>
      <w:r w:rsidRPr="00DD159F">
        <w:rPr>
          <w:rFonts w:ascii="Arial" w:hAnsi="Arial" w:cs="Arial"/>
          <w:sz w:val="16"/>
          <w:szCs w:val="16"/>
        </w:rPr>
        <w:tab/>
        <w:t xml:space="preserve"> Н.Н.Мягкова</w:t>
      </w:r>
    </w:p>
    <w:p w:rsidR="00DD159F" w:rsidRPr="00DD159F" w:rsidRDefault="00DD159F" w:rsidP="00DD159F">
      <w:pPr>
        <w:ind w:left="5670"/>
        <w:rPr>
          <w:rFonts w:ascii="Arial" w:hAnsi="Arial" w:cs="Arial"/>
          <w:sz w:val="16"/>
          <w:szCs w:val="16"/>
        </w:rPr>
      </w:pPr>
    </w:p>
    <w:p w:rsidR="00DD159F" w:rsidRPr="00DD159F" w:rsidRDefault="00DD159F" w:rsidP="00DD159F">
      <w:pPr>
        <w:ind w:left="5670"/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>Приложение № 3</w:t>
      </w:r>
    </w:p>
    <w:p w:rsidR="00DD159F" w:rsidRPr="00DD159F" w:rsidRDefault="00DD159F" w:rsidP="00DD159F">
      <w:pPr>
        <w:ind w:left="5670"/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>к  постановлению администрации</w:t>
      </w:r>
    </w:p>
    <w:p w:rsidR="00DD159F" w:rsidRPr="00DD159F" w:rsidRDefault="00DD159F" w:rsidP="00DD159F">
      <w:pPr>
        <w:ind w:left="5670"/>
        <w:rPr>
          <w:rFonts w:ascii="Arial" w:hAnsi="Arial" w:cs="Arial"/>
          <w:sz w:val="16"/>
          <w:szCs w:val="16"/>
        </w:rPr>
      </w:pPr>
      <w:proofErr w:type="spellStart"/>
      <w:r w:rsidRPr="00DD159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сельского поселения</w:t>
      </w:r>
    </w:p>
    <w:p w:rsidR="00DD159F" w:rsidRPr="00DD159F" w:rsidRDefault="00DD159F" w:rsidP="00DD159F">
      <w:pPr>
        <w:ind w:left="5670"/>
        <w:rPr>
          <w:rFonts w:ascii="Arial" w:hAnsi="Arial" w:cs="Arial"/>
          <w:sz w:val="16"/>
          <w:szCs w:val="16"/>
        </w:rPr>
      </w:pPr>
      <w:proofErr w:type="spellStart"/>
      <w:r w:rsidRPr="00DD159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района</w:t>
      </w:r>
    </w:p>
    <w:p w:rsidR="00DD159F" w:rsidRPr="00DD159F" w:rsidRDefault="00DD159F" w:rsidP="00DD159F">
      <w:pPr>
        <w:ind w:left="5670"/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>от  02.04.2024 г.  № 39</w:t>
      </w:r>
    </w:p>
    <w:p w:rsidR="00DD159F" w:rsidRPr="00DD159F" w:rsidRDefault="00DD159F" w:rsidP="00DD159F">
      <w:pPr>
        <w:rPr>
          <w:rFonts w:ascii="Arial" w:hAnsi="Arial" w:cs="Arial"/>
          <w:b/>
          <w:sz w:val="16"/>
          <w:szCs w:val="16"/>
        </w:rPr>
      </w:pPr>
    </w:p>
    <w:p w:rsidR="00DD159F" w:rsidRPr="00DD159F" w:rsidRDefault="00DD159F" w:rsidP="00DD159F">
      <w:pPr>
        <w:jc w:val="center"/>
        <w:rPr>
          <w:rFonts w:ascii="Arial" w:hAnsi="Arial" w:cs="Arial"/>
          <w:b/>
          <w:sz w:val="16"/>
          <w:szCs w:val="16"/>
        </w:rPr>
      </w:pPr>
      <w:r w:rsidRPr="00DD159F">
        <w:rPr>
          <w:rFonts w:ascii="Arial" w:hAnsi="Arial" w:cs="Arial"/>
          <w:b/>
          <w:sz w:val="16"/>
          <w:szCs w:val="16"/>
        </w:rPr>
        <w:t xml:space="preserve">Отчет о численности муниципальных служащих, работников муниципальных учреждений </w:t>
      </w:r>
      <w:proofErr w:type="spellStart"/>
      <w:r w:rsidRPr="00DD159F">
        <w:rPr>
          <w:rFonts w:ascii="Arial" w:hAnsi="Arial" w:cs="Arial"/>
          <w:b/>
          <w:sz w:val="16"/>
          <w:szCs w:val="16"/>
        </w:rPr>
        <w:t>Бесскорбненского</w:t>
      </w:r>
      <w:proofErr w:type="spellEnd"/>
      <w:r w:rsidRPr="00DD159F">
        <w:rPr>
          <w:rFonts w:ascii="Arial" w:hAnsi="Arial" w:cs="Arial"/>
          <w:b/>
          <w:sz w:val="16"/>
          <w:szCs w:val="16"/>
        </w:rPr>
        <w:t xml:space="preserve"> сельского поселения </w:t>
      </w:r>
      <w:proofErr w:type="spellStart"/>
      <w:r w:rsidRPr="00DD159F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DD159F">
        <w:rPr>
          <w:rFonts w:ascii="Arial" w:hAnsi="Arial" w:cs="Arial"/>
          <w:b/>
          <w:sz w:val="16"/>
          <w:szCs w:val="16"/>
        </w:rPr>
        <w:t xml:space="preserve"> района </w:t>
      </w:r>
    </w:p>
    <w:p w:rsidR="00DD159F" w:rsidRPr="00DD159F" w:rsidRDefault="00DD159F" w:rsidP="00DD159F">
      <w:pPr>
        <w:jc w:val="center"/>
        <w:rPr>
          <w:rFonts w:ascii="Arial" w:hAnsi="Arial" w:cs="Arial"/>
          <w:b/>
          <w:sz w:val="16"/>
          <w:szCs w:val="16"/>
        </w:rPr>
      </w:pPr>
      <w:r w:rsidRPr="00DD159F">
        <w:rPr>
          <w:rFonts w:ascii="Arial" w:hAnsi="Arial" w:cs="Arial"/>
          <w:b/>
          <w:sz w:val="16"/>
          <w:szCs w:val="16"/>
        </w:rPr>
        <w:t>за 1 квартал 2024 года</w:t>
      </w:r>
    </w:p>
    <w:p w:rsidR="00DD159F" w:rsidRPr="00DD159F" w:rsidRDefault="00DD159F" w:rsidP="00DD159F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2835"/>
        <w:gridCol w:w="2410"/>
      </w:tblGrid>
      <w:tr w:rsidR="00DD159F" w:rsidRPr="00DD159F" w:rsidTr="00DB5E7A">
        <w:tc>
          <w:tcPr>
            <w:tcW w:w="675" w:type="dxa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D159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DD159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DD159F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3" w:type="dxa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Наименование учреждений</w:t>
            </w:r>
          </w:p>
        </w:tc>
        <w:tc>
          <w:tcPr>
            <w:tcW w:w="2835" w:type="dxa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Численность сотрудников по штатному расписанию</w:t>
            </w:r>
          </w:p>
        </w:tc>
        <w:tc>
          <w:tcPr>
            <w:tcW w:w="2410" w:type="dxa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Денежное содержание, тыс. руб.</w:t>
            </w:r>
          </w:p>
        </w:tc>
      </w:tr>
      <w:tr w:rsidR="00DD159F" w:rsidRPr="00DD159F" w:rsidTr="00DB5E7A">
        <w:tc>
          <w:tcPr>
            <w:tcW w:w="675" w:type="dxa"/>
          </w:tcPr>
          <w:p w:rsidR="00DD159F" w:rsidRPr="00DD159F" w:rsidRDefault="00DD159F" w:rsidP="00DB5E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DD159F" w:rsidRPr="00DD159F" w:rsidRDefault="00DD159F" w:rsidP="00DB5E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 xml:space="preserve">Администрация </w:t>
            </w:r>
            <w:proofErr w:type="spellStart"/>
            <w:r w:rsidRPr="00DD159F">
              <w:rPr>
                <w:rFonts w:ascii="Arial" w:hAnsi="Arial" w:cs="Arial"/>
                <w:b/>
                <w:sz w:val="16"/>
                <w:szCs w:val="16"/>
              </w:rPr>
              <w:t>Бесскорбненского</w:t>
            </w:r>
            <w:proofErr w:type="spellEnd"/>
            <w:r w:rsidRPr="00DD159F">
              <w:rPr>
                <w:rFonts w:ascii="Arial" w:hAnsi="Arial" w:cs="Arial"/>
                <w:b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2835" w:type="dxa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410" w:type="dxa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1 327,9</w:t>
            </w:r>
          </w:p>
        </w:tc>
      </w:tr>
      <w:tr w:rsidR="00DD159F" w:rsidRPr="00DD159F" w:rsidTr="00DB5E7A">
        <w:tc>
          <w:tcPr>
            <w:tcW w:w="675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Муниципальные служащие</w:t>
            </w:r>
          </w:p>
        </w:tc>
        <w:tc>
          <w:tcPr>
            <w:tcW w:w="2835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 xml:space="preserve">                     9</w:t>
            </w:r>
          </w:p>
        </w:tc>
        <w:tc>
          <w:tcPr>
            <w:tcW w:w="2410" w:type="dxa"/>
          </w:tcPr>
          <w:p w:rsidR="00DD159F" w:rsidRPr="00DD159F" w:rsidRDefault="00DD159F" w:rsidP="00DB5E7A">
            <w:pPr>
              <w:ind w:left="317" w:hanging="3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1 346,1</w:t>
            </w:r>
          </w:p>
        </w:tc>
      </w:tr>
      <w:tr w:rsidR="00DD159F" w:rsidRPr="00DD159F" w:rsidTr="00DB5E7A">
        <w:trPr>
          <w:trHeight w:val="379"/>
        </w:trPr>
        <w:tc>
          <w:tcPr>
            <w:tcW w:w="675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DD159F" w:rsidRPr="00DD159F" w:rsidRDefault="00DD159F" w:rsidP="00DB5E7A">
            <w:pPr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Немуниципальные служащие</w:t>
            </w:r>
          </w:p>
        </w:tc>
        <w:tc>
          <w:tcPr>
            <w:tcW w:w="2835" w:type="dxa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sz w:val="16"/>
                <w:szCs w:val="16"/>
              </w:rPr>
              <w:t>86,7</w:t>
            </w:r>
          </w:p>
        </w:tc>
      </w:tr>
      <w:tr w:rsidR="00DD159F" w:rsidRPr="00DD159F" w:rsidTr="00DB5E7A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DD159F" w:rsidRPr="00DD159F" w:rsidRDefault="00DD159F" w:rsidP="00DB5E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DD159F" w:rsidRPr="00DD159F" w:rsidRDefault="00DD159F" w:rsidP="00DB5E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МКУК «</w:t>
            </w:r>
            <w:proofErr w:type="spellStart"/>
            <w:r w:rsidRPr="00DD159F">
              <w:rPr>
                <w:rFonts w:ascii="Arial" w:hAnsi="Arial" w:cs="Arial"/>
                <w:b/>
                <w:sz w:val="16"/>
                <w:szCs w:val="16"/>
              </w:rPr>
              <w:t>Бесскорбненский</w:t>
            </w:r>
            <w:proofErr w:type="spellEnd"/>
            <w:r w:rsidRPr="00DD159F">
              <w:rPr>
                <w:rFonts w:ascii="Arial" w:hAnsi="Arial" w:cs="Arial"/>
                <w:b/>
                <w:sz w:val="16"/>
                <w:szCs w:val="16"/>
              </w:rPr>
              <w:t xml:space="preserve"> КДЦ»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12,5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1 265,6</w:t>
            </w:r>
          </w:p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159F" w:rsidRPr="00DD159F" w:rsidTr="00DB5E7A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DD159F" w:rsidRPr="00DD159F" w:rsidRDefault="00DD159F" w:rsidP="00DB5E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D159F" w:rsidRPr="00DD159F" w:rsidRDefault="00DD159F" w:rsidP="00DB5E7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МКУ «Центр административно-хозяйственного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10,0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159F" w:rsidRPr="00DD159F" w:rsidRDefault="00DD159F" w:rsidP="00DB5E7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781,2</w:t>
            </w:r>
          </w:p>
        </w:tc>
      </w:tr>
    </w:tbl>
    <w:p w:rsidR="00DD159F" w:rsidRPr="00DD159F" w:rsidRDefault="00DD159F" w:rsidP="00DD159F">
      <w:pPr>
        <w:rPr>
          <w:rFonts w:ascii="Arial" w:hAnsi="Arial" w:cs="Arial"/>
          <w:sz w:val="16"/>
          <w:szCs w:val="16"/>
        </w:rPr>
      </w:pPr>
    </w:p>
    <w:p w:rsidR="00DD159F" w:rsidRPr="00DD159F" w:rsidRDefault="00DD159F" w:rsidP="00DD159F">
      <w:pPr>
        <w:rPr>
          <w:rFonts w:ascii="Arial" w:hAnsi="Arial" w:cs="Arial"/>
          <w:sz w:val="16"/>
          <w:szCs w:val="16"/>
        </w:rPr>
      </w:pPr>
      <w:r w:rsidRPr="00DD159F">
        <w:rPr>
          <w:rFonts w:ascii="Arial" w:hAnsi="Arial" w:cs="Arial"/>
          <w:sz w:val="16"/>
          <w:szCs w:val="16"/>
        </w:rPr>
        <w:t>Главный специалист</w:t>
      </w:r>
    </w:p>
    <w:p w:rsidR="00DD159F" w:rsidRPr="00DD159F" w:rsidRDefault="00DD159F" w:rsidP="00DD159F">
      <w:pPr>
        <w:rPr>
          <w:rFonts w:ascii="Arial" w:hAnsi="Arial" w:cs="Arial"/>
          <w:sz w:val="16"/>
          <w:szCs w:val="16"/>
        </w:rPr>
      </w:pPr>
      <w:proofErr w:type="spellStart"/>
      <w:r w:rsidRPr="00DD159F">
        <w:rPr>
          <w:rFonts w:ascii="Arial" w:hAnsi="Arial" w:cs="Arial"/>
          <w:sz w:val="16"/>
          <w:szCs w:val="16"/>
        </w:rPr>
        <w:t>Бесскорбненского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 сельского поселения</w:t>
      </w:r>
    </w:p>
    <w:p w:rsidR="00DD159F" w:rsidRPr="00DD159F" w:rsidRDefault="00DD159F" w:rsidP="00DD159F">
      <w:pPr>
        <w:rPr>
          <w:rFonts w:ascii="Arial" w:hAnsi="Arial" w:cs="Arial"/>
          <w:sz w:val="16"/>
          <w:szCs w:val="16"/>
        </w:rPr>
      </w:pPr>
      <w:proofErr w:type="spellStart"/>
      <w:r w:rsidRPr="00DD159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D159F">
        <w:rPr>
          <w:rFonts w:ascii="Arial" w:hAnsi="Arial" w:cs="Arial"/>
          <w:sz w:val="16"/>
          <w:szCs w:val="16"/>
        </w:rPr>
        <w:t xml:space="preserve"> района                                                                              Н.Н.Мягкова</w:t>
      </w: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F32C14">
              <w:rPr>
                <w:rFonts w:ascii="Arial" w:hAnsi="Arial" w:cs="Arial"/>
                <w:sz w:val="16"/>
                <w:szCs w:val="16"/>
              </w:rPr>
              <w:t>Н.И.Цыбулин</w:t>
            </w:r>
            <w:proofErr w:type="spellEnd"/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DD159F" w:rsidRDefault="00AE266E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DD159F">
              <w:rPr>
                <w:rFonts w:ascii="Arial" w:hAnsi="Arial" w:cs="Arial"/>
                <w:sz w:val="16"/>
                <w:szCs w:val="16"/>
              </w:rPr>
              <w:t>02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159F">
              <w:rPr>
                <w:rFonts w:ascii="Arial" w:hAnsi="Arial" w:cs="Arial"/>
                <w:sz w:val="16"/>
                <w:szCs w:val="16"/>
              </w:rPr>
              <w:t>апреля  2024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>г</w:t>
            </w:r>
            <w:r w:rsidR="00DC7BB6" w:rsidRPr="00DD159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1C3D4C" w:rsidRPr="00DD159F">
              <w:rPr>
                <w:rFonts w:ascii="Arial" w:hAnsi="Arial" w:cs="Arial"/>
                <w:b/>
                <w:sz w:val="16"/>
                <w:szCs w:val="16"/>
              </w:rPr>
              <w:t xml:space="preserve"> в </w:t>
            </w:r>
            <w:r w:rsidR="00431E26" w:rsidRPr="00DD159F">
              <w:rPr>
                <w:rFonts w:ascii="Arial" w:hAnsi="Arial" w:cs="Arial"/>
                <w:b/>
                <w:sz w:val="16"/>
                <w:szCs w:val="16"/>
              </w:rPr>
              <w:t>16</w:t>
            </w:r>
            <w:r w:rsidR="001C3D4C" w:rsidRPr="00DD159F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946ED2" w:rsidRPr="00DD159F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="009C48F5" w:rsidRPr="00DD159F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DC7BB6" w:rsidRPr="00DD15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D159F">
              <w:rPr>
                <w:rFonts w:ascii="Arial" w:hAnsi="Arial" w:cs="Arial"/>
                <w:b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D159F">
              <w:rPr>
                <w:rFonts w:ascii="Arial" w:hAnsi="Arial" w:cs="Arial"/>
                <w:b/>
                <w:sz w:val="16"/>
                <w:szCs w:val="16"/>
              </w:rPr>
              <w:t>Тираж 20 экземп</w:t>
            </w:r>
            <w:r w:rsidRPr="00431E26">
              <w:rPr>
                <w:rFonts w:ascii="Arial" w:hAnsi="Arial" w:cs="Arial"/>
                <w:sz w:val="16"/>
                <w:szCs w:val="16"/>
              </w:rPr>
              <w:t>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Дата выхода бюллетеня</w:t>
            </w:r>
            <w:r w:rsidR="00DD159F">
              <w:rPr>
                <w:rFonts w:ascii="Arial" w:hAnsi="Arial" w:cs="Arial"/>
                <w:sz w:val="16"/>
                <w:szCs w:val="16"/>
              </w:rPr>
              <w:t xml:space="preserve"> 03.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DD159F">
              <w:rPr>
                <w:rFonts w:ascii="Arial" w:hAnsi="Arial" w:cs="Arial"/>
                <w:sz w:val="16"/>
                <w:szCs w:val="16"/>
              </w:rPr>
              <w:t>04.2024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83C" w:rsidRDefault="00C0583C">
      <w:r>
        <w:separator/>
      </w:r>
    </w:p>
  </w:endnote>
  <w:endnote w:type="continuationSeparator" w:id="0">
    <w:p w:rsidR="00C0583C" w:rsidRDefault="00C0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B1099F">
        <w:pPr>
          <w:pStyle w:val="af5"/>
          <w:jc w:val="right"/>
        </w:pPr>
        <w:fldSimple w:instr=" PAGE   \* MERGEFORMAT ">
          <w:r w:rsidR="00DA110E">
            <w:rPr>
              <w:noProof/>
            </w:rPr>
            <w:t>1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83C" w:rsidRDefault="00C0583C">
      <w:r>
        <w:separator/>
      </w:r>
    </w:p>
  </w:footnote>
  <w:footnote w:type="continuationSeparator" w:id="0">
    <w:p w:rsidR="00C0583C" w:rsidRDefault="00C05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B1099F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2034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3F7C28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576D3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70E"/>
    <w:rsid w:val="0059395E"/>
    <w:rsid w:val="005A2160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1E22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099F"/>
    <w:rsid w:val="00B136D2"/>
    <w:rsid w:val="00B14C00"/>
    <w:rsid w:val="00B17CA2"/>
    <w:rsid w:val="00B30F8F"/>
    <w:rsid w:val="00B409C2"/>
    <w:rsid w:val="00B41965"/>
    <w:rsid w:val="00B425C6"/>
    <w:rsid w:val="00B61C8B"/>
    <w:rsid w:val="00B70EE2"/>
    <w:rsid w:val="00B84A81"/>
    <w:rsid w:val="00B8676A"/>
    <w:rsid w:val="00B93201"/>
    <w:rsid w:val="00BB0BFB"/>
    <w:rsid w:val="00BB2773"/>
    <w:rsid w:val="00BB3B82"/>
    <w:rsid w:val="00BC28CB"/>
    <w:rsid w:val="00BD767F"/>
    <w:rsid w:val="00C0583C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A110E"/>
    <w:rsid w:val="00DB4F04"/>
    <w:rsid w:val="00DB6235"/>
    <w:rsid w:val="00DC7BB6"/>
    <w:rsid w:val="00DD10ED"/>
    <w:rsid w:val="00DD159F"/>
    <w:rsid w:val="00DD3206"/>
    <w:rsid w:val="00DD542B"/>
    <w:rsid w:val="00DD552C"/>
    <w:rsid w:val="00DD5667"/>
    <w:rsid w:val="00DD58C5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32C14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9414C-3B45-456D-8EAE-B6AF74AD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1355</Words>
  <Characters>7725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9062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6</cp:revision>
  <cp:lastPrinted>2019-02-18T08:23:00Z</cp:lastPrinted>
  <dcterms:created xsi:type="dcterms:W3CDTF">2023-04-06T12:46:00Z</dcterms:created>
  <dcterms:modified xsi:type="dcterms:W3CDTF">2024-04-03T08:49:00Z</dcterms:modified>
</cp:coreProperties>
</file>