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E36" w:rsidRDefault="008A2E36" w:rsidP="00627AA6">
      <w:pPr>
        <w:spacing w:after="0" w:line="240" w:lineRule="auto"/>
        <w:ind w:right="5101"/>
        <w:jc w:val="both"/>
        <w:rPr>
          <w:bCs/>
        </w:rPr>
      </w:pPr>
    </w:p>
    <w:p w:rsidR="008A2E36" w:rsidRDefault="008A2E36" w:rsidP="00627AA6">
      <w:pPr>
        <w:spacing w:after="0" w:line="240" w:lineRule="auto"/>
        <w:ind w:right="5101"/>
        <w:jc w:val="both"/>
        <w:rPr>
          <w:bCs/>
        </w:rPr>
      </w:pPr>
    </w:p>
    <w:p w:rsidR="008A2E36" w:rsidRDefault="008A2E36" w:rsidP="00627AA6">
      <w:pPr>
        <w:spacing w:after="0" w:line="240" w:lineRule="auto"/>
        <w:ind w:right="5101"/>
        <w:jc w:val="both"/>
        <w:rPr>
          <w:bCs/>
        </w:rPr>
      </w:pPr>
    </w:p>
    <w:p w:rsidR="008A2E36" w:rsidRDefault="008A2E36" w:rsidP="00627AA6">
      <w:pPr>
        <w:spacing w:after="0" w:line="240" w:lineRule="auto"/>
        <w:ind w:right="5101"/>
        <w:jc w:val="both"/>
        <w:rPr>
          <w:bCs/>
        </w:rPr>
      </w:pPr>
    </w:p>
    <w:p w:rsidR="008A2E36" w:rsidRDefault="008A2E36" w:rsidP="00627AA6">
      <w:pPr>
        <w:spacing w:after="0" w:line="240" w:lineRule="auto"/>
        <w:ind w:right="5101"/>
        <w:jc w:val="both"/>
        <w:rPr>
          <w:bCs/>
        </w:rPr>
      </w:pPr>
    </w:p>
    <w:p w:rsidR="008A2E36" w:rsidRDefault="008A2E36" w:rsidP="00627AA6">
      <w:pPr>
        <w:spacing w:after="0" w:line="240" w:lineRule="auto"/>
        <w:ind w:right="5101"/>
        <w:jc w:val="both"/>
        <w:rPr>
          <w:bCs/>
        </w:rPr>
      </w:pPr>
    </w:p>
    <w:p w:rsidR="008A2E36" w:rsidRDefault="008A2E36" w:rsidP="00627AA6">
      <w:pPr>
        <w:spacing w:after="0" w:line="240" w:lineRule="auto"/>
        <w:ind w:right="5101"/>
        <w:jc w:val="both"/>
        <w:rPr>
          <w:bCs/>
        </w:rPr>
      </w:pPr>
    </w:p>
    <w:p w:rsidR="008A2E36" w:rsidRDefault="008A2E36" w:rsidP="00627AA6">
      <w:pPr>
        <w:spacing w:after="0" w:line="240" w:lineRule="auto"/>
        <w:ind w:right="5101"/>
        <w:jc w:val="both"/>
        <w:rPr>
          <w:bCs/>
        </w:rPr>
      </w:pPr>
    </w:p>
    <w:p w:rsidR="008A2E36" w:rsidRDefault="008A2E3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AA6" w:rsidRDefault="00627AA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AA6" w:rsidRDefault="00627AA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AA6" w:rsidRDefault="00627AA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AA6" w:rsidRDefault="00627AA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AA6" w:rsidRDefault="00627AA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AA6" w:rsidRDefault="00627AA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27AA6" w:rsidRPr="008A2E36" w:rsidRDefault="00627AA6" w:rsidP="00627AA6">
      <w:pPr>
        <w:spacing w:after="0" w:line="240" w:lineRule="auto"/>
        <w:ind w:right="510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A2E36" w:rsidRPr="004B758A" w:rsidRDefault="008A2E36" w:rsidP="00627AA6">
      <w:pPr>
        <w:spacing w:after="0" w:line="240" w:lineRule="auto"/>
        <w:ind w:right="-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8A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Порядка формирования перечня налоговых расходов </w:t>
      </w:r>
      <w:r w:rsidR="00FE5408" w:rsidRPr="00FE5408">
        <w:rPr>
          <w:rFonts w:ascii="Times New Roman" w:hAnsi="Times New Roman" w:cs="Times New Roman"/>
          <w:b/>
          <w:bCs/>
          <w:sz w:val="28"/>
          <w:szCs w:val="28"/>
        </w:rPr>
        <w:t xml:space="preserve">Бесскорбненского сельского поселения </w:t>
      </w:r>
      <w:r w:rsidRPr="004B758A">
        <w:rPr>
          <w:rFonts w:ascii="Times New Roman" w:hAnsi="Times New Roman" w:cs="Times New Roman"/>
          <w:b/>
          <w:bCs/>
          <w:sz w:val="28"/>
          <w:szCs w:val="28"/>
        </w:rPr>
        <w:t>Новокубанск</w:t>
      </w:r>
      <w:r w:rsidR="00FE540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B7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b/>
          <w:bCs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b/>
          <w:bCs/>
          <w:sz w:val="28"/>
          <w:szCs w:val="28"/>
        </w:rPr>
        <w:t xml:space="preserve"> и оценки эффективности налоговых расходов </w:t>
      </w:r>
      <w:r w:rsidR="00FE5408" w:rsidRPr="00FE5408">
        <w:rPr>
          <w:rFonts w:ascii="Times New Roman" w:hAnsi="Times New Roman" w:cs="Times New Roman"/>
          <w:b/>
          <w:bCs/>
          <w:sz w:val="28"/>
          <w:szCs w:val="28"/>
        </w:rPr>
        <w:t xml:space="preserve">Бесскорбненского сельского поселения </w:t>
      </w:r>
      <w:r w:rsidRPr="004B758A">
        <w:rPr>
          <w:rFonts w:ascii="Times New Roman" w:hAnsi="Times New Roman" w:cs="Times New Roman"/>
          <w:b/>
          <w:bCs/>
          <w:sz w:val="28"/>
          <w:szCs w:val="28"/>
        </w:rPr>
        <w:t>Новокубанск</w:t>
      </w:r>
      <w:r w:rsidR="00FE5408">
        <w:rPr>
          <w:rFonts w:ascii="Times New Roman" w:hAnsi="Times New Roman" w:cs="Times New Roman"/>
          <w:b/>
          <w:bCs/>
          <w:sz w:val="28"/>
          <w:szCs w:val="28"/>
        </w:rPr>
        <w:t>ого</w:t>
      </w:r>
      <w:r w:rsidRPr="004B7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b/>
          <w:bCs/>
          <w:sz w:val="28"/>
          <w:szCs w:val="28"/>
        </w:rPr>
        <w:t>района</w:t>
      </w:r>
    </w:p>
    <w:p w:rsidR="008A2E36" w:rsidRPr="004B758A" w:rsidRDefault="008A2E36" w:rsidP="00627AA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8A2E36" w:rsidRPr="0061162C" w:rsidRDefault="007C4D4D" w:rsidP="00627AA6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4B758A">
        <w:rPr>
          <w:rFonts w:ascii="Times New Roman" w:hAnsi="Times New Roman" w:cs="Times New Roman"/>
          <w:bCs/>
          <w:sz w:val="28"/>
          <w:szCs w:val="28"/>
        </w:rPr>
        <w:t>В соответствии со ст</w:t>
      </w:r>
      <w:r w:rsidR="00234E59">
        <w:rPr>
          <w:rFonts w:ascii="Times New Roman" w:hAnsi="Times New Roman" w:cs="Times New Roman"/>
          <w:bCs/>
          <w:sz w:val="28"/>
          <w:szCs w:val="28"/>
        </w:rPr>
        <w:t>атьей</w:t>
      </w:r>
      <w:r w:rsidRPr="004B758A">
        <w:rPr>
          <w:rFonts w:ascii="Times New Roman" w:hAnsi="Times New Roman" w:cs="Times New Roman"/>
          <w:bCs/>
          <w:sz w:val="28"/>
          <w:szCs w:val="28"/>
        </w:rPr>
        <w:t xml:space="preserve"> 174.3 Бюджетного кодекса Российской Федерации</w:t>
      </w:r>
      <w:r w:rsidR="0061162C" w:rsidRPr="0061162C">
        <w:rPr>
          <w:rFonts w:ascii="Times New Roman" w:hAnsi="Times New Roman" w:cs="Times New Roman"/>
          <w:bCs/>
          <w:sz w:val="28"/>
          <w:szCs w:val="28"/>
        </w:rPr>
        <w:t xml:space="preserve"> от </w:t>
      </w:r>
      <w:r w:rsidR="0061162C" w:rsidRPr="0061162C">
        <w:rPr>
          <w:rFonts w:ascii="Times New Roman" w:hAnsi="Times New Roman" w:cs="Times New Roman"/>
          <w:sz w:val="28"/>
          <w:szCs w:val="28"/>
        </w:rPr>
        <w:t>31 июля 1998 г</w:t>
      </w:r>
      <w:r w:rsidR="0061162C">
        <w:rPr>
          <w:rFonts w:ascii="Times New Roman" w:hAnsi="Times New Roman" w:cs="Times New Roman"/>
          <w:sz w:val="28"/>
          <w:szCs w:val="28"/>
        </w:rPr>
        <w:t xml:space="preserve">ода № </w:t>
      </w:r>
      <w:r w:rsidR="0061162C" w:rsidRPr="0061162C">
        <w:rPr>
          <w:rFonts w:ascii="Times New Roman" w:hAnsi="Times New Roman" w:cs="Times New Roman"/>
          <w:sz w:val="28"/>
          <w:szCs w:val="28"/>
        </w:rPr>
        <w:t>145-ФЗ</w:t>
      </w:r>
      <w:r w:rsidRPr="0061162C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4B758A">
        <w:rPr>
          <w:rFonts w:ascii="Times New Roman" w:hAnsi="Times New Roman" w:cs="Times New Roman"/>
          <w:bCs/>
          <w:sz w:val="28"/>
          <w:szCs w:val="28"/>
        </w:rPr>
        <w:t>постановлением Правительства Российской Федерации от 22</w:t>
      </w:r>
      <w:r w:rsidR="00234E59">
        <w:rPr>
          <w:rFonts w:ascii="Times New Roman" w:hAnsi="Times New Roman" w:cs="Times New Roman"/>
          <w:bCs/>
          <w:sz w:val="28"/>
          <w:szCs w:val="28"/>
        </w:rPr>
        <w:t xml:space="preserve"> июня </w:t>
      </w:r>
      <w:r w:rsidRPr="004B758A">
        <w:rPr>
          <w:rFonts w:ascii="Times New Roman" w:hAnsi="Times New Roman" w:cs="Times New Roman"/>
          <w:bCs/>
          <w:sz w:val="28"/>
          <w:szCs w:val="28"/>
        </w:rPr>
        <w:t xml:space="preserve">2019 </w:t>
      </w:r>
      <w:r w:rsidR="00082757">
        <w:rPr>
          <w:rFonts w:ascii="Times New Roman" w:hAnsi="Times New Roman" w:cs="Times New Roman"/>
          <w:bCs/>
          <w:sz w:val="28"/>
          <w:szCs w:val="28"/>
        </w:rPr>
        <w:t xml:space="preserve">года </w:t>
      </w:r>
      <w:r w:rsidRPr="004B758A">
        <w:rPr>
          <w:rFonts w:ascii="Times New Roman" w:hAnsi="Times New Roman" w:cs="Times New Roman"/>
          <w:bCs/>
          <w:sz w:val="28"/>
          <w:szCs w:val="28"/>
        </w:rPr>
        <w:t>№ 796 «Об общих требованиях к оценке налоговых расходов субъектов Российской Федерации и муниципальных образований»,</w:t>
      </w:r>
      <w:r w:rsidR="0034030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proofErr w:type="gramStart"/>
      <w:r w:rsidRPr="004B758A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4B758A">
        <w:rPr>
          <w:rFonts w:ascii="Times New Roman" w:hAnsi="Times New Roman" w:cs="Times New Roman"/>
          <w:bCs/>
          <w:sz w:val="28"/>
          <w:szCs w:val="28"/>
        </w:rPr>
        <w:t xml:space="preserve"> о с т а </w:t>
      </w:r>
      <w:proofErr w:type="spellStart"/>
      <w:r w:rsidRPr="004B758A">
        <w:rPr>
          <w:rFonts w:ascii="Times New Roman" w:hAnsi="Times New Roman" w:cs="Times New Roman"/>
          <w:bCs/>
          <w:sz w:val="28"/>
          <w:szCs w:val="28"/>
        </w:rPr>
        <w:t>н</w:t>
      </w:r>
      <w:proofErr w:type="spellEnd"/>
      <w:r w:rsidRPr="004B758A">
        <w:rPr>
          <w:rFonts w:ascii="Times New Roman" w:hAnsi="Times New Roman" w:cs="Times New Roman"/>
          <w:bCs/>
          <w:sz w:val="28"/>
          <w:szCs w:val="28"/>
        </w:rPr>
        <w:t xml:space="preserve"> о в л я ю:</w:t>
      </w:r>
    </w:p>
    <w:p w:rsidR="008A2E36" w:rsidRDefault="008A2E36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4B758A">
        <w:rPr>
          <w:i w:val="0"/>
          <w:color w:val="000000"/>
          <w:sz w:val="28"/>
          <w:szCs w:val="28"/>
        </w:rPr>
        <w:t>1.</w:t>
      </w:r>
      <w:r w:rsidRPr="004B758A">
        <w:rPr>
          <w:sz w:val="28"/>
          <w:szCs w:val="28"/>
        </w:rPr>
        <w:t xml:space="preserve"> </w:t>
      </w:r>
      <w:r w:rsidRPr="004B758A">
        <w:rPr>
          <w:sz w:val="28"/>
          <w:szCs w:val="28"/>
        </w:rPr>
        <w:tab/>
      </w:r>
      <w:r w:rsidRPr="004B758A">
        <w:rPr>
          <w:i w:val="0"/>
          <w:sz w:val="28"/>
          <w:szCs w:val="28"/>
        </w:rPr>
        <w:t xml:space="preserve">Утвердить прилагаемый </w:t>
      </w:r>
      <w:r w:rsidR="007C4D4D" w:rsidRPr="004B758A">
        <w:rPr>
          <w:i w:val="0"/>
          <w:sz w:val="28"/>
          <w:szCs w:val="28"/>
        </w:rPr>
        <w:t xml:space="preserve">Порядок формирования перечня налоговых расходов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7C4D4D" w:rsidRPr="004B758A">
        <w:rPr>
          <w:i w:val="0"/>
          <w:sz w:val="28"/>
          <w:szCs w:val="28"/>
        </w:rPr>
        <w:t>Новокубанск</w:t>
      </w:r>
      <w:r w:rsidR="00FE5408">
        <w:rPr>
          <w:i w:val="0"/>
          <w:sz w:val="28"/>
          <w:szCs w:val="28"/>
        </w:rPr>
        <w:t>ого</w:t>
      </w:r>
      <w:r w:rsidR="007C4D4D" w:rsidRPr="004B758A">
        <w:rPr>
          <w:i w:val="0"/>
          <w:sz w:val="28"/>
          <w:szCs w:val="28"/>
        </w:rPr>
        <w:t xml:space="preserve"> </w:t>
      </w:r>
      <w:r w:rsidR="000D0052">
        <w:rPr>
          <w:i w:val="0"/>
          <w:sz w:val="28"/>
          <w:szCs w:val="28"/>
        </w:rPr>
        <w:t>района</w:t>
      </w:r>
      <w:r w:rsidR="00F23297">
        <w:rPr>
          <w:i w:val="0"/>
          <w:sz w:val="28"/>
          <w:szCs w:val="28"/>
        </w:rPr>
        <w:t xml:space="preserve"> </w:t>
      </w:r>
      <w:r w:rsidR="007C4D4D" w:rsidRPr="004B758A">
        <w:rPr>
          <w:i w:val="0"/>
          <w:sz w:val="28"/>
          <w:szCs w:val="28"/>
        </w:rPr>
        <w:t xml:space="preserve">и оценки налоговых расходов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7C4D4D" w:rsidRPr="004B758A">
        <w:rPr>
          <w:i w:val="0"/>
          <w:sz w:val="28"/>
          <w:szCs w:val="28"/>
        </w:rPr>
        <w:t>Новокубанск</w:t>
      </w:r>
      <w:r w:rsidR="00FE5408">
        <w:rPr>
          <w:i w:val="0"/>
          <w:sz w:val="28"/>
          <w:szCs w:val="28"/>
        </w:rPr>
        <w:t>ого</w:t>
      </w:r>
      <w:r w:rsidR="007C4D4D" w:rsidRPr="004B758A">
        <w:rPr>
          <w:i w:val="0"/>
          <w:sz w:val="28"/>
          <w:szCs w:val="28"/>
        </w:rPr>
        <w:t xml:space="preserve"> </w:t>
      </w:r>
      <w:r w:rsidR="000D0052">
        <w:rPr>
          <w:i w:val="0"/>
          <w:sz w:val="28"/>
          <w:szCs w:val="28"/>
        </w:rPr>
        <w:t>района</w:t>
      </w:r>
      <w:r w:rsidR="006C7002">
        <w:rPr>
          <w:i w:val="0"/>
          <w:sz w:val="28"/>
          <w:szCs w:val="28"/>
        </w:rPr>
        <w:t xml:space="preserve"> (далее – Порядок)</w:t>
      </w:r>
      <w:r w:rsidRPr="004B758A">
        <w:rPr>
          <w:i w:val="0"/>
          <w:color w:val="000000"/>
          <w:sz w:val="28"/>
          <w:szCs w:val="28"/>
        </w:rPr>
        <w:t>.</w:t>
      </w:r>
    </w:p>
    <w:p w:rsidR="00AE640B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>
        <w:rPr>
          <w:i w:val="0"/>
          <w:sz w:val="28"/>
          <w:szCs w:val="28"/>
        </w:rPr>
        <w:t>2</w:t>
      </w:r>
      <w:r w:rsidRPr="001F2789">
        <w:rPr>
          <w:i w:val="0"/>
          <w:color w:val="000000"/>
          <w:sz w:val="28"/>
          <w:szCs w:val="28"/>
        </w:rPr>
        <w:t>.</w:t>
      </w:r>
      <w:r>
        <w:rPr>
          <w:i w:val="0"/>
          <w:color w:val="000000"/>
          <w:sz w:val="28"/>
          <w:szCs w:val="28"/>
        </w:rPr>
        <w:t xml:space="preserve"> Кураторам налоговых расходов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627AA6"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 w:rsidR="00627AA6"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="00627AA6">
        <w:rPr>
          <w:i w:val="0"/>
          <w:color w:val="000000"/>
          <w:sz w:val="28"/>
          <w:szCs w:val="28"/>
        </w:rPr>
        <w:t xml:space="preserve">, определенных в соответствии с Порядком, </w:t>
      </w:r>
      <w:r>
        <w:rPr>
          <w:i w:val="0"/>
          <w:color w:val="000000"/>
          <w:sz w:val="28"/>
          <w:szCs w:val="28"/>
        </w:rPr>
        <w:t>обеспечить:</w:t>
      </w:r>
    </w:p>
    <w:p w:rsidR="001F2789" w:rsidRPr="001F2789" w:rsidRDefault="00F23297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>
        <w:rPr>
          <w:i w:val="0"/>
          <w:color w:val="000000"/>
          <w:sz w:val="28"/>
          <w:szCs w:val="28"/>
        </w:rPr>
        <w:t>1</w:t>
      </w:r>
      <w:r w:rsidR="001F2789" w:rsidRPr="001F2789">
        <w:rPr>
          <w:i w:val="0"/>
          <w:color w:val="000000"/>
          <w:sz w:val="28"/>
          <w:szCs w:val="28"/>
        </w:rPr>
        <w:t xml:space="preserve">) утверждение методик оценки эффективности налоговых расходов </w:t>
      </w:r>
      <w:r w:rsidR="00FE5408" w:rsidRPr="00FE5408">
        <w:rPr>
          <w:i w:val="0"/>
          <w:sz w:val="28"/>
          <w:szCs w:val="28"/>
        </w:rPr>
        <w:t>Бесскорбненского сельского поселения</w:t>
      </w:r>
      <w:r>
        <w:rPr>
          <w:i w:val="0"/>
          <w:color w:val="000000"/>
          <w:sz w:val="28"/>
          <w:szCs w:val="28"/>
        </w:rPr>
        <w:t xml:space="preserve"> Новокубанск</w:t>
      </w:r>
      <w:r w:rsidR="00FE5408">
        <w:rPr>
          <w:i w:val="0"/>
          <w:color w:val="000000"/>
          <w:sz w:val="28"/>
          <w:szCs w:val="28"/>
        </w:rPr>
        <w:t>ого</w:t>
      </w:r>
      <w:r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="001F2789" w:rsidRPr="001F2789">
        <w:rPr>
          <w:i w:val="0"/>
          <w:color w:val="000000"/>
          <w:sz w:val="28"/>
          <w:szCs w:val="28"/>
        </w:rPr>
        <w:t xml:space="preserve"> до 1 марта 2020 г</w:t>
      </w:r>
      <w:r w:rsidR="00234E59">
        <w:rPr>
          <w:i w:val="0"/>
          <w:color w:val="000000"/>
          <w:sz w:val="28"/>
          <w:szCs w:val="28"/>
        </w:rPr>
        <w:t>ода</w:t>
      </w:r>
      <w:r w:rsidR="001F2789" w:rsidRPr="001F2789">
        <w:rPr>
          <w:i w:val="0"/>
          <w:color w:val="000000"/>
          <w:sz w:val="28"/>
          <w:szCs w:val="28"/>
        </w:rPr>
        <w:t xml:space="preserve">, а также ежегодное утверждение методик оценки налоговых расходов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="001F2789" w:rsidRPr="001F2789">
        <w:rPr>
          <w:i w:val="0"/>
          <w:color w:val="000000"/>
          <w:sz w:val="28"/>
          <w:szCs w:val="28"/>
        </w:rPr>
        <w:t xml:space="preserve"> по планируемым налоговым расходам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>
        <w:rPr>
          <w:i w:val="0"/>
          <w:color w:val="000000"/>
          <w:sz w:val="28"/>
          <w:szCs w:val="28"/>
        </w:rPr>
        <w:t xml:space="preserve"> </w:t>
      </w:r>
      <w:r w:rsidR="00477262">
        <w:rPr>
          <w:i w:val="0"/>
          <w:color w:val="000000"/>
          <w:sz w:val="28"/>
          <w:szCs w:val="28"/>
        </w:rPr>
        <w:t>район</w:t>
      </w:r>
      <w:r w:rsidR="00FE5408">
        <w:rPr>
          <w:i w:val="0"/>
          <w:color w:val="000000"/>
          <w:sz w:val="28"/>
          <w:szCs w:val="28"/>
        </w:rPr>
        <w:t>а</w:t>
      </w:r>
      <w:r w:rsidR="001F2789" w:rsidRPr="001F2789">
        <w:rPr>
          <w:i w:val="0"/>
          <w:color w:val="000000"/>
          <w:sz w:val="28"/>
          <w:szCs w:val="28"/>
        </w:rPr>
        <w:t xml:space="preserve"> и изменение (при необходимости) по осуществляемым налоговым расходам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>
        <w:rPr>
          <w:i w:val="0"/>
          <w:color w:val="000000"/>
          <w:sz w:val="28"/>
          <w:szCs w:val="28"/>
        </w:rPr>
        <w:t xml:space="preserve"> </w:t>
      </w:r>
      <w:r w:rsidR="00477262">
        <w:rPr>
          <w:i w:val="0"/>
          <w:color w:val="000000"/>
          <w:sz w:val="28"/>
          <w:szCs w:val="28"/>
        </w:rPr>
        <w:t>район</w:t>
      </w:r>
      <w:r w:rsidR="00FE5408">
        <w:rPr>
          <w:i w:val="0"/>
          <w:color w:val="000000"/>
          <w:sz w:val="28"/>
          <w:szCs w:val="28"/>
        </w:rPr>
        <w:t>а</w:t>
      </w:r>
      <w:r w:rsidR="001F2789" w:rsidRPr="001F2789">
        <w:rPr>
          <w:i w:val="0"/>
          <w:color w:val="000000"/>
          <w:sz w:val="28"/>
          <w:szCs w:val="28"/>
        </w:rPr>
        <w:t xml:space="preserve"> до 1 октября текущего </w:t>
      </w:r>
      <w:r w:rsidR="0059470D">
        <w:rPr>
          <w:i w:val="0"/>
          <w:color w:val="000000"/>
          <w:sz w:val="28"/>
          <w:szCs w:val="28"/>
        </w:rPr>
        <w:t xml:space="preserve">финансового </w:t>
      </w:r>
      <w:r w:rsidR="001F2789" w:rsidRPr="001F2789">
        <w:rPr>
          <w:i w:val="0"/>
          <w:color w:val="000000"/>
          <w:sz w:val="28"/>
          <w:szCs w:val="28"/>
        </w:rPr>
        <w:t>года;</w:t>
      </w:r>
    </w:p>
    <w:p w:rsidR="001F2789" w:rsidRP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t xml:space="preserve">2) проведение оценки эффективности налоговых расходов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F23297"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 w:rsidR="00F23297">
        <w:rPr>
          <w:i w:val="0"/>
          <w:color w:val="000000"/>
          <w:sz w:val="28"/>
          <w:szCs w:val="28"/>
        </w:rPr>
        <w:t xml:space="preserve"> </w:t>
      </w:r>
      <w:r w:rsidR="00477262">
        <w:rPr>
          <w:i w:val="0"/>
          <w:color w:val="000000"/>
          <w:sz w:val="28"/>
          <w:szCs w:val="28"/>
        </w:rPr>
        <w:t>район</w:t>
      </w:r>
      <w:r w:rsidR="00FE5408">
        <w:rPr>
          <w:i w:val="0"/>
          <w:color w:val="000000"/>
          <w:sz w:val="28"/>
          <w:szCs w:val="28"/>
        </w:rPr>
        <w:t>а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в соответствии с указанным Порядком и направление ее результатов в </w:t>
      </w:r>
      <w:r w:rsidR="008A0964">
        <w:rPr>
          <w:i w:val="0"/>
          <w:color w:val="000000"/>
          <w:sz w:val="28"/>
          <w:szCs w:val="28"/>
        </w:rPr>
        <w:t>бухгалтери</w:t>
      </w:r>
      <w:r w:rsidR="009823B2">
        <w:rPr>
          <w:i w:val="0"/>
          <w:color w:val="000000"/>
          <w:sz w:val="28"/>
          <w:szCs w:val="28"/>
        </w:rPr>
        <w:t xml:space="preserve">ю </w:t>
      </w:r>
      <w:r w:rsidR="0061162C">
        <w:rPr>
          <w:i w:val="0"/>
          <w:color w:val="000000"/>
          <w:sz w:val="28"/>
          <w:szCs w:val="28"/>
        </w:rPr>
        <w:t>а</w:t>
      </w:r>
      <w:r w:rsidR="009823B2">
        <w:rPr>
          <w:i w:val="0"/>
          <w:color w:val="000000"/>
          <w:sz w:val="28"/>
          <w:szCs w:val="28"/>
        </w:rPr>
        <w:t>дминистрации</w:t>
      </w:r>
      <w:r w:rsidR="008A0964">
        <w:rPr>
          <w:i w:val="0"/>
          <w:color w:val="000000"/>
          <w:sz w:val="28"/>
          <w:szCs w:val="28"/>
        </w:rPr>
        <w:t xml:space="preserve"> </w:t>
      </w:r>
      <w:r w:rsidR="009823B2" w:rsidRPr="00FE5408">
        <w:rPr>
          <w:i w:val="0"/>
          <w:sz w:val="28"/>
          <w:szCs w:val="28"/>
        </w:rPr>
        <w:t>Бесскорбненского сельского поселения</w:t>
      </w:r>
      <w:r w:rsidR="009823B2">
        <w:rPr>
          <w:i w:val="0"/>
          <w:color w:val="000000"/>
          <w:sz w:val="28"/>
          <w:szCs w:val="28"/>
        </w:rPr>
        <w:t xml:space="preserve"> Новокубанского района</w:t>
      </w:r>
      <w:r w:rsidR="009823B2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>в следующие сроки:</w:t>
      </w:r>
    </w:p>
    <w:p w:rsidR="001F2789" w:rsidRP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lastRenderedPageBreak/>
        <w:t xml:space="preserve">по осуществляемым налоговым расходам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F23297"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 w:rsidR="00F23297"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>- ежегодно, но не позднее 1 августа года, следующего за отчетным годом;</w:t>
      </w:r>
    </w:p>
    <w:p w:rsidR="001F2789" w:rsidRP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t xml:space="preserve">по планируемым налоговым расходам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F23297"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 w:rsidR="00F23297"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- одновременно с соответствующим проектом </w:t>
      </w:r>
      <w:r w:rsidR="007803DA">
        <w:rPr>
          <w:i w:val="0"/>
          <w:color w:val="000000"/>
          <w:sz w:val="28"/>
          <w:szCs w:val="28"/>
        </w:rPr>
        <w:t>решения Совета</w:t>
      </w:r>
      <w:r w:rsidR="00F23297">
        <w:rPr>
          <w:i w:val="0"/>
          <w:color w:val="000000"/>
          <w:sz w:val="28"/>
          <w:szCs w:val="28"/>
        </w:rPr>
        <w:t xml:space="preserve">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F23297"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 w:rsidR="00F23297"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Pr="001F2789">
        <w:rPr>
          <w:i w:val="0"/>
          <w:color w:val="000000"/>
          <w:sz w:val="28"/>
          <w:szCs w:val="28"/>
        </w:rPr>
        <w:t>;</w:t>
      </w:r>
    </w:p>
    <w:p w:rsidR="001F2789" w:rsidRP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t xml:space="preserve">3) подготовку соответствующего проекта </w:t>
      </w:r>
      <w:r w:rsidR="007803DA">
        <w:rPr>
          <w:i w:val="0"/>
          <w:color w:val="000000"/>
          <w:sz w:val="28"/>
          <w:szCs w:val="28"/>
        </w:rPr>
        <w:t>решения Совета</w:t>
      </w:r>
      <w:r w:rsidRPr="001F2789">
        <w:rPr>
          <w:i w:val="0"/>
          <w:color w:val="000000"/>
          <w:sz w:val="28"/>
          <w:szCs w:val="28"/>
        </w:rPr>
        <w:t xml:space="preserve">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F23297"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 w:rsidR="00F23297"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по изменению (отмене) налоговых расходов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F23297"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 w:rsidR="00F23297"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по результатам проведенной оценки эффективности налоговых расходов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F23297"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 w:rsidR="00F23297"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в случае признания налоговых расходов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F23297"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 w:rsidR="00F23297"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>неэффективными в соответствии с установленным Порядком;</w:t>
      </w:r>
    </w:p>
    <w:p w:rsidR="001F2789" w:rsidRP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t xml:space="preserve">4) направление в </w:t>
      </w:r>
      <w:r w:rsidR="009823B2">
        <w:rPr>
          <w:i w:val="0"/>
          <w:color w:val="000000"/>
          <w:sz w:val="28"/>
          <w:szCs w:val="28"/>
        </w:rPr>
        <w:t xml:space="preserve">бухгалтерию </w:t>
      </w:r>
      <w:r w:rsidR="0061162C">
        <w:rPr>
          <w:i w:val="0"/>
          <w:color w:val="000000"/>
          <w:sz w:val="28"/>
          <w:szCs w:val="28"/>
        </w:rPr>
        <w:t>а</w:t>
      </w:r>
      <w:r w:rsidR="009823B2">
        <w:rPr>
          <w:i w:val="0"/>
          <w:color w:val="000000"/>
          <w:sz w:val="28"/>
          <w:szCs w:val="28"/>
        </w:rPr>
        <w:t xml:space="preserve">дминистрации </w:t>
      </w:r>
      <w:r w:rsidR="009823B2" w:rsidRPr="00FE5408">
        <w:rPr>
          <w:i w:val="0"/>
          <w:sz w:val="28"/>
          <w:szCs w:val="28"/>
        </w:rPr>
        <w:t>Бесскорбненского сельского поселения</w:t>
      </w:r>
      <w:r w:rsidR="009823B2">
        <w:rPr>
          <w:i w:val="0"/>
          <w:color w:val="000000"/>
          <w:sz w:val="28"/>
          <w:szCs w:val="28"/>
        </w:rPr>
        <w:t xml:space="preserve"> Новокубанского района</w:t>
      </w:r>
      <w:r w:rsidR="009823B2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до 1 января года, следующего за отчетным годом, сведений о нормативных характеристиках налоговых расходов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F23297"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 w:rsidR="00F23297"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Pr="001F2789">
        <w:rPr>
          <w:i w:val="0"/>
          <w:color w:val="000000"/>
          <w:sz w:val="28"/>
          <w:szCs w:val="28"/>
        </w:rPr>
        <w:t>, предусмотренных приложением к Порядку, в том числе действовавших в отчетном году и в году, предшествующем отчетному году;</w:t>
      </w:r>
    </w:p>
    <w:p w:rsidR="001F2789" w:rsidRDefault="001F2789" w:rsidP="00627AA6">
      <w:pPr>
        <w:pStyle w:val="ad"/>
        <w:tabs>
          <w:tab w:val="left" w:pos="993"/>
        </w:tabs>
        <w:spacing w:before="0" w:after="0"/>
        <w:ind w:left="0" w:right="-2" w:firstLine="709"/>
        <w:rPr>
          <w:i w:val="0"/>
          <w:color w:val="000000"/>
          <w:sz w:val="28"/>
          <w:szCs w:val="28"/>
        </w:rPr>
      </w:pPr>
      <w:r w:rsidRPr="001F2789">
        <w:rPr>
          <w:i w:val="0"/>
          <w:color w:val="000000"/>
          <w:sz w:val="28"/>
          <w:szCs w:val="28"/>
        </w:rPr>
        <w:t xml:space="preserve">5) направление в </w:t>
      </w:r>
      <w:r w:rsidR="009823B2">
        <w:rPr>
          <w:i w:val="0"/>
          <w:color w:val="000000"/>
          <w:sz w:val="28"/>
          <w:szCs w:val="28"/>
        </w:rPr>
        <w:t xml:space="preserve">бухгалтерию </w:t>
      </w:r>
      <w:r w:rsidR="0061162C">
        <w:rPr>
          <w:i w:val="0"/>
          <w:color w:val="000000"/>
          <w:sz w:val="28"/>
          <w:szCs w:val="28"/>
        </w:rPr>
        <w:t>а</w:t>
      </w:r>
      <w:r w:rsidR="009823B2">
        <w:rPr>
          <w:i w:val="0"/>
          <w:color w:val="000000"/>
          <w:sz w:val="28"/>
          <w:szCs w:val="28"/>
        </w:rPr>
        <w:t xml:space="preserve">дминистрации </w:t>
      </w:r>
      <w:r w:rsidR="009823B2" w:rsidRPr="00FE5408">
        <w:rPr>
          <w:i w:val="0"/>
          <w:sz w:val="28"/>
          <w:szCs w:val="28"/>
        </w:rPr>
        <w:t>Бесскорбненского сельского поселения</w:t>
      </w:r>
      <w:r w:rsidR="009823B2">
        <w:rPr>
          <w:i w:val="0"/>
          <w:color w:val="000000"/>
          <w:sz w:val="28"/>
          <w:szCs w:val="28"/>
        </w:rPr>
        <w:t xml:space="preserve"> Новокубанского района</w:t>
      </w:r>
      <w:r w:rsidR="009823B2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 xml:space="preserve">до 15 мая года, следующего за отчетным годом, уточненных результатов (данных) оценки эффективности налоговых расходов </w:t>
      </w:r>
      <w:r w:rsidR="00FE5408" w:rsidRPr="00FE5408">
        <w:rPr>
          <w:i w:val="0"/>
          <w:sz w:val="28"/>
          <w:szCs w:val="28"/>
        </w:rPr>
        <w:t xml:space="preserve">Бесскорбненского сельского поселения </w:t>
      </w:r>
      <w:r w:rsidR="00F23297">
        <w:rPr>
          <w:i w:val="0"/>
          <w:color w:val="000000"/>
          <w:sz w:val="28"/>
          <w:szCs w:val="28"/>
        </w:rPr>
        <w:t>Новокубанск</w:t>
      </w:r>
      <w:r w:rsidR="00FE5408">
        <w:rPr>
          <w:i w:val="0"/>
          <w:color w:val="000000"/>
          <w:sz w:val="28"/>
          <w:szCs w:val="28"/>
        </w:rPr>
        <w:t>ого</w:t>
      </w:r>
      <w:r w:rsidR="00F23297">
        <w:rPr>
          <w:i w:val="0"/>
          <w:color w:val="000000"/>
          <w:sz w:val="28"/>
          <w:szCs w:val="28"/>
        </w:rPr>
        <w:t xml:space="preserve"> </w:t>
      </w:r>
      <w:r w:rsidR="000D0052">
        <w:rPr>
          <w:i w:val="0"/>
          <w:color w:val="000000"/>
          <w:sz w:val="28"/>
          <w:szCs w:val="28"/>
        </w:rPr>
        <w:t>района</w:t>
      </w:r>
      <w:r w:rsidR="00F23297" w:rsidRPr="001F2789">
        <w:rPr>
          <w:i w:val="0"/>
          <w:color w:val="000000"/>
          <w:sz w:val="28"/>
          <w:szCs w:val="28"/>
        </w:rPr>
        <w:t xml:space="preserve"> </w:t>
      </w:r>
      <w:r w:rsidRPr="001F2789">
        <w:rPr>
          <w:i w:val="0"/>
          <w:color w:val="000000"/>
          <w:sz w:val="28"/>
          <w:szCs w:val="28"/>
        </w:rPr>
        <w:t>за год, предшествующий отчетному году, а также в случае необходимости уточненных данных за иные отчетные периоды.</w:t>
      </w:r>
    </w:p>
    <w:p w:rsidR="00F23297" w:rsidRDefault="00F23297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98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 w:rsidR="009823B2" w:rsidRPr="0098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ухгалтерии </w:t>
      </w:r>
      <w:r w:rsidR="006116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823B2" w:rsidRPr="0098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дминистрации Бесскорбненского сельского поселения Новокубанского района</w:t>
      </w:r>
      <w:r w:rsidR="009823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30D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F23297" w:rsidRPr="00F23297" w:rsidRDefault="00F23297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направление в </w:t>
      </w:r>
      <w:proofErr w:type="spellStart"/>
      <w:r w:rsidR="00F87F9C" w:rsidRPr="00EA5582">
        <w:rPr>
          <w:rFonts w:ascii="Times New Roman" w:hAnsi="Times New Roman" w:cs="Times New Roman"/>
          <w:sz w:val="28"/>
          <w:szCs w:val="28"/>
        </w:rPr>
        <w:t>Меж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F87F9C" w:rsidRPr="00EA5582">
        <w:rPr>
          <w:rFonts w:ascii="Times New Roman" w:hAnsi="Times New Roman" w:cs="Times New Roman"/>
          <w:sz w:val="28"/>
          <w:szCs w:val="28"/>
        </w:rPr>
        <w:t>н</w:t>
      </w:r>
      <w:r w:rsidR="00F87F9C">
        <w:rPr>
          <w:rFonts w:ascii="Times New Roman" w:hAnsi="Times New Roman" w:cs="Times New Roman"/>
          <w:sz w:val="28"/>
          <w:szCs w:val="28"/>
        </w:rPr>
        <w:t>ую</w:t>
      </w:r>
      <w:proofErr w:type="spellEnd"/>
      <w:r w:rsidR="00F87F9C" w:rsidRPr="00EA5582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F87F9C">
        <w:rPr>
          <w:rFonts w:ascii="Times New Roman" w:hAnsi="Times New Roman" w:cs="Times New Roman"/>
          <w:sz w:val="28"/>
          <w:szCs w:val="28"/>
        </w:rPr>
        <w:t>ю</w:t>
      </w:r>
      <w:r w:rsidR="00F87F9C" w:rsidRPr="00EA558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 13 по Краснодарскому краю</w:t>
      </w:r>
      <w:r w:rsidR="006B6E17" w:rsidRP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ежегодно, до 1 февраля года, следующего за отчетным годом, сведений о категориях </w:t>
      </w:r>
      <w:proofErr w:type="gramStart"/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плательщиков</w:t>
      </w:r>
      <w:proofErr w:type="gramEnd"/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указанием обусловливающих соответствующие налоговые расходы нормативных правовых актов </w:t>
      </w:r>
      <w:r w:rsidR="00FE5408" w:rsidRP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Бесскорбненского сельского поселения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</w:t>
      </w:r>
      <w:r w:rsid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действовавших в отчетном году и в году, предшествующем отчетному году, и иной информации, предусмотренной приложением к Порядку;</w:t>
      </w:r>
    </w:p>
    <w:p w:rsidR="00F23297" w:rsidRPr="00F23297" w:rsidRDefault="00F23297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формирование и направление ежегодно, до 10 апреля года, следующего за отчетным годом, кураторам налоговых расходов </w:t>
      </w:r>
      <w:r w:rsidR="00FE5408" w:rsidRP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Бесскорбненского сельского поселения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</w:t>
      </w:r>
      <w:r w:rsid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об объемах налоговых расходов </w:t>
      </w:r>
      <w:r w:rsidR="00FE5408" w:rsidRP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Бесскорбненского сельского поселения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</w:t>
      </w:r>
      <w:r w:rsid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информации о значениях фискальных характеристик налоговых расходов </w:t>
      </w:r>
      <w:r w:rsidR="00FE5408" w:rsidRP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Бесскорбненского сельского поселения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</w:t>
      </w:r>
      <w:r w:rsid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год, предшествующий отчетному году, а также в случае необходимости уточненных данных за иные отчетные периоды</w:t>
      </w:r>
      <w:proofErr w:type="gramEnd"/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учетом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информации по налоговым декларациям по состоянию на 1 марта текущего финансового года;</w:t>
      </w:r>
    </w:p>
    <w:p w:rsidR="00F23297" w:rsidRPr="00F23297" w:rsidRDefault="00F23297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3) формирование и направление ежегодно, до 20 июля года, следующего за отчетным годом, кураторам налоговых расходов </w:t>
      </w:r>
      <w:r w:rsidR="00FE5408" w:rsidRP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Бесскорбненского сельского поселения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</w:t>
      </w:r>
      <w:r w:rsid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сведений об объеме льгот за отчетный финансовый год, а также по стимулирующим налоговым расходам </w:t>
      </w:r>
      <w:r w:rsidR="00FE5408" w:rsidRP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Бесскорбненского сельского поселения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</w:t>
      </w:r>
      <w:r w:rsid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сведений о налогах, задекларированных для уплаты плательщиками, имеющими право на льготы, в отчетном году;</w:t>
      </w:r>
      <w:proofErr w:type="gramEnd"/>
    </w:p>
    <w:p w:rsidR="00F23297" w:rsidRPr="00F23297" w:rsidRDefault="004A7E3D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подготовку сводного перечня показателей, применяемых для проведения оценки налоговых расходов </w:t>
      </w:r>
      <w:r w:rsidR="00FE5408" w:rsidRP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Бесскорбненского сельского поселения 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</w:t>
      </w:r>
      <w:r w:rsid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6B6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6B6E1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отчетный финансовый год, ежегодно, до 15 августа года, следующего за отчетным годом, содержащего информацию согласно приложению </w:t>
      </w:r>
      <w:r w:rsidR="00E818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Порядку</w:t>
      </w:r>
      <w:r w:rsidR="0023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оценки налоговых расходов </w:t>
      </w:r>
      <w:r w:rsidR="00FE5408" w:rsidRP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Бесскорбненского сельского поселения </w:t>
      </w:r>
      <w:r w:rsidR="0023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</w:t>
      </w:r>
      <w:r w:rsid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23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F23297" w:rsidRPr="00F23297" w:rsidRDefault="004A7E3D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обобщение результатов оценки эффективности налоговых расходов </w:t>
      </w:r>
      <w:r w:rsidR="00FE5408" w:rsidRP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Бесскорбненского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</w:t>
      </w:r>
      <w:r w:rsid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проведенных кураторами налоговых расходов </w:t>
      </w:r>
      <w:r w:rsidR="00FE5408" w:rsidRP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Бесскорбненского сельского поселения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Новокубанск</w:t>
      </w:r>
      <w:r w:rsidR="00FE54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D00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района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 </w:t>
      </w:r>
      <w:r w:rsidR="00234E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сентября года, следующего за отчетным годом;</w:t>
      </w:r>
    </w:p>
    <w:p w:rsidR="00F23297" w:rsidRPr="00F23297" w:rsidRDefault="00A655B3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F23297" w:rsidRPr="00F232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 </w:t>
      </w:r>
      <w:r w:rsidR="00FE5408" w:rsidRPr="00595DB3">
        <w:rPr>
          <w:rFonts w:ascii="Times New Roman" w:eastAsia="Times New Roman" w:hAnsi="Times New Roman" w:cs="Times New Roman"/>
          <w:sz w:val="28"/>
          <w:szCs w:val="28"/>
        </w:rPr>
        <w:t xml:space="preserve">размещение </w:t>
      </w:r>
      <w:r w:rsidR="00FE5408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FE5408" w:rsidRPr="00FF1662">
        <w:rPr>
          <w:rFonts w:ascii="Times New Roman" w:hAnsi="Times New Roman" w:cs="Times New Roman"/>
          <w:sz w:val="28"/>
          <w:szCs w:val="28"/>
        </w:rPr>
        <w:t xml:space="preserve">официальном сайте органов местного самоуправления Бесскорбненского сельского поселения Новокубанского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FE5408" w:rsidRPr="00FF1662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  <w:r w:rsidR="00FE5408" w:rsidRPr="00595DB3">
        <w:rPr>
          <w:rFonts w:ascii="Times New Roman" w:eastAsia="Times New Roman" w:hAnsi="Times New Roman" w:cs="Times New Roman"/>
          <w:sz w:val="28"/>
          <w:szCs w:val="28"/>
        </w:rPr>
        <w:t>, информации о результатах оценки эффективности налоговых расходов.</w:t>
      </w:r>
    </w:p>
    <w:p w:rsidR="007C4D4D" w:rsidRPr="004B758A" w:rsidRDefault="00E51DC6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C4D4D" w:rsidRPr="004B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1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E5408" w:rsidRPr="00FF1662">
        <w:rPr>
          <w:rFonts w:ascii="Times New Roman" w:hAnsi="Times New Roman" w:cs="Times New Roman"/>
          <w:sz w:val="28"/>
          <w:szCs w:val="28"/>
        </w:rPr>
        <w:t>Контроль за выполнением настоящего постановления оставляю за собой</w:t>
      </w:r>
      <w:r w:rsidR="007C4D4D" w:rsidRPr="004B75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A2E36" w:rsidRPr="004B758A" w:rsidRDefault="00E51DC6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C4D4D" w:rsidRPr="001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234E59" w:rsidRPr="001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Постановление вступает в силу с 01 января 2020 года, но не ранее дня его официального обнародования путем размещения в специально установленных местах для обнародования муниципальных правовых актов администрации </w:t>
      </w:r>
      <w:r w:rsidR="000D0052" w:rsidRPr="001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Бесскорбненского сельского поселения Новокубанского района</w:t>
      </w:r>
      <w:r w:rsidR="00234E59" w:rsidRPr="001B5C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F0E25" w:rsidRDefault="008F0E25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27AA6" w:rsidRPr="004B758A" w:rsidRDefault="00627AA6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F0E25" w:rsidRPr="004B758A" w:rsidRDefault="008F0E25" w:rsidP="00627AA6">
      <w:pPr>
        <w:tabs>
          <w:tab w:val="left" w:pos="7655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5408" w:rsidRPr="00FE5408" w:rsidRDefault="00FE5408" w:rsidP="00FE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54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Бесскорбненского сельского </w:t>
      </w:r>
    </w:p>
    <w:p w:rsidR="00FE5408" w:rsidRPr="00FE5408" w:rsidRDefault="00FE5408" w:rsidP="00FE540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540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поселения Новокубанского </w:t>
      </w:r>
      <w:r w:rsidR="000D0052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района</w:t>
      </w:r>
      <w:r w:rsidRPr="00FE540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E540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E540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FE5408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С.А. Майковский</w:t>
      </w:r>
    </w:p>
    <w:p w:rsidR="00E0562A" w:rsidRDefault="00E0562A" w:rsidP="00627A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</w:p>
    <w:p w:rsidR="00E0562A" w:rsidRDefault="00E0562A" w:rsidP="00627A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  <w:sectPr w:rsidR="00E0562A" w:rsidSect="00E0562A">
          <w:headerReference w:type="default" r:id="rId7"/>
          <w:pgSz w:w="11906" w:h="16838"/>
          <w:pgMar w:top="1134" w:right="707" w:bottom="851" w:left="1701" w:header="708" w:footer="708" w:gutter="0"/>
          <w:cols w:space="708"/>
          <w:titlePg/>
          <w:docGrid w:linePitch="360"/>
        </w:sectPr>
      </w:pPr>
    </w:p>
    <w:p w:rsidR="00E96D7F" w:rsidRPr="004B758A" w:rsidRDefault="00E96D7F" w:rsidP="00627A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FE5408" w:rsidRDefault="00E96D7F" w:rsidP="00FE5408">
      <w:pPr>
        <w:pStyle w:val="a9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FE5408" w:rsidRPr="00FF1662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FE5408" w:rsidRPr="00FF1662" w:rsidRDefault="00FE5408" w:rsidP="00FE5408">
      <w:pPr>
        <w:pStyle w:val="a9"/>
        <w:ind w:firstLine="5103"/>
        <w:jc w:val="left"/>
        <w:rPr>
          <w:rFonts w:ascii="Times New Roman" w:hAnsi="Times New Roman" w:cs="Times New Roman"/>
          <w:sz w:val="28"/>
          <w:szCs w:val="28"/>
        </w:rPr>
      </w:pPr>
      <w:r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</w:t>
      </w:r>
    </w:p>
    <w:p w:rsidR="00E96D7F" w:rsidRPr="004B758A" w:rsidRDefault="00FE5408" w:rsidP="00FE5408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FF166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Новокубанского</w:t>
      </w:r>
      <w:r w:rsidR="00E96D7F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</w:p>
    <w:p w:rsidR="00E96D7F" w:rsidRPr="004B758A" w:rsidRDefault="00E96D7F" w:rsidP="00627AA6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от____________2019 года № _____</w:t>
      </w:r>
    </w:p>
    <w:p w:rsidR="00E96D7F" w:rsidRPr="004B758A" w:rsidRDefault="00E96D7F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27AA6" w:rsidRDefault="00627AA6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4E59" w:rsidRDefault="007A2B6F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8A">
        <w:rPr>
          <w:rFonts w:ascii="Times New Roman" w:hAnsi="Times New Roman" w:cs="Times New Roman"/>
          <w:b/>
          <w:sz w:val="28"/>
          <w:szCs w:val="28"/>
        </w:rPr>
        <w:t>П</w:t>
      </w:r>
      <w:r w:rsidR="00234E59">
        <w:rPr>
          <w:rFonts w:ascii="Times New Roman" w:hAnsi="Times New Roman" w:cs="Times New Roman"/>
          <w:b/>
          <w:sz w:val="28"/>
          <w:szCs w:val="28"/>
        </w:rPr>
        <w:t>ОРЯДОК</w:t>
      </w:r>
      <w:r w:rsidRPr="004B75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A2B6F" w:rsidRPr="00FE5408" w:rsidRDefault="007A2B6F" w:rsidP="000D005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758A">
        <w:rPr>
          <w:rFonts w:ascii="Times New Roman" w:hAnsi="Times New Roman" w:cs="Times New Roman"/>
          <w:b/>
          <w:sz w:val="28"/>
          <w:szCs w:val="28"/>
        </w:rPr>
        <w:t xml:space="preserve">формирования перечня налоговых расходов </w:t>
      </w:r>
      <w:r w:rsidR="00FE5408" w:rsidRPr="00FE5408">
        <w:rPr>
          <w:rFonts w:ascii="Times New Roman" w:hAnsi="Times New Roman" w:cs="Times New Roman"/>
          <w:b/>
          <w:sz w:val="28"/>
          <w:szCs w:val="28"/>
        </w:rPr>
        <w:t>администрации Бесскорбненского</w:t>
      </w:r>
      <w:r w:rsidR="000D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408" w:rsidRPr="00FE540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A4B34" w:rsidRPr="00FE5408">
        <w:rPr>
          <w:rFonts w:ascii="Times New Roman" w:hAnsi="Times New Roman" w:cs="Times New Roman"/>
          <w:b/>
          <w:sz w:val="28"/>
          <w:szCs w:val="28"/>
        </w:rPr>
        <w:t>Новокубанск</w:t>
      </w:r>
      <w:r w:rsidR="00FE5408" w:rsidRPr="00FE5408">
        <w:rPr>
          <w:rFonts w:ascii="Times New Roman" w:hAnsi="Times New Roman" w:cs="Times New Roman"/>
          <w:b/>
          <w:sz w:val="28"/>
          <w:szCs w:val="28"/>
        </w:rPr>
        <w:t>ого</w:t>
      </w:r>
      <w:r w:rsidR="002A4B34" w:rsidRPr="00FE5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b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b/>
          <w:sz w:val="28"/>
          <w:szCs w:val="28"/>
        </w:rPr>
        <w:t xml:space="preserve"> и оценки налоговых расходов </w:t>
      </w:r>
      <w:r w:rsidR="00FE5408" w:rsidRPr="00FE5408">
        <w:rPr>
          <w:rFonts w:ascii="Times New Roman" w:hAnsi="Times New Roman" w:cs="Times New Roman"/>
          <w:b/>
          <w:sz w:val="28"/>
          <w:szCs w:val="28"/>
        </w:rPr>
        <w:t>администрации Бесскорбненского</w:t>
      </w:r>
      <w:r w:rsidR="000D005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E5408" w:rsidRPr="00FE5408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r w:rsidR="002A4B34" w:rsidRPr="00FE5408">
        <w:rPr>
          <w:rFonts w:ascii="Times New Roman" w:hAnsi="Times New Roman" w:cs="Times New Roman"/>
          <w:b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b/>
          <w:sz w:val="28"/>
          <w:szCs w:val="28"/>
        </w:rPr>
        <w:t>ого</w:t>
      </w:r>
      <w:r w:rsidR="002A4B34" w:rsidRPr="00FE54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7262">
        <w:rPr>
          <w:rFonts w:ascii="Times New Roman" w:hAnsi="Times New Roman" w:cs="Times New Roman"/>
          <w:b/>
          <w:sz w:val="28"/>
          <w:szCs w:val="28"/>
        </w:rPr>
        <w:t>района</w:t>
      </w:r>
    </w:p>
    <w:p w:rsidR="00627AA6" w:rsidRDefault="00627AA6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2B6F" w:rsidRPr="004B758A" w:rsidRDefault="00BD426F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7A2B6F" w:rsidRPr="004B758A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627AA6" w:rsidRDefault="00627AA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A2B6F" w:rsidRPr="004B758A" w:rsidRDefault="007A2B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1.</w:t>
      </w:r>
      <w:r w:rsidR="00BD426F">
        <w:rPr>
          <w:rFonts w:ascii="Times New Roman" w:hAnsi="Times New Roman" w:cs="Times New Roman"/>
          <w:sz w:val="28"/>
          <w:szCs w:val="28"/>
        </w:rPr>
        <w:t>1.</w:t>
      </w:r>
      <w:r w:rsidR="00B40114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Настоящий Порядок определяет порядок формирования перечня налоговых расходов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Pr="004B758A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9A7EF5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5A3E23">
        <w:rPr>
          <w:rFonts w:ascii="Times New Roman" w:hAnsi="Times New Roman" w:cs="Times New Roman"/>
          <w:sz w:val="28"/>
          <w:szCs w:val="28"/>
        </w:rPr>
        <w:t xml:space="preserve"> </w:t>
      </w:r>
      <w:r w:rsidR="00D83AD0" w:rsidRPr="004B758A">
        <w:rPr>
          <w:rFonts w:ascii="Times New Roman" w:hAnsi="Times New Roman" w:cs="Times New Roman"/>
          <w:sz w:val="28"/>
          <w:szCs w:val="28"/>
        </w:rPr>
        <w:t xml:space="preserve">и </w:t>
      </w:r>
      <w:r w:rsidRPr="004B758A">
        <w:rPr>
          <w:rFonts w:ascii="Times New Roman" w:hAnsi="Times New Roman" w:cs="Times New Roman"/>
          <w:sz w:val="28"/>
          <w:szCs w:val="28"/>
        </w:rPr>
        <w:t xml:space="preserve">оценки налоговых расходов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234E59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234E59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</w:p>
    <w:p w:rsidR="00A60E68" w:rsidRPr="004B758A" w:rsidRDefault="00BD42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B6F" w:rsidRPr="004B758A">
        <w:rPr>
          <w:rFonts w:ascii="Times New Roman" w:hAnsi="Times New Roman" w:cs="Times New Roman"/>
          <w:sz w:val="28"/>
          <w:szCs w:val="28"/>
        </w:rPr>
        <w:t>2.</w:t>
      </w:r>
      <w:r w:rsidR="00B40114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7A2B6F" w:rsidRPr="004B758A">
        <w:rPr>
          <w:rFonts w:ascii="Times New Roman" w:hAnsi="Times New Roman" w:cs="Times New Roman"/>
          <w:sz w:val="28"/>
          <w:szCs w:val="28"/>
        </w:rPr>
        <w:t>В целях настоящего Порядка применяются следующие понятия и термины:</w:t>
      </w:r>
    </w:p>
    <w:p w:rsidR="007A2B6F" w:rsidRPr="004B758A" w:rsidRDefault="00EC7328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8A">
        <w:rPr>
          <w:rFonts w:ascii="Times New Roman" w:hAnsi="Times New Roman" w:cs="Times New Roman"/>
          <w:sz w:val="28"/>
          <w:szCs w:val="28"/>
        </w:rPr>
        <w:t>н</w:t>
      </w:r>
      <w:r w:rsidR="00A60E68" w:rsidRPr="004B758A">
        <w:rPr>
          <w:rFonts w:ascii="Times New Roman" w:hAnsi="Times New Roman" w:cs="Times New Roman"/>
          <w:sz w:val="28"/>
          <w:szCs w:val="28"/>
        </w:rPr>
        <w:t xml:space="preserve">алоговые расходы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E81819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E81819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E81819">
        <w:rPr>
          <w:rFonts w:ascii="Times New Roman" w:hAnsi="Times New Roman" w:cs="Times New Roman"/>
          <w:sz w:val="28"/>
          <w:szCs w:val="28"/>
        </w:rPr>
        <w:t xml:space="preserve"> </w:t>
      </w:r>
      <w:r w:rsidR="00A60E68" w:rsidRPr="004B758A">
        <w:rPr>
          <w:rFonts w:ascii="Times New Roman" w:hAnsi="Times New Roman" w:cs="Times New Roman"/>
          <w:sz w:val="28"/>
          <w:szCs w:val="28"/>
        </w:rPr>
        <w:t xml:space="preserve">– налоговые льготы, а также не относимые к налоговым льготам пониженные ставки налогов для отдельных категорий налогоплательщиков, установленные </w:t>
      </w:r>
      <w:r w:rsidR="00234E59">
        <w:rPr>
          <w:rFonts w:ascii="Times New Roman" w:hAnsi="Times New Roman" w:cs="Times New Roman"/>
          <w:sz w:val="28"/>
          <w:szCs w:val="28"/>
        </w:rPr>
        <w:t xml:space="preserve">решениями </w:t>
      </w:r>
      <w:r w:rsidR="001C6C65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234E59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234E59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A60E68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в качестве мер муниципальной поддержки в соответствии с целями муниципальных программ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E81819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E81819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E81819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sz w:val="28"/>
          <w:szCs w:val="28"/>
        </w:rPr>
        <w:t>, не относящимися к</w:t>
      </w:r>
      <w:proofErr w:type="gramEnd"/>
      <w:r w:rsidRPr="004B758A">
        <w:rPr>
          <w:rFonts w:ascii="Times New Roman" w:hAnsi="Times New Roman" w:cs="Times New Roman"/>
          <w:sz w:val="28"/>
          <w:szCs w:val="28"/>
        </w:rPr>
        <w:t xml:space="preserve"> муниципальным программам</w:t>
      </w:r>
      <w:r w:rsidR="00E81819">
        <w:rPr>
          <w:rFonts w:ascii="Times New Roman" w:hAnsi="Times New Roman" w:cs="Times New Roman"/>
          <w:sz w:val="28"/>
          <w:szCs w:val="28"/>
        </w:rPr>
        <w:t xml:space="preserve">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E81819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E81819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3A1793" w:rsidRPr="004B758A" w:rsidRDefault="003A1793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8A">
        <w:rPr>
          <w:rFonts w:ascii="Times New Roman" w:hAnsi="Times New Roman" w:cs="Times New Roman"/>
          <w:sz w:val="28"/>
          <w:szCs w:val="28"/>
        </w:rPr>
        <w:t xml:space="preserve">перечень налоговых расходов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документ, содержащий сведения о распределении налоговых расходов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в соответствии с целями муниципальных программ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1C6C65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и структурных элементов муниципальных программ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1C6C65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и (или) целями социально-экономической политики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не относящимися к муниципальным программам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proofErr w:type="gramEnd"/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sz w:val="28"/>
          <w:szCs w:val="28"/>
        </w:rPr>
        <w:t>, а также о кураторах налоговых расходов</w:t>
      </w:r>
      <w:r w:rsidR="00E81819">
        <w:rPr>
          <w:rFonts w:ascii="Times New Roman" w:hAnsi="Times New Roman" w:cs="Times New Roman"/>
          <w:sz w:val="28"/>
          <w:szCs w:val="28"/>
        </w:rPr>
        <w:t xml:space="preserve">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E81819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E81819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7A2B6F" w:rsidRPr="004B758A" w:rsidRDefault="007A2B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8A">
        <w:rPr>
          <w:rFonts w:ascii="Times New Roman" w:hAnsi="Times New Roman" w:cs="Times New Roman"/>
          <w:sz w:val="28"/>
          <w:szCs w:val="28"/>
        </w:rPr>
        <w:t xml:space="preserve">куратор налогового расхода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E040B4" w:rsidRPr="004B758A">
        <w:rPr>
          <w:rFonts w:ascii="Times New Roman" w:hAnsi="Times New Roman" w:cs="Times New Roman"/>
          <w:sz w:val="28"/>
          <w:szCs w:val="28"/>
        </w:rPr>
        <w:t>–</w:t>
      </w:r>
      <w:r w:rsidR="00E702DB">
        <w:rPr>
          <w:rFonts w:ascii="Times New Roman" w:hAnsi="Times New Roman" w:cs="Times New Roman"/>
          <w:sz w:val="28"/>
          <w:szCs w:val="28"/>
        </w:rPr>
        <w:t xml:space="preserve"> </w:t>
      </w:r>
      <w:r w:rsidR="008E4C81">
        <w:rPr>
          <w:rFonts w:ascii="Times New Roman" w:hAnsi="Times New Roman" w:cs="Times New Roman"/>
          <w:sz w:val="28"/>
          <w:szCs w:val="28"/>
        </w:rPr>
        <w:t xml:space="preserve">специалисты </w:t>
      </w:r>
      <w:r w:rsidR="001C6C6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E040B4" w:rsidRPr="004B758A">
        <w:rPr>
          <w:rFonts w:ascii="Times New Roman" w:hAnsi="Times New Roman" w:cs="Times New Roman"/>
          <w:sz w:val="28"/>
          <w:szCs w:val="28"/>
        </w:rPr>
        <w:t xml:space="preserve">, </w:t>
      </w:r>
      <w:r w:rsidRPr="004B758A">
        <w:rPr>
          <w:rFonts w:ascii="Times New Roman" w:hAnsi="Times New Roman" w:cs="Times New Roman"/>
          <w:sz w:val="28"/>
          <w:szCs w:val="28"/>
        </w:rPr>
        <w:t>ответственн</w:t>
      </w:r>
      <w:r w:rsidR="008E4C81">
        <w:rPr>
          <w:rFonts w:ascii="Times New Roman" w:hAnsi="Times New Roman" w:cs="Times New Roman"/>
          <w:sz w:val="28"/>
          <w:szCs w:val="28"/>
        </w:rPr>
        <w:t>ые</w:t>
      </w:r>
      <w:r w:rsidRPr="004B758A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Pr="004B758A">
        <w:rPr>
          <w:rFonts w:ascii="Times New Roman" w:hAnsi="Times New Roman" w:cs="Times New Roman"/>
          <w:sz w:val="28"/>
          <w:szCs w:val="28"/>
        </w:rPr>
        <w:lastRenderedPageBreak/>
        <w:t>полномочиями, установленными нормативными правовыми актами</w:t>
      </w:r>
      <w:r w:rsidR="00E040B4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за достижение соответствующих налоговому расходу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EB5332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EB5332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EB5332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целей муниципальной программы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4515EC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(ее структурных элементов) и (или) целей социально-экономическо</w:t>
      </w:r>
      <w:r w:rsidR="00E040B4" w:rsidRPr="004B758A">
        <w:rPr>
          <w:rFonts w:ascii="Times New Roman" w:hAnsi="Times New Roman" w:cs="Times New Roman"/>
          <w:sz w:val="28"/>
          <w:szCs w:val="28"/>
        </w:rPr>
        <w:t>й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E040B4" w:rsidRPr="004B758A">
        <w:rPr>
          <w:rFonts w:ascii="Times New Roman" w:hAnsi="Times New Roman" w:cs="Times New Roman"/>
          <w:sz w:val="28"/>
          <w:szCs w:val="28"/>
        </w:rPr>
        <w:t>политики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 w:rsidRPr="004B758A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gramStart"/>
      <w:r w:rsidRPr="004B758A">
        <w:rPr>
          <w:rFonts w:ascii="Times New Roman" w:hAnsi="Times New Roman" w:cs="Times New Roman"/>
          <w:sz w:val="28"/>
          <w:szCs w:val="28"/>
        </w:rPr>
        <w:t>относящихся</w:t>
      </w:r>
      <w:proofErr w:type="gramEnd"/>
      <w:r w:rsidRPr="004B758A">
        <w:rPr>
          <w:rFonts w:ascii="Times New Roman" w:hAnsi="Times New Roman" w:cs="Times New Roman"/>
          <w:sz w:val="28"/>
          <w:szCs w:val="28"/>
        </w:rPr>
        <w:t xml:space="preserve"> к муниципальным программам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1863B4" w:rsidRPr="004B758A" w:rsidRDefault="001863B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оценка налоговых расходов</w:t>
      </w:r>
      <w:r w:rsidR="00ED2A91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комплекс мероприятий по оценке объемов налоговых расходов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обусловленных льготами, предоставленными плательщикам, а также по оценке эффективности налоговых расходов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1863B4" w:rsidRPr="004B758A" w:rsidRDefault="001863B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оценка объемов налоговых расходов</w:t>
      </w:r>
      <w:r w:rsidR="00ED2A91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 w:rsidRPr="00FF166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1C6C65">
        <w:rPr>
          <w:rFonts w:ascii="Times New Roman" w:hAnsi="Times New Roman" w:cs="Times New Roman"/>
          <w:sz w:val="28"/>
          <w:szCs w:val="28"/>
        </w:rPr>
        <w:t>Новокубанск</w:t>
      </w:r>
      <w:r w:rsidR="000D0052">
        <w:rPr>
          <w:rFonts w:ascii="Times New Roman" w:hAnsi="Times New Roman" w:cs="Times New Roman"/>
          <w:sz w:val="28"/>
          <w:szCs w:val="28"/>
        </w:rPr>
        <w:t>ого</w:t>
      </w:r>
      <w:r w:rsidR="001C6C6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определение объемов выпадающих доходов бюджета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, обусловленных льготами, предоставленными плательщикам;</w:t>
      </w:r>
    </w:p>
    <w:p w:rsidR="001863B4" w:rsidRPr="004B758A" w:rsidRDefault="001863B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оценка эффективности налоговых расходов</w:t>
      </w:r>
      <w:r w:rsidR="00ED2A91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B40114" w:rsidRPr="004B758A">
        <w:rPr>
          <w:rFonts w:ascii="Times New Roman" w:hAnsi="Times New Roman" w:cs="Times New Roman"/>
          <w:sz w:val="28"/>
          <w:szCs w:val="28"/>
        </w:rPr>
        <w:t>–</w:t>
      </w:r>
      <w:r w:rsidRPr="004B758A">
        <w:rPr>
          <w:rFonts w:ascii="Times New Roman" w:hAnsi="Times New Roman" w:cs="Times New Roman"/>
          <w:sz w:val="28"/>
          <w:szCs w:val="28"/>
        </w:rPr>
        <w:t xml:space="preserve"> комплекс мероприятий, позволяющих сделать вывод о целесообразности и результативности предоставления плательщикам льгот исходя из целевых характеристик налогового расхода</w:t>
      </w:r>
      <w:r w:rsidR="00EB5332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B40114" w:rsidRPr="004B758A" w:rsidRDefault="001863B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плательщики </w:t>
      </w:r>
      <w:r w:rsidR="00B40114" w:rsidRPr="004B758A">
        <w:rPr>
          <w:rFonts w:ascii="Times New Roman" w:hAnsi="Times New Roman" w:cs="Times New Roman"/>
          <w:sz w:val="28"/>
          <w:szCs w:val="28"/>
        </w:rPr>
        <w:t>–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плательщики налогов;</w:t>
      </w:r>
    </w:p>
    <w:p w:rsidR="004515EC" w:rsidRPr="004B758A" w:rsidRDefault="004515EC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8A">
        <w:rPr>
          <w:rFonts w:ascii="Times New Roman" w:hAnsi="Times New Roman" w:cs="Times New Roman"/>
          <w:sz w:val="28"/>
          <w:szCs w:val="28"/>
        </w:rPr>
        <w:t xml:space="preserve">нормативные характеристики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4B758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– сведения о положениях нормативных правовых актов</w:t>
      </w:r>
      <w:r w:rsidR="00B65F7C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, которыми предусматриваются налоговые льготы, освобождения и иные</w:t>
      </w:r>
      <w:r w:rsidR="00B65F7C" w:rsidRPr="004B758A">
        <w:rPr>
          <w:rFonts w:ascii="Times New Roman" w:hAnsi="Times New Roman" w:cs="Times New Roman"/>
          <w:sz w:val="28"/>
          <w:szCs w:val="28"/>
        </w:rPr>
        <w:t xml:space="preserve"> преференции по налогам </w:t>
      </w:r>
      <w:r w:rsidRPr="004B758A">
        <w:rPr>
          <w:rFonts w:ascii="Times New Roman" w:hAnsi="Times New Roman" w:cs="Times New Roman"/>
          <w:sz w:val="28"/>
          <w:szCs w:val="28"/>
        </w:rPr>
        <w:t>(далее – льготы), наименованиях налогов, по которым установлены льготы, категориях плательщиков, для которых предусмотрены льготы, а также иные характеристики</w:t>
      </w:r>
      <w:r w:rsidR="001B7CFC" w:rsidRPr="004B758A">
        <w:rPr>
          <w:rFonts w:ascii="Times New Roman" w:hAnsi="Times New Roman" w:cs="Times New Roman"/>
          <w:sz w:val="28"/>
          <w:szCs w:val="28"/>
        </w:rPr>
        <w:t xml:space="preserve">, предусмотренные нормативными правовыми 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1B7CFC" w:rsidRPr="004B758A">
        <w:rPr>
          <w:rFonts w:ascii="Times New Roman" w:hAnsi="Times New Roman" w:cs="Times New Roman"/>
          <w:sz w:val="28"/>
          <w:szCs w:val="28"/>
        </w:rPr>
        <w:t xml:space="preserve">актами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1B7CFC" w:rsidRPr="004B758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A2B6F" w:rsidRPr="004B758A" w:rsidRDefault="007A2B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социальные налоговые расходы</w:t>
      </w:r>
      <w:r w:rsidR="00ED2A91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8E4C81">
        <w:rPr>
          <w:rFonts w:ascii="Times New Roman" w:hAnsi="Times New Roman" w:cs="Times New Roman"/>
          <w:sz w:val="28"/>
          <w:szCs w:val="28"/>
        </w:rPr>
        <w:t>–</w:t>
      </w:r>
      <w:r w:rsidRPr="004B758A">
        <w:rPr>
          <w:rFonts w:ascii="Times New Roman" w:hAnsi="Times New Roman" w:cs="Times New Roman"/>
          <w:sz w:val="28"/>
          <w:szCs w:val="28"/>
        </w:rPr>
        <w:t xml:space="preserve"> целевая категория налоговых расходов</w:t>
      </w:r>
      <w:r w:rsidR="001612D9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, </w:t>
      </w:r>
      <w:r w:rsidR="001612D9" w:rsidRPr="004B758A">
        <w:rPr>
          <w:rFonts w:ascii="Times New Roman" w:hAnsi="Times New Roman" w:cs="Times New Roman"/>
          <w:sz w:val="28"/>
          <w:szCs w:val="28"/>
        </w:rPr>
        <w:t>обусловленных необходимостью обеспечения социальной защиты (поддержки) населения;</w:t>
      </w:r>
    </w:p>
    <w:p w:rsidR="001612D9" w:rsidRPr="004B758A" w:rsidRDefault="001612D9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стимулирующие налоговые расходы</w:t>
      </w:r>
      <w:r w:rsidR="00ED2A91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целевая категория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предполагающая стимулирование экономически активности субъектов </w:t>
      </w:r>
      <w:r w:rsidRPr="004B758A">
        <w:rPr>
          <w:rFonts w:ascii="Times New Roman" w:hAnsi="Times New Roman" w:cs="Times New Roman"/>
          <w:sz w:val="28"/>
          <w:szCs w:val="28"/>
        </w:rPr>
        <w:lastRenderedPageBreak/>
        <w:t>предпринимательской деятельности и последующее увеличение доходов бюджета</w:t>
      </w:r>
      <w:r w:rsidR="00EA5582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1612D9" w:rsidRPr="004B758A" w:rsidRDefault="001612D9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технические налоговые расходы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целевая категория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предполагающая </w:t>
      </w:r>
      <w:r w:rsidR="00A64826" w:rsidRPr="004B758A">
        <w:rPr>
          <w:rFonts w:ascii="Times New Roman" w:hAnsi="Times New Roman" w:cs="Times New Roman"/>
          <w:sz w:val="28"/>
          <w:szCs w:val="28"/>
        </w:rPr>
        <w:t xml:space="preserve">уменьшение расходов плательщиков, воспользовавшихся льготами, финансовое обеспечение которых осуществляется </w:t>
      </w:r>
      <w:r w:rsidR="00E0444B" w:rsidRPr="004B758A">
        <w:rPr>
          <w:rFonts w:ascii="Times New Roman" w:hAnsi="Times New Roman" w:cs="Times New Roman"/>
          <w:sz w:val="28"/>
          <w:szCs w:val="28"/>
        </w:rPr>
        <w:t xml:space="preserve">в полном объеме или частично за счет средств бюджета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B65F7C" w:rsidRPr="004B758A">
        <w:rPr>
          <w:rFonts w:ascii="Times New Roman" w:hAnsi="Times New Roman" w:cs="Times New Roman"/>
          <w:sz w:val="28"/>
          <w:szCs w:val="28"/>
        </w:rPr>
        <w:t>;</w:t>
      </w:r>
    </w:p>
    <w:p w:rsidR="00B65F7C" w:rsidRPr="004B758A" w:rsidRDefault="00B65F7C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фискальные характеристики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сведения об объеме льгот, предоставленных плательщикам, о численности получателей льгот и об объеме налогов, задекларированных ими для уплаты в бюджет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627AA6" w:rsidRDefault="00B65F7C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целевые характеристики налогового расхода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944EF7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– сведения о целях предоставления, целевых показателях достижения целей предоставления льготы, а также иные характеристики, предусмотренные нормативными правовыми актами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4B5E96" w:rsidRPr="004B758A">
        <w:rPr>
          <w:rFonts w:ascii="Times New Roman" w:hAnsi="Times New Roman" w:cs="Times New Roman"/>
          <w:sz w:val="28"/>
          <w:szCs w:val="28"/>
        </w:rPr>
        <w:t>.</w:t>
      </w:r>
    </w:p>
    <w:p w:rsidR="004B5E96" w:rsidRPr="004B758A" w:rsidRDefault="00BD42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5E96" w:rsidRPr="004B758A">
        <w:rPr>
          <w:rFonts w:ascii="Times New Roman" w:hAnsi="Times New Roman" w:cs="Times New Roman"/>
          <w:sz w:val="28"/>
          <w:szCs w:val="28"/>
        </w:rPr>
        <w:t>3. В целях оценки налоговых расходов</w:t>
      </w:r>
      <w:r w:rsidR="00944EF7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</w:t>
      </w:r>
      <w:r w:rsidR="000D0052" w:rsidRPr="00372668">
        <w:rPr>
          <w:rFonts w:ascii="Times New Roman" w:hAnsi="Times New Roman" w:cs="Times New Roman"/>
          <w:sz w:val="28"/>
          <w:szCs w:val="28"/>
        </w:rPr>
        <w:t>района</w:t>
      </w:r>
      <w:r w:rsidR="004B5E96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="008A0964" w:rsidRPr="00372668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="00A733FD" w:rsidRPr="00372668">
        <w:rPr>
          <w:rFonts w:ascii="Times New Roman" w:hAnsi="Times New Roman" w:cs="Times New Roman"/>
          <w:sz w:val="28"/>
          <w:szCs w:val="28"/>
        </w:rPr>
        <w:t>администрации</w:t>
      </w:r>
      <w:r w:rsidR="004B5E96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613215" w:rsidRPr="004B758A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8A0964" w:rsidRPr="00372668">
        <w:rPr>
          <w:rFonts w:ascii="Times New Roman" w:hAnsi="Times New Roman" w:cs="Times New Roman"/>
          <w:sz w:val="28"/>
          <w:szCs w:val="28"/>
        </w:rPr>
        <w:t>бухгалтерия</w:t>
      </w:r>
      <w:r w:rsidR="00613215" w:rsidRPr="00372668">
        <w:rPr>
          <w:rFonts w:ascii="Times New Roman" w:hAnsi="Times New Roman" w:cs="Times New Roman"/>
          <w:sz w:val="28"/>
          <w:szCs w:val="28"/>
        </w:rPr>
        <w:t>)</w:t>
      </w:r>
      <w:r w:rsidR="004B5E96" w:rsidRPr="00372668">
        <w:rPr>
          <w:rFonts w:ascii="Times New Roman" w:hAnsi="Times New Roman" w:cs="Times New Roman"/>
          <w:sz w:val="28"/>
          <w:szCs w:val="28"/>
        </w:rPr>
        <w:t>:</w:t>
      </w:r>
    </w:p>
    <w:p w:rsidR="004B5E96" w:rsidRPr="004B758A" w:rsidRDefault="001F2789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5A3E23">
        <w:rPr>
          <w:rFonts w:ascii="Times New Roman" w:hAnsi="Times New Roman" w:cs="Times New Roman"/>
          <w:sz w:val="28"/>
          <w:szCs w:val="28"/>
        </w:rPr>
        <w:t xml:space="preserve">) </w:t>
      </w:r>
      <w:r w:rsidR="004B5E96" w:rsidRPr="004B758A">
        <w:rPr>
          <w:rFonts w:ascii="Times New Roman" w:hAnsi="Times New Roman" w:cs="Times New Roman"/>
          <w:sz w:val="28"/>
          <w:szCs w:val="28"/>
        </w:rPr>
        <w:t xml:space="preserve">формирует перечень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4B5E96" w:rsidRPr="004B758A">
        <w:rPr>
          <w:rFonts w:ascii="Times New Roman" w:hAnsi="Times New Roman" w:cs="Times New Roman"/>
          <w:sz w:val="28"/>
          <w:szCs w:val="28"/>
        </w:rPr>
        <w:t>;</w:t>
      </w:r>
    </w:p>
    <w:p w:rsidR="007A2B6F" w:rsidRPr="004B758A" w:rsidRDefault="00BA71CE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б</w:t>
      </w:r>
      <w:r w:rsidR="007A2B6F" w:rsidRPr="004B758A">
        <w:rPr>
          <w:rFonts w:ascii="Times New Roman" w:hAnsi="Times New Roman" w:cs="Times New Roman"/>
          <w:sz w:val="28"/>
          <w:szCs w:val="28"/>
        </w:rPr>
        <w:t>) формирует оценку фактического объема налогов</w:t>
      </w:r>
      <w:r w:rsidR="00A733FD" w:rsidRPr="004B758A">
        <w:rPr>
          <w:rFonts w:ascii="Times New Roman" w:hAnsi="Times New Roman" w:cs="Times New Roman"/>
          <w:sz w:val="28"/>
          <w:szCs w:val="28"/>
        </w:rPr>
        <w:t>ых расходов</w:t>
      </w:r>
      <w:r w:rsidR="007A2B6F" w:rsidRPr="004B758A">
        <w:rPr>
          <w:rFonts w:ascii="Times New Roman" w:hAnsi="Times New Roman" w:cs="Times New Roman"/>
          <w:sz w:val="28"/>
          <w:szCs w:val="28"/>
        </w:rPr>
        <w:t xml:space="preserve"> за отчетный финансовый год, оценку объема налогового расхода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A733FD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7A2B6F" w:rsidRPr="004B758A">
        <w:rPr>
          <w:rFonts w:ascii="Times New Roman" w:hAnsi="Times New Roman" w:cs="Times New Roman"/>
          <w:sz w:val="28"/>
          <w:szCs w:val="28"/>
        </w:rPr>
        <w:t>на текущий финансовый год, очередной финансовый год и плановый период;</w:t>
      </w:r>
    </w:p>
    <w:p w:rsidR="007A2B6F" w:rsidRPr="004B758A" w:rsidRDefault="00A733FD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в</w:t>
      </w:r>
      <w:r w:rsidR="007A2B6F" w:rsidRPr="004B758A">
        <w:rPr>
          <w:rFonts w:ascii="Times New Roman" w:hAnsi="Times New Roman" w:cs="Times New Roman"/>
          <w:sz w:val="28"/>
          <w:szCs w:val="28"/>
        </w:rPr>
        <w:t>) осуществляет обобщение результатов оценки эффективности налоговых расходов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7A2B6F" w:rsidRPr="004B758A">
        <w:rPr>
          <w:rFonts w:ascii="Times New Roman" w:hAnsi="Times New Roman" w:cs="Times New Roman"/>
          <w:sz w:val="28"/>
          <w:szCs w:val="28"/>
        </w:rPr>
        <w:t>, проводимой кураторами налоговых расходов</w:t>
      </w:r>
      <w:r w:rsid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7A2B6F" w:rsidRPr="004B758A">
        <w:rPr>
          <w:rFonts w:ascii="Times New Roman" w:hAnsi="Times New Roman" w:cs="Times New Roman"/>
          <w:sz w:val="28"/>
          <w:szCs w:val="28"/>
        </w:rPr>
        <w:t>.</w:t>
      </w:r>
    </w:p>
    <w:p w:rsidR="00306492" w:rsidRPr="004B758A" w:rsidRDefault="00BD42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4. В целях оценки налоговых расходов </w:t>
      </w:r>
      <w:proofErr w:type="spellStart"/>
      <w:r w:rsidR="00EA5582" w:rsidRPr="00EA5582">
        <w:rPr>
          <w:rFonts w:ascii="Times New Roman" w:hAnsi="Times New Roman" w:cs="Times New Roman"/>
          <w:sz w:val="28"/>
          <w:szCs w:val="28"/>
        </w:rPr>
        <w:t>Меж</w:t>
      </w:r>
      <w:r w:rsidR="000D0052">
        <w:rPr>
          <w:rFonts w:ascii="Times New Roman" w:hAnsi="Times New Roman" w:cs="Times New Roman"/>
          <w:sz w:val="28"/>
          <w:szCs w:val="28"/>
        </w:rPr>
        <w:t>района</w:t>
      </w:r>
      <w:r w:rsidR="00EA5582" w:rsidRPr="00EA5582">
        <w:rPr>
          <w:rFonts w:ascii="Times New Roman" w:hAnsi="Times New Roman" w:cs="Times New Roman"/>
          <w:sz w:val="28"/>
          <w:szCs w:val="28"/>
        </w:rPr>
        <w:t>н</w:t>
      </w:r>
      <w:r w:rsidR="00EA5582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="00EA5582" w:rsidRPr="00EA5582">
        <w:rPr>
          <w:rFonts w:ascii="Times New Roman" w:hAnsi="Times New Roman" w:cs="Times New Roman"/>
          <w:sz w:val="28"/>
          <w:szCs w:val="28"/>
        </w:rPr>
        <w:t xml:space="preserve"> инспекци</w:t>
      </w:r>
      <w:r w:rsidR="00EA5582">
        <w:rPr>
          <w:rFonts w:ascii="Times New Roman" w:hAnsi="Times New Roman" w:cs="Times New Roman"/>
          <w:sz w:val="28"/>
          <w:szCs w:val="28"/>
        </w:rPr>
        <w:t>я</w:t>
      </w:r>
      <w:r w:rsidR="00EA5582" w:rsidRPr="00EA5582">
        <w:rPr>
          <w:rFonts w:ascii="Times New Roman" w:hAnsi="Times New Roman" w:cs="Times New Roman"/>
          <w:sz w:val="28"/>
          <w:szCs w:val="28"/>
        </w:rPr>
        <w:t xml:space="preserve"> Федеральной налоговой службы России № 13 по Краснодарскому краю </w:t>
      </w:r>
      <w:r w:rsidR="00306492" w:rsidRPr="004B758A">
        <w:rPr>
          <w:rFonts w:ascii="Times New Roman" w:hAnsi="Times New Roman" w:cs="Times New Roman"/>
          <w:sz w:val="28"/>
          <w:szCs w:val="28"/>
        </w:rPr>
        <w:t>формиру</w:t>
      </w:r>
      <w:r w:rsidR="00A733FD" w:rsidRPr="004B758A">
        <w:rPr>
          <w:rFonts w:ascii="Times New Roman" w:hAnsi="Times New Roman" w:cs="Times New Roman"/>
          <w:sz w:val="28"/>
          <w:szCs w:val="28"/>
        </w:rPr>
        <w:t>е</w:t>
      </w:r>
      <w:r w:rsidR="00306492" w:rsidRPr="004B758A">
        <w:rPr>
          <w:rFonts w:ascii="Times New Roman" w:hAnsi="Times New Roman" w:cs="Times New Roman"/>
          <w:sz w:val="28"/>
          <w:szCs w:val="28"/>
        </w:rPr>
        <w:t>т и представля</w:t>
      </w:r>
      <w:r w:rsidR="00A733FD" w:rsidRPr="004B758A">
        <w:rPr>
          <w:rFonts w:ascii="Times New Roman" w:hAnsi="Times New Roman" w:cs="Times New Roman"/>
          <w:sz w:val="28"/>
          <w:szCs w:val="28"/>
        </w:rPr>
        <w:t>е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т </w:t>
      </w:r>
      <w:r w:rsidR="00306492" w:rsidRPr="00372668">
        <w:rPr>
          <w:rFonts w:ascii="Times New Roman" w:hAnsi="Times New Roman" w:cs="Times New Roman"/>
          <w:sz w:val="28"/>
          <w:szCs w:val="28"/>
        </w:rPr>
        <w:t xml:space="preserve">в </w:t>
      </w:r>
      <w:r w:rsidR="008A0964" w:rsidRPr="00372668">
        <w:rPr>
          <w:rFonts w:ascii="Times New Roman" w:hAnsi="Times New Roman" w:cs="Times New Roman"/>
          <w:sz w:val="28"/>
          <w:szCs w:val="28"/>
        </w:rPr>
        <w:t xml:space="preserve">бухгалтерию </w:t>
      </w:r>
      <w:r w:rsidR="00306492" w:rsidRPr="00372668">
        <w:rPr>
          <w:rFonts w:ascii="Times New Roman" w:hAnsi="Times New Roman" w:cs="Times New Roman"/>
          <w:sz w:val="28"/>
          <w:szCs w:val="28"/>
        </w:rPr>
        <w:t>в отношении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 каждого налогового расхода </w:t>
      </w:r>
      <w:r w:rsidR="00A733FD" w:rsidRPr="004B758A">
        <w:rPr>
          <w:rFonts w:ascii="Times New Roman" w:hAnsi="Times New Roman" w:cs="Times New Roman"/>
          <w:sz w:val="28"/>
          <w:szCs w:val="28"/>
        </w:rPr>
        <w:t>информацию о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 фискальных характеристик</w:t>
      </w:r>
      <w:r w:rsidR="00A733FD" w:rsidRPr="004B758A">
        <w:rPr>
          <w:rFonts w:ascii="Times New Roman" w:hAnsi="Times New Roman" w:cs="Times New Roman"/>
          <w:sz w:val="28"/>
          <w:szCs w:val="28"/>
        </w:rPr>
        <w:t xml:space="preserve">ах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 за отчетн</w:t>
      </w:r>
      <w:r w:rsidR="003B0603" w:rsidRPr="004B758A">
        <w:rPr>
          <w:rFonts w:ascii="Times New Roman" w:hAnsi="Times New Roman" w:cs="Times New Roman"/>
          <w:sz w:val="28"/>
          <w:szCs w:val="28"/>
        </w:rPr>
        <w:t>ый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 финансов</w:t>
      </w:r>
      <w:r w:rsidR="003B0603" w:rsidRPr="004B758A">
        <w:rPr>
          <w:rFonts w:ascii="Times New Roman" w:hAnsi="Times New Roman" w:cs="Times New Roman"/>
          <w:sz w:val="28"/>
          <w:szCs w:val="28"/>
        </w:rPr>
        <w:t>ый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 год, а также за шесть лет, предшествующих отчетному финансовому году.</w:t>
      </w:r>
    </w:p>
    <w:p w:rsidR="00306492" w:rsidRPr="004B758A" w:rsidRDefault="00BD426F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06492" w:rsidRPr="004B758A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6492" w:rsidRPr="004B758A">
        <w:rPr>
          <w:rFonts w:ascii="Times New Roman" w:hAnsi="Times New Roman" w:cs="Times New Roman"/>
          <w:sz w:val="28"/>
          <w:szCs w:val="28"/>
        </w:rPr>
        <w:t>В целях оценки налоговых расходов кураторы налоговых расходов:</w:t>
      </w:r>
    </w:p>
    <w:p w:rsidR="00306492" w:rsidRPr="004B758A" w:rsidRDefault="00306492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а) формируют </w:t>
      </w:r>
      <w:r w:rsidR="003B0603" w:rsidRPr="004B758A">
        <w:rPr>
          <w:rFonts w:ascii="Times New Roman" w:hAnsi="Times New Roman" w:cs="Times New Roman"/>
          <w:sz w:val="28"/>
          <w:szCs w:val="28"/>
        </w:rPr>
        <w:t>информацию 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3B0603" w:rsidRPr="004B758A">
        <w:rPr>
          <w:rFonts w:ascii="Times New Roman" w:hAnsi="Times New Roman" w:cs="Times New Roman"/>
          <w:sz w:val="28"/>
          <w:szCs w:val="28"/>
        </w:rPr>
        <w:t xml:space="preserve">нормативных, целевых и фискальных характеристиках </w:t>
      </w:r>
      <w:r w:rsidRPr="004B758A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613215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613215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согласно приложению к настоящему Порядку;</w:t>
      </w:r>
    </w:p>
    <w:p w:rsidR="00306492" w:rsidRPr="004B758A" w:rsidRDefault="00306492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lastRenderedPageBreak/>
        <w:t xml:space="preserve">б) осуществляют оценку эффективности каждого курируемого налогового расхода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6673CD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и направляют результаты такой </w:t>
      </w:r>
      <w:r w:rsidRPr="00372668">
        <w:rPr>
          <w:rFonts w:ascii="Times New Roman" w:hAnsi="Times New Roman" w:cs="Times New Roman"/>
          <w:sz w:val="28"/>
          <w:szCs w:val="28"/>
        </w:rPr>
        <w:t xml:space="preserve">оценки в </w:t>
      </w:r>
      <w:r w:rsidR="00E702DB" w:rsidRPr="00372668">
        <w:rPr>
          <w:rFonts w:ascii="Times New Roman" w:hAnsi="Times New Roman" w:cs="Times New Roman"/>
          <w:sz w:val="28"/>
          <w:szCs w:val="28"/>
        </w:rPr>
        <w:t>бухгалтерию</w:t>
      </w:r>
      <w:r w:rsidRPr="00372668">
        <w:rPr>
          <w:rFonts w:ascii="Times New Roman" w:hAnsi="Times New Roman" w:cs="Times New Roman"/>
          <w:sz w:val="28"/>
          <w:szCs w:val="28"/>
        </w:rPr>
        <w:t>.</w:t>
      </w:r>
    </w:p>
    <w:p w:rsidR="00627AA6" w:rsidRDefault="00627AA6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5682" w:rsidRPr="004B758A" w:rsidRDefault="006E5682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b/>
          <w:bCs/>
          <w:sz w:val="28"/>
          <w:szCs w:val="28"/>
        </w:rPr>
        <w:t xml:space="preserve">2. Порядок формирования перечня налоговых расходов </w:t>
      </w:r>
      <w:r w:rsidR="000D0052">
        <w:rPr>
          <w:rFonts w:ascii="Times New Roman" w:hAnsi="Times New Roman" w:cs="Times New Roman"/>
          <w:b/>
          <w:bCs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627AA6" w:rsidRDefault="00627AA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3C4" w:rsidRPr="004B758A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4B758A">
        <w:rPr>
          <w:rFonts w:ascii="Times New Roman" w:hAnsi="Times New Roman" w:cs="Times New Roman"/>
          <w:sz w:val="28"/>
          <w:szCs w:val="28"/>
        </w:rPr>
        <w:t xml:space="preserve">Проект перечня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плановый период (далее - проект </w:t>
      </w:r>
      <w:r w:rsidR="00B86ED2">
        <w:rPr>
          <w:rFonts w:ascii="Times New Roman" w:hAnsi="Times New Roman" w:cs="Times New Roman"/>
          <w:sz w:val="28"/>
          <w:szCs w:val="28"/>
        </w:rPr>
        <w:t>п</w:t>
      </w:r>
      <w:r w:rsidRPr="004B758A">
        <w:rPr>
          <w:rFonts w:ascii="Times New Roman" w:hAnsi="Times New Roman" w:cs="Times New Roman"/>
          <w:sz w:val="28"/>
          <w:szCs w:val="28"/>
        </w:rPr>
        <w:t>еречня</w:t>
      </w:r>
      <w:r w:rsidR="006673CD">
        <w:rPr>
          <w:rFonts w:ascii="Times New Roman" w:hAnsi="Times New Roman" w:cs="Times New Roman"/>
          <w:sz w:val="28"/>
          <w:szCs w:val="28"/>
        </w:rPr>
        <w:t>)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372668">
        <w:rPr>
          <w:rFonts w:ascii="Times New Roman" w:hAnsi="Times New Roman" w:cs="Times New Roman"/>
          <w:sz w:val="28"/>
          <w:szCs w:val="28"/>
        </w:rPr>
        <w:t xml:space="preserve">формируется </w:t>
      </w:r>
      <w:r w:rsidR="008A0964" w:rsidRPr="00372668">
        <w:rPr>
          <w:rFonts w:ascii="Times New Roman" w:hAnsi="Times New Roman" w:cs="Times New Roman"/>
          <w:sz w:val="28"/>
          <w:szCs w:val="28"/>
        </w:rPr>
        <w:t>бухгалтерией</w:t>
      </w:r>
      <w:r w:rsidRPr="00372668">
        <w:rPr>
          <w:rFonts w:ascii="Times New Roman" w:hAnsi="Times New Roman" w:cs="Times New Roman"/>
          <w:sz w:val="28"/>
          <w:szCs w:val="28"/>
        </w:rPr>
        <w:t xml:space="preserve"> согласно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приложению 1 к настоящему Порядку до 25 марта</w:t>
      </w:r>
      <w:r w:rsidR="004D037D" w:rsidRPr="004B758A">
        <w:rPr>
          <w:rFonts w:ascii="Times New Roman" w:hAnsi="Times New Roman" w:cs="Times New Roman"/>
          <w:sz w:val="28"/>
          <w:szCs w:val="28"/>
        </w:rPr>
        <w:t xml:space="preserve"> текущего финансового года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и направляется на согласование </w:t>
      </w:r>
      <w:r w:rsidR="00306492" w:rsidRPr="004B758A">
        <w:rPr>
          <w:rFonts w:ascii="Times New Roman" w:hAnsi="Times New Roman" w:cs="Times New Roman"/>
          <w:sz w:val="28"/>
          <w:szCs w:val="28"/>
        </w:rPr>
        <w:t xml:space="preserve">ответственным исполнителям </w:t>
      </w:r>
      <w:r w:rsidRPr="004B758A">
        <w:rPr>
          <w:rFonts w:ascii="Times New Roman" w:hAnsi="Times New Roman" w:cs="Times New Roman"/>
          <w:sz w:val="28"/>
          <w:szCs w:val="28"/>
        </w:rPr>
        <w:t xml:space="preserve">муниципальных программ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, которыми предусмотрен налоговый расход</w:t>
      </w:r>
      <w:r w:rsid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Новокубанского </w:t>
      </w:r>
      <w:r w:rsidR="000D0052" w:rsidRPr="00372668">
        <w:rPr>
          <w:rFonts w:ascii="Times New Roman" w:hAnsi="Times New Roman" w:cs="Times New Roman"/>
          <w:sz w:val="28"/>
          <w:szCs w:val="28"/>
        </w:rPr>
        <w:t>района</w:t>
      </w:r>
      <w:r w:rsidRPr="00372668">
        <w:rPr>
          <w:rFonts w:ascii="Times New Roman" w:hAnsi="Times New Roman" w:cs="Times New Roman"/>
          <w:sz w:val="28"/>
          <w:szCs w:val="28"/>
        </w:rPr>
        <w:t xml:space="preserve">, </w:t>
      </w:r>
      <w:r w:rsidR="008E4C81" w:rsidRPr="00372668">
        <w:rPr>
          <w:rFonts w:ascii="Times New Roman" w:hAnsi="Times New Roman" w:cs="Times New Roman"/>
          <w:sz w:val="28"/>
          <w:szCs w:val="28"/>
        </w:rPr>
        <w:t>специалистами</w:t>
      </w:r>
      <w:r w:rsidR="00224C8C" w:rsidRPr="003726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  <w:proofErr w:type="gramEnd"/>
      <w:r w:rsidR="000D0052" w:rsidRPr="00372668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224C8C" w:rsidRPr="00372668">
        <w:rPr>
          <w:rFonts w:ascii="Times New Roman" w:hAnsi="Times New Roman" w:cs="Times New Roman"/>
          <w:sz w:val="28"/>
          <w:szCs w:val="28"/>
        </w:rPr>
        <w:t xml:space="preserve"> и муниципальным учреждениям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F2D9C" w:rsidRPr="00372668">
        <w:rPr>
          <w:rFonts w:ascii="Times New Roman" w:hAnsi="Times New Roman" w:cs="Times New Roman"/>
          <w:sz w:val="28"/>
          <w:szCs w:val="28"/>
        </w:rPr>
        <w:t>, которых проектом перечня</w:t>
      </w:r>
      <w:r w:rsidR="000F2D9C" w:rsidRPr="004B758A">
        <w:rPr>
          <w:rFonts w:ascii="Times New Roman" w:hAnsi="Times New Roman" w:cs="Times New Roman"/>
          <w:sz w:val="28"/>
          <w:szCs w:val="28"/>
        </w:rPr>
        <w:t xml:space="preserve"> предлагается закрепить в качестве кураторов налоговых расходов</w:t>
      </w:r>
      <w:r w:rsidR="006673CD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224C8C">
        <w:rPr>
          <w:rFonts w:ascii="Times New Roman" w:hAnsi="Times New Roman" w:cs="Times New Roman"/>
          <w:sz w:val="28"/>
          <w:szCs w:val="28"/>
        </w:rPr>
        <w:t>.</w:t>
      </w:r>
    </w:p>
    <w:p w:rsidR="005723C4" w:rsidRPr="008E4C81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372668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="008E4C81" w:rsidRPr="00372668">
        <w:rPr>
          <w:rFonts w:ascii="Times New Roman" w:hAnsi="Times New Roman" w:cs="Times New Roman"/>
          <w:sz w:val="28"/>
          <w:szCs w:val="28"/>
        </w:rPr>
        <w:t>Специалисты</w:t>
      </w:r>
      <w:r w:rsidR="00224C8C" w:rsidRPr="003726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224C8C" w:rsidRPr="00372668">
        <w:rPr>
          <w:rFonts w:ascii="Times New Roman" w:hAnsi="Times New Roman" w:cs="Times New Roman"/>
          <w:sz w:val="28"/>
          <w:szCs w:val="28"/>
        </w:rPr>
        <w:t xml:space="preserve"> и муниципальные учреждения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372668">
        <w:rPr>
          <w:rFonts w:ascii="Times New Roman" w:hAnsi="Times New Roman" w:cs="Times New Roman"/>
          <w:sz w:val="28"/>
          <w:szCs w:val="28"/>
        </w:rPr>
        <w:t>, указанные в пункте 2.1 настоящего Порядка</w:t>
      </w:r>
      <w:r w:rsidR="00082757" w:rsidRPr="00372668">
        <w:rPr>
          <w:rFonts w:ascii="Times New Roman" w:hAnsi="Times New Roman" w:cs="Times New Roman"/>
          <w:sz w:val="28"/>
          <w:szCs w:val="28"/>
        </w:rPr>
        <w:t>,</w:t>
      </w:r>
      <w:r w:rsidR="008C22B3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Pr="00372668">
        <w:rPr>
          <w:rFonts w:ascii="Times New Roman" w:hAnsi="Times New Roman" w:cs="Times New Roman"/>
          <w:sz w:val="28"/>
          <w:szCs w:val="28"/>
        </w:rPr>
        <w:t xml:space="preserve">до 10 апреля </w:t>
      </w:r>
      <w:r w:rsidR="009F4967" w:rsidRPr="00372668">
        <w:rPr>
          <w:rFonts w:ascii="Times New Roman" w:hAnsi="Times New Roman" w:cs="Times New Roman"/>
          <w:sz w:val="28"/>
          <w:szCs w:val="28"/>
        </w:rPr>
        <w:t xml:space="preserve">текущего финансового года </w:t>
      </w:r>
      <w:r w:rsidRPr="00372668">
        <w:rPr>
          <w:rFonts w:ascii="Times New Roman" w:hAnsi="Times New Roman" w:cs="Times New Roman"/>
          <w:sz w:val="28"/>
          <w:szCs w:val="28"/>
        </w:rPr>
        <w:t xml:space="preserve">рассматривают проект перечня на предмет предлагаемого распределения налоговых расходов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</w:t>
      </w:r>
      <w:r w:rsidR="000D00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8C22B3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в соответствии с целями </w:t>
      </w:r>
      <w:r w:rsidR="008C22B3" w:rsidRPr="004B758A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4B758A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D77DBB" w:rsidRPr="004B758A">
        <w:rPr>
          <w:rFonts w:ascii="Times New Roman" w:hAnsi="Times New Roman" w:cs="Times New Roman"/>
          <w:sz w:val="28"/>
          <w:szCs w:val="28"/>
        </w:rPr>
        <w:t>, их структурн</w:t>
      </w:r>
      <w:r w:rsidR="00224C8C">
        <w:rPr>
          <w:rFonts w:ascii="Times New Roman" w:hAnsi="Times New Roman" w:cs="Times New Roman"/>
          <w:sz w:val="28"/>
          <w:szCs w:val="28"/>
        </w:rPr>
        <w:t>ых элементов и (или) направлений</w:t>
      </w:r>
      <w:r w:rsidR="00D77DBB" w:rsidRPr="004B758A">
        <w:rPr>
          <w:rFonts w:ascii="Times New Roman" w:hAnsi="Times New Roman" w:cs="Times New Roman"/>
          <w:sz w:val="28"/>
          <w:szCs w:val="28"/>
        </w:rPr>
        <w:t xml:space="preserve"> деятельности, не</w:t>
      </w:r>
      <w:proofErr w:type="gramEnd"/>
      <w:r w:rsidR="00D77DBB" w:rsidRPr="004B758A">
        <w:rPr>
          <w:rFonts w:ascii="Times New Roman" w:hAnsi="Times New Roman" w:cs="Times New Roman"/>
          <w:sz w:val="28"/>
          <w:szCs w:val="28"/>
        </w:rPr>
        <w:t xml:space="preserve"> входящим в муниципальные программы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B44E5" w:rsidRPr="004B758A">
        <w:rPr>
          <w:rFonts w:ascii="Times New Roman" w:hAnsi="Times New Roman" w:cs="Times New Roman"/>
          <w:sz w:val="28"/>
          <w:szCs w:val="28"/>
        </w:rPr>
        <w:t xml:space="preserve">и определения кураторов </w:t>
      </w:r>
      <w:r w:rsidR="00A16E1A" w:rsidRPr="004B758A">
        <w:rPr>
          <w:rFonts w:ascii="Times New Roman" w:hAnsi="Times New Roman" w:cs="Times New Roman"/>
          <w:sz w:val="28"/>
          <w:szCs w:val="28"/>
        </w:rPr>
        <w:t>налоговых расходов</w:t>
      </w:r>
      <w:r w:rsidR="00B86ED2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AD5D56" w:rsidRPr="004B758A">
        <w:rPr>
          <w:rFonts w:ascii="Times New Roman" w:hAnsi="Times New Roman" w:cs="Times New Roman"/>
          <w:sz w:val="28"/>
          <w:szCs w:val="28"/>
        </w:rPr>
        <w:t xml:space="preserve">, и в случае несогласия с указанным распределением </w:t>
      </w:r>
      <w:r w:rsidR="00AD5D56" w:rsidRPr="00372668">
        <w:rPr>
          <w:rFonts w:ascii="Times New Roman" w:hAnsi="Times New Roman" w:cs="Times New Roman"/>
          <w:sz w:val="28"/>
          <w:szCs w:val="28"/>
        </w:rPr>
        <w:t xml:space="preserve">направляют в </w:t>
      </w:r>
      <w:r w:rsidR="008A0964" w:rsidRPr="00372668">
        <w:rPr>
          <w:rFonts w:ascii="Times New Roman" w:hAnsi="Times New Roman" w:cs="Times New Roman"/>
          <w:sz w:val="28"/>
          <w:szCs w:val="28"/>
        </w:rPr>
        <w:t>бухгалтери</w:t>
      </w:r>
      <w:r w:rsidR="000538CD" w:rsidRPr="00372668">
        <w:rPr>
          <w:rFonts w:ascii="Times New Roman" w:hAnsi="Times New Roman" w:cs="Times New Roman"/>
          <w:sz w:val="28"/>
          <w:szCs w:val="28"/>
        </w:rPr>
        <w:t>ю</w:t>
      </w:r>
      <w:r w:rsidR="008A0964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="00AD5D56" w:rsidRPr="00372668">
        <w:rPr>
          <w:rFonts w:ascii="Times New Roman" w:hAnsi="Times New Roman" w:cs="Times New Roman"/>
          <w:sz w:val="28"/>
          <w:szCs w:val="28"/>
        </w:rPr>
        <w:t>замечания и предложения по уточнению</w:t>
      </w:r>
      <w:r w:rsidR="00AD5D56" w:rsidRPr="004B758A">
        <w:rPr>
          <w:rFonts w:ascii="Times New Roman" w:hAnsi="Times New Roman" w:cs="Times New Roman"/>
          <w:sz w:val="28"/>
          <w:szCs w:val="28"/>
        </w:rPr>
        <w:t xml:space="preserve"> проекта перечня.</w:t>
      </w:r>
    </w:p>
    <w:p w:rsidR="00AD5D56" w:rsidRPr="004B758A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В случае если указанные замечания и предложения предполагают изменение куратора налогового расхода</w:t>
      </w:r>
      <w:r w:rsidR="00B86ED2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, замечания и предложения подлежат согласованию с предлагаемым куратором налогового расхода</w:t>
      </w:r>
      <w:r w:rsidR="00B86ED2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и </w:t>
      </w:r>
      <w:r w:rsidRPr="00372668">
        <w:rPr>
          <w:rFonts w:ascii="Times New Roman" w:hAnsi="Times New Roman" w:cs="Times New Roman"/>
          <w:sz w:val="28"/>
          <w:szCs w:val="28"/>
        </w:rPr>
        <w:t xml:space="preserve">направлению в </w:t>
      </w:r>
      <w:r w:rsidR="008A0964" w:rsidRPr="00372668">
        <w:rPr>
          <w:rFonts w:ascii="Times New Roman" w:hAnsi="Times New Roman" w:cs="Times New Roman"/>
          <w:sz w:val="28"/>
          <w:szCs w:val="28"/>
        </w:rPr>
        <w:t>бухгалтери</w:t>
      </w:r>
      <w:r w:rsidR="000538CD" w:rsidRPr="00372668">
        <w:rPr>
          <w:rFonts w:ascii="Times New Roman" w:hAnsi="Times New Roman" w:cs="Times New Roman"/>
          <w:sz w:val="28"/>
          <w:szCs w:val="28"/>
        </w:rPr>
        <w:t>ю</w:t>
      </w:r>
      <w:r w:rsidR="008A0964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Pr="00372668">
        <w:rPr>
          <w:rFonts w:ascii="Times New Roman" w:hAnsi="Times New Roman" w:cs="Times New Roman"/>
          <w:sz w:val="28"/>
          <w:szCs w:val="28"/>
        </w:rPr>
        <w:t>в течение срока, указанного</w:t>
      </w:r>
      <w:r w:rsidRPr="004B758A">
        <w:rPr>
          <w:rFonts w:ascii="Times New Roman" w:hAnsi="Times New Roman" w:cs="Times New Roman"/>
          <w:sz w:val="28"/>
          <w:szCs w:val="28"/>
        </w:rPr>
        <w:t xml:space="preserve"> в абзаце первом на</w:t>
      </w:r>
      <w:r w:rsidR="00AD5D56" w:rsidRPr="004B758A">
        <w:rPr>
          <w:rFonts w:ascii="Times New Roman" w:hAnsi="Times New Roman" w:cs="Times New Roman"/>
          <w:sz w:val="28"/>
          <w:szCs w:val="28"/>
        </w:rPr>
        <w:t xml:space="preserve">стоящего пункта. </w:t>
      </w:r>
    </w:p>
    <w:p w:rsidR="005723C4" w:rsidRPr="004B758A" w:rsidRDefault="00AD5D5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В случае если </w:t>
      </w:r>
      <w:r w:rsidR="005723C4" w:rsidRPr="004B758A">
        <w:rPr>
          <w:rFonts w:ascii="Times New Roman" w:hAnsi="Times New Roman" w:cs="Times New Roman"/>
          <w:sz w:val="28"/>
          <w:szCs w:val="28"/>
        </w:rPr>
        <w:t xml:space="preserve">замечания и предложения не </w:t>
      </w:r>
      <w:r w:rsidR="005723C4" w:rsidRPr="00372668">
        <w:rPr>
          <w:rFonts w:ascii="Times New Roman" w:hAnsi="Times New Roman" w:cs="Times New Roman"/>
          <w:sz w:val="28"/>
          <w:szCs w:val="28"/>
        </w:rPr>
        <w:t xml:space="preserve">направлены в </w:t>
      </w:r>
      <w:r w:rsidR="008A0964" w:rsidRPr="00372668">
        <w:rPr>
          <w:rFonts w:ascii="Times New Roman" w:hAnsi="Times New Roman" w:cs="Times New Roman"/>
          <w:sz w:val="28"/>
          <w:szCs w:val="28"/>
        </w:rPr>
        <w:t>бухгалтери</w:t>
      </w:r>
      <w:r w:rsidR="000538CD" w:rsidRPr="00372668">
        <w:rPr>
          <w:rFonts w:ascii="Times New Roman" w:hAnsi="Times New Roman" w:cs="Times New Roman"/>
          <w:sz w:val="28"/>
          <w:szCs w:val="28"/>
        </w:rPr>
        <w:t>ю</w:t>
      </w:r>
      <w:r w:rsidR="008A0964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="005723C4" w:rsidRPr="00372668">
        <w:rPr>
          <w:rFonts w:ascii="Times New Roman" w:hAnsi="Times New Roman" w:cs="Times New Roman"/>
          <w:sz w:val="28"/>
          <w:szCs w:val="28"/>
        </w:rPr>
        <w:t>в течение срока, указанного в абзаце первом настоящего пункта, проект</w:t>
      </w:r>
      <w:r w:rsidR="005723C4" w:rsidRPr="004B758A">
        <w:rPr>
          <w:rFonts w:ascii="Times New Roman" w:hAnsi="Times New Roman" w:cs="Times New Roman"/>
          <w:sz w:val="28"/>
          <w:szCs w:val="28"/>
        </w:rPr>
        <w:t xml:space="preserve"> перечня считается согласованным в соответствующей части.</w:t>
      </w:r>
    </w:p>
    <w:p w:rsidR="005723C4" w:rsidRPr="004B758A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замечания и предложения по уточнению проекта перечня налоговых расходов не содержат предложений по уточнению предлагаемого распределения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79128B" w:rsidRPr="004B758A">
        <w:rPr>
          <w:rFonts w:ascii="Times New Roman" w:hAnsi="Times New Roman" w:cs="Times New Roman"/>
          <w:sz w:val="28"/>
          <w:szCs w:val="28"/>
        </w:rPr>
        <w:t>, указанных в абзаце первом настоящего пункта,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проект перечня считается согласованным в соответствующей части.</w:t>
      </w:r>
    </w:p>
    <w:p w:rsidR="005723C4" w:rsidRPr="00372668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B758A">
        <w:rPr>
          <w:rFonts w:ascii="Times New Roman" w:hAnsi="Times New Roman" w:cs="Times New Roman"/>
          <w:sz w:val="28"/>
          <w:szCs w:val="28"/>
        </w:rPr>
        <w:t>Согласование проекта перечня в части позиций,</w:t>
      </w:r>
      <w:r w:rsidR="002526DB">
        <w:rPr>
          <w:rFonts w:ascii="Times New Roman" w:hAnsi="Times New Roman" w:cs="Times New Roman"/>
          <w:sz w:val="28"/>
          <w:szCs w:val="28"/>
        </w:rPr>
        <w:t xml:space="preserve"> изложенных идентично позициям П</w:t>
      </w:r>
      <w:r w:rsidRPr="004B758A">
        <w:rPr>
          <w:rFonts w:ascii="Times New Roman" w:hAnsi="Times New Roman" w:cs="Times New Roman"/>
          <w:sz w:val="28"/>
          <w:szCs w:val="28"/>
        </w:rPr>
        <w:t xml:space="preserve">еречня на текущий финансовый год и плановый период, не требуется, за исключением случаев внесения изменений в перечень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муниципальных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D005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поселения </w:t>
      </w:r>
      <w:r w:rsidR="000D0052" w:rsidRPr="00372668">
        <w:rPr>
          <w:rFonts w:ascii="Times New Roman" w:hAnsi="Times New Roman" w:cs="Times New Roman"/>
          <w:sz w:val="28"/>
          <w:szCs w:val="28"/>
        </w:rPr>
        <w:t>Новокубанского района</w:t>
      </w:r>
      <w:r w:rsidRPr="00372668">
        <w:rPr>
          <w:rFonts w:ascii="Times New Roman" w:hAnsi="Times New Roman" w:cs="Times New Roman"/>
          <w:sz w:val="28"/>
          <w:szCs w:val="28"/>
        </w:rPr>
        <w:t>,</w:t>
      </w:r>
      <w:r w:rsidR="00C3625B" w:rsidRPr="00372668">
        <w:rPr>
          <w:rFonts w:ascii="Times New Roman" w:hAnsi="Times New Roman" w:cs="Times New Roman"/>
          <w:sz w:val="28"/>
          <w:szCs w:val="28"/>
        </w:rPr>
        <w:t xml:space="preserve"> структуру муниципальных программ и (или) изменения </w:t>
      </w:r>
      <w:r w:rsidR="00893A9C" w:rsidRPr="00372668">
        <w:rPr>
          <w:rFonts w:ascii="Times New Roman" w:hAnsi="Times New Roman" w:cs="Times New Roman"/>
          <w:sz w:val="28"/>
          <w:szCs w:val="28"/>
        </w:rPr>
        <w:t>должностных обязанностей специалистов</w:t>
      </w:r>
      <w:r w:rsidR="003D7B1C" w:rsidRPr="00372668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3D7B1C" w:rsidRPr="00372668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AC5033" w:rsidRPr="00372668">
        <w:rPr>
          <w:rFonts w:ascii="Times New Roman" w:hAnsi="Times New Roman" w:cs="Times New Roman"/>
          <w:sz w:val="28"/>
          <w:szCs w:val="28"/>
        </w:rPr>
        <w:t>х</w:t>
      </w:r>
      <w:r w:rsidR="003D7B1C" w:rsidRPr="00372668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C5033" w:rsidRPr="00372668">
        <w:rPr>
          <w:rFonts w:ascii="Times New Roman" w:hAnsi="Times New Roman" w:cs="Times New Roman"/>
          <w:sz w:val="28"/>
          <w:szCs w:val="28"/>
        </w:rPr>
        <w:t>й</w:t>
      </w:r>
      <w:r w:rsidR="003D7B1C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C3625B" w:rsidRPr="00372668">
        <w:rPr>
          <w:rFonts w:ascii="Times New Roman" w:hAnsi="Times New Roman" w:cs="Times New Roman"/>
          <w:sz w:val="28"/>
          <w:szCs w:val="28"/>
        </w:rPr>
        <w:t xml:space="preserve">, </w:t>
      </w:r>
      <w:r w:rsidRPr="00372668">
        <w:rPr>
          <w:rFonts w:ascii="Times New Roman" w:hAnsi="Times New Roman" w:cs="Times New Roman"/>
          <w:sz w:val="28"/>
          <w:szCs w:val="28"/>
        </w:rPr>
        <w:t>указанных в пункте 2.1</w:t>
      </w:r>
      <w:proofErr w:type="gramEnd"/>
      <w:r w:rsidRPr="00372668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:rsidR="005723C4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68">
        <w:rPr>
          <w:rFonts w:ascii="Times New Roman" w:hAnsi="Times New Roman" w:cs="Times New Roman"/>
          <w:sz w:val="28"/>
          <w:szCs w:val="28"/>
        </w:rPr>
        <w:t xml:space="preserve">При наличии разногласий по проекту перечня </w:t>
      </w:r>
      <w:r w:rsidR="008A0964" w:rsidRPr="00372668">
        <w:rPr>
          <w:rFonts w:ascii="Times New Roman" w:hAnsi="Times New Roman" w:cs="Times New Roman"/>
          <w:sz w:val="28"/>
          <w:szCs w:val="28"/>
        </w:rPr>
        <w:t xml:space="preserve">бухгалтерия </w:t>
      </w:r>
      <w:r w:rsidRPr="00372668">
        <w:rPr>
          <w:rFonts w:ascii="Times New Roman" w:hAnsi="Times New Roman" w:cs="Times New Roman"/>
          <w:sz w:val="28"/>
          <w:szCs w:val="28"/>
        </w:rPr>
        <w:t>обеспечивает проведение согласительных совещаний с соответствующими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C3625B" w:rsidRPr="004B758A">
        <w:rPr>
          <w:rFonts w:ascii="Times New Roman" w:hAnsi="Times New Roman" w:cs="Times New Roman"/>
          <w:sz w:val="28"/>
          <w:szCs w:val="28"/>
        </w:rPr>
        <w:t>органами, организациями</w:t>
      </w:r>
      <w:r w:rsidRPr="004B758A">
        <w:rPr>
          <w:rFonts w:ascii="Times New Roman" w:hAnsi="Times New Roman" w:cs="Times New Roman"/>
          <w:sz w:val="28"/>
          <w:szCs w:val="28"/>
        </w:rPr>
        <w:t xml:space="preserve"> до 20 апреля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59470D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 w:rsidRPr="004B75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26DB" w:rsidRPr="004B758A" w:rsidRDefault="002526D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Разногласия, не урегулированные по результатам совещаний, указанных в абзаце шестом настоящего пункта, в срок до 25 апреля </w:t>
      </w:r>
      <w:r w:rsidR="0059470D">
        <w:rPr>
          <w:rFonts w:ascii="Times New Roman" w:hAnsi="Times New Roman" w:cs="Times New Roman"/>
          <w:sz w:val="28"/>
          <w:szCs w:val="28"/>
        </w:rPr>
        <w:t>текущего финансового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1F20">
        <w:rPr>
          <w:rFonts w:ascii="Times New Roman" w:hAnsi="Times New Roman" w:cs="Times New Roman"/>
          <w:sz w:val="28"/>
          <w:szCs w:val="28"/>
        </w:rPr>
        <w:t xml:space="preserve">рассматриваются главой </w:t>
      </w:r>
      <w:r w:rsidR="000538CD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A11F20">
        <w:rPr>
          <w:rFonts w:ascii="Times New Roman" w:hAnsi="Times New Roman" w:cs="Times New Roman"/>
          <w:sz w:val="28"/>
          <w:szCs w:val="28"/>
        </w:rPr>
        <w:t>.</w:t>
      </w:r>
    </w:p>
    <w:p w:rsidR="005723C4" w:rsidRPr="004B758A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2.3. 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В срок не позднее </w:t>
      </w:r>
      <w:r w:rsidR="005B3079" w:rsidRPr="004B758A">
        <w:rPr>
          <w:rFonts w:ascii="Times New Roman" w:hAnsi="Times New Roman" w:cs="Times New Roman"/>
          <w:sz w:val="28"/>
          <w:szCs w:val="28"/>
        </w:rPr>
        <w:t>10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 рабочих дней после завершения процедур, указанных в пункте 2.2 настоящего Порядка, перечень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1E40E3">
        <w:rPr>
          <w:rFonts w:ascii="Times New Roman" w:hAnsi="Times New Roman" w:cs="Times New Roman"/>
          <w:sz w:val="28"/>
          <w:szCs w:val="28"/>
        </w:rPr>
        <w:t xml:space="preserve"> 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считается сформированным и размещается </w:t>
      </w:r>
      <w:r w:rsidRPr="004B758A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0122AB" w:rsidRPr="004B758A">
        <w:rPr>
          <w:rFonts w:ascii="Times New Roman" w:hAnsi="Times New Roman" w:cs="Times New Roman"/>
          <w:sz w:val="28"/>
          <w:szCs w:val="28"/>
        </w:rPr>
        <w:t>администрации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C3625B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в информаци</w:t>
      </w:r>
      <w:r w:rsidR="003D7B1C">
        <w:rPr>
          <w:rFonts w:ascii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</w:p>
    <w:p w:rsidR="007B446D" w:rsidRPr="00372668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2.4. В случае внесения изменений в перечень </w:t>
      </w:r>
      <w:r w:rsidR="008C22B3" w:rsidRPr="004B758A">
        <w:rPr>
          <w:rFonts w:ascii="Times New Roman" w:hAnsi="Times New Roman" w:cs="Times New Roman"/>
          <w:sz w:val="28"/>
          <w:szCs w:val="28"/>
        </w:rPr>
        <w:t>муниципальных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0D0052">
        <w:rPr>
          <w:rFonts w:ascii="Times New Roman" w:hAnsi="Times New Roman" w:cs="Times New Roman"/>
          <w:sz w:val="28"/>
          <w:szCs w:val="28"/>
        </w:rPr>
        <w:t xml:space="preserve">Бесскорбненского сельского </w:t>
      </w:r>
      <w:r w:rsidR="000D0052" w:rsidRPr="00372668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Pr="00372668">
        <w:rPr>
          <w:rFonts w:ascii="Times New Roman" w:hAnsi="Times New Roman" w:cs="Times New Roman"/>
          <w:sz w:val="28"/>
          <w:szCs w:val="28"/>
        </w:rPr>
        <w:t xml:space="preserve">, </w:t>
      </w:r>
      <w:r w:rsidR="005B3079" w:rsidRPr="00372668">
        <w:rPr>
          <w:rFonts w:ascii="Times New Roman" w:hAnsi="Times New Roman" w:cs="Times New Roman"/>
          <w:sz w:val="28"/>
          <w:szCs w:val="28"/>
        </w:rPr>
        <w:t>структур</w:t>
      </w:r>
      <w:r w:rsidR="00B04DED" w:rsidRPr="00372668">
        <w:rPr>
          <w:rFonts w:ascii="Times New Roman" w:hAnsi="Times New Roman" w:cs="Times New Roman"/>
          <w:sz w:val="28"/>
          <w:szCs w:val="28"/>
        </w:rPr>
        <w:t xml:space="preserve">ные элементы муниципальных </w:t>
      </w:r>
      <w:r w:rsidR="005B3079" w:rsidRPr="00372668">
        <w:rPr>
          <w:rFonts w:ascii="Times New Roman" w:hAnsi="Times New Roman" w:cs="Times New Roman"/>
          <w:sz w:val="28"/>
          <w:szCs w:val="28"/>
        </w:rPr>
        <w:t xml:space="preserve">программ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B04DED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Pr="00372668">
        <w:rPr>
          <w:rFonts w:ascii="Times New Roman" w:hAnsi="Times New Roman" w:cs="Times New Roman"/>
          <w:sz w:val="28"/>
          <w:szCs w:val="28"/>
        </w:rPr>
        <w:t xml:space="preserve">и (или) в случае изменения </w:t>
      </w:r>
      <w:r w:rsidR="00893A9C" w:rsidRPr="00372668">
        <w:rPr>
          <w:rFonts w:ascii="Times New Roman" w:hAnsi="Times New Roman" w:cs="Times New Roman"/>
          <w:sz w:val="28"/>
          <w:szCs w:val="28"/>
        </w:rPr>
        <w:t xml:space="preserve">должностных обязанностей специалистов </w:t>
      </w:r>
      <w:r w:rsidR="00AC5033" w:rsidRPr="0037266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AC5033" w:rsidRPr="00372668">
        <w:rPr>
          <w:rFonts w:ascii="Times New Roman" w:hAnsi="Times New Roman" w:cs="Times New Roman"/>
          <w:sz w:val="28"/>
          <w:szCs w:val="28"/>
        </w:rPr>
        <w:t xml:space="preserve"> и муниципальных учреждений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AC5033" w:rsidRPr="00372668">
        <w:rPr>
          <w:rFonts w:ascii="Times New Roman" w:hAnsi="Times New Roman" w:cs="Times New Roman"/>
          <w:sz w:val="28"/>
          <w:szCs w:val="28"/>
        </w:rPr>
        <w:t>, указанных</w:t>
      </w:r>
      <w:r w:rsidRPr="00372668">
        <w:rPr>
          <w:rFonts w:ascii="Times New Roman" w:hAnsi="Times New Roman" w:cs="Times New Roman"/>
          <w:sz w:val="28"/>
          <w:szCs w:val="28"/>
        </w:rPr>
        <w:t xml:space="preserve"> в пункте 2.1 настоящего Порядка, в </w:t>
      </w:r>
      <w:proofErr w:type="gramStart"/>
      <w:r w:rsidRPr="00372668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372668">
        <w:rPr>
          <w:rFonts w:ascii="Times New Roman" w:hAnsi="Times New Roman" w:cs="Times New Roman"/>
          <w:sz w:val="28"/>
          <w:szCs w:val="28"/>
        </w:rPr>
        <w:t xml:space="preserve"> с которыми возникает необходимость внесения изменений в перечень налоговых расходов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372668">
        <w:rPr>
          <w:rFonts w:ascii="Times New Roman" w:hAnsi="Times New Roman" w:cs="Times New Roman"/>
          <w:sz w:val="28"/>
          <w:szCs w:val="28"/>
        </w:rPr>
        <w:t xml:space="preserve">, кураторы налоговых расходов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1E40E3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Pr="00372668">
        <w:rPr>
          <w:rFonts w:ascii="Times New Roman" w:hAnsi="Times New Roman" w:cs="Times New Roman"/>
          <w:sz w:val="28"/>
          <w:szCs w:val="28"/>
        </w:rPr>
        <w:t xml:space="preserve">не позднее 10 рабочих дней со дня внесения соответствующих изменений направляют в </w:t>
      </w:r>
      <w:r w:rsidR="008A0964" w:rsidRPr="00372668">
        <w:rPr>
          <w:rFonts w:ascii="Times New Roman" w:hAnsi="Times New Roman" w:cs="Times New Roman"/>
          <w:sz w:val="28"/>
          <w:szCs w:val="28"/>
        </w:rPr>
        <w:t>бухгалтери</w:t>
      </w:r>
      <w:r w:rsidR="000538CD" w:rsidRPr="00372668">
        <w:rPr>
          <w:rFonts w:ascii="Times New Roman" w:hAnsi="Times New Roman" w:cs="Times New Roman"/>
          <w:sz w:val="28"/>
          <w:szCs w:val="28"/>
        </w:rPr>
        <w:t>ю</w:t>
      </w:r>
      <w:r w:rsidR="008A0964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Pr="00372668">
        <w:rPr>
          <w:rFonts w:ascii="Times New Roman" w:hAnsi="Times New Roman" w:cs="Times New Roman"/>
          <w:sz w:val="28"/>
          <w:szCs w:val="28"/>
        </w:rPr>
        <w:t xml:space="preserve">соответствующую информацию для уточнения перечня налоговых расходов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7B446D" w:rsidRPr="00372668">
        <w:rPr>
          <w:rFonts w:ascii="Times New Roman" w:hAnsi="Times New Roman" w:cs="Times New Roman"/>
          <w:sz w:val="28"/>
          <w:szCs w:val="28"/>
        </w:rPr>
        <w:t>.</w:t>
      </w:r>
    </w:p>
    <w:p w:rsidR="006E5682" w:rsidRDefault="005723C4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68">
        <w:rPr>
          <w:rFonts w:ascii="Times New Roman" w:hAnsi="Times New Roman" w:cs="Times New Roman"/>
          <w:sz w:val="28"/>
          <w:szCs w:val="28"/>
        </w:rPr>
        <w:t xml:space="preserve">2.5. Перечень налоговых расходов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</w:t>
      </w:r>
      <w:r w:rsidR="000D0052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с внесенными в него изменениями формируется</w:t>
      </w:r>
      <w:r w:rsidR="008A0964">
        <w:rPr>
          <w:rFonts w:ascii="Times New Roman" w:hAnsi="Times New Roman" w:cs="Times New Roman"/>
          <w:sz w:val="28"/>
          <w:szCs w:val="28"/>
        </w:rPr>
        <w:t xml:space="preserve"> бухгалтерией</w:t>
      </w:r>
      <w:r w:rsidRPr="004B758A">
        <w:rPr>
          <w:rFonts w:ascii="Times New Roman" w:hAnsi="Times New Roman" w:cs="Times New Roman"/>
          <w:sz w:val="28"/>
          <w:szCs w:val="28"/>
        </w:rPr>
        <w:t xml:space="preserve"> до</w:t>
      </w:r>
      <w:r w:rsidR="008A0964">
        <w:rPr>
          <w:rFonts w:ascii="Times New Roman" w:hAnsi="Times New Roman" w:cs="Times New Roman"/>
          <w:sz w:val="28"/>
          <w:szCs w:val="28"/>
        </w:rPr>
        <w:t xml:space="preserve"> </w:t>
      </w:r>
      <w:r w:rsidR="001E40E3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1 октября текущего финансового года</w:t>
      </w:r>
      <w:r w:rsidR="006B06A5" w:rsidRPr="004B758A">
        <w:rPr>
          <w:rFonts w:ascii="Times New Roman" w:hAnsi="Times New Roman" w:cs="Times New Roman"/>
          <w:sz w:val="28"/>
          <w:szCs w:val="28"/>
        </w:rPr>
        <w:t xml:space="preserve"> и </w:t>
      </w:r>
      <w:r w:rsidR="006B06A5" w:rsidRPr="004B758A">
        <w:rPr>
          <w:rFonts w:ascii="Times New Roman" w:hAnsi="Times New Roman" w:cs="Times New Roman"/>
          <w:sz w:val="28"/>
          <w:szCs w:val="28"/>
        </w:rPr>
        <w:lastRenderedPageBreak/>
        <w:t xml:space="preserve">утверждается </w:t>
      </w:r>
      <w:r w:rsidR="00BE6F59" w:rsidRPr="004B758A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8A0964">
        <w:rPr>
          <w:rFonts w:ascii="Times New Roman" w:hAnsi="Times New Roman" w:cs="Times New Roman"/>
          <w:sz w:val="28"/>
          <w:szCs w:val="28"/>
        </w:rPr>
        <w:t>главы администрации Бесскорбненского сельского поселения Новокубанского района</w:t>
      </w:r>
      <w:proofErr w:type="gramStart"/>
      <w:r w:rsidR="008A0964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627AA6" w:rsidRPr="004B758A" w:rsidRDefault="00627AA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122AB" w:rsidRPr="004B758A" w:rsidRDefault="000122AB" w:rsidP="00627AA6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758A">
        <w:rPr>
          <w:rFonts w:ascii="Times New Roman" w:hAnsi="Times New Roman" w:cs="Times New Roman"/>
          <w:b/>
          <w:bCs/>
          <w:sz w:val="28"/>
          <w:szCs w:val="28"/>
        </w:rPr>
        <w:t>3. Оценка эффективности налоговых расходов</w:t>
      </w:r>
    </w:p>
    <w:p w:rsidR="005D66E6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3.1. </w:t>
      </w:r>
      <w:r w:rsidR="005D66E6" w:rsidRPr="004B758A">
        <w:rPr>
          <w:rFonts w:ascii="Times New Roman" w:hAnsi="Times New Roman" w:cs="Times New Roman"/>
          <w:sz w:val="28"/>
          <w:szCs w:val="28"/>
        </w:rPr>
        <w:t xml:space="preserve">Методики оценки эффективности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5D66E6" w:rsidRPr="004B758A">
        <w:rPr>
          <w:rFonts w:ascii="Times New Roman" w:hAnsi="Times New Roman" w:cs="Times New Roman"/>
          <w:sz w:val="28"/>
          <w:szCs w:val="28"/>
        </w:rPr>
        <w:t xml:space="preserve"> разрабатываются кураторами налоговых расходов</w:t>
      </w:r>
      <w:r w:rsidR="00A11F20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5D66E6" w:rsidRPr="004B758A">
        <w:rPr>
          <w:rFonts w:ascii="Times New Roman" w:hAnsi="Times New Roman" w:cs="Times New Roman"/>
          <w:sz w:val="28"/>
          <w:szCs w:val="28"/>
        </w:rPr>
        <w:t xml:space="preserve"> и утверждаются по согласованию с </w:t>
      </w:r>
      <w:r w:rsidR="008A0964">
        <w:rPr>
          <w:rFonts w:ascii="Times New Roman" w:hAnsi="Times New Roman" w:cs="Times New Roman"/>
          <w:sz w:val="28"/>
          <w:szCs w:val="28"/>
        </w:rPr>
        <w:t>главой администрации Бесскорбненского сельского поселения Новокубанского района</w:t>
      </w:r>
      <w:r w:rsidR="005D66E6" w:rsidRPr="004B758A">
        <w:rPr>
          <w:rFonts w:ascii="Times New Roman" w:hAnsi="Times New Roman" w:cs="Times New Roman"/>
          <w:sz w:val="28"/>
          <w:szCs w:val="28"/>
        </w:rPr>
        <w:t>.</w:t>
      </w:r>
    </w:p>
    <w:p w:rsidR="000122AB" w:rsidRPr="004B758A" w:rsidRDefault="005D66E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3.2. 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Оценка эффективности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осуществляется кураторами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включает: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оценку целесообразности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оценку результативности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</w:p>
    <w:p w:rsidR="000122AB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2AB" w:rsidRPr="004B758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 Критериями целесообразности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соответствие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целям муниципальных программ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, структурным элементам муниципальных программ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и (или) целям социально-экономической политики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не относящимся к муниципальным программам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11AD7" w:rsidRPr="004B758A">
        <w:rPr>
          <w:rFonts w:ascii="Times New Roman" w:hAnsi="Times New Roman" w:cs="Times New Roman"/>
          <w:sz w:val="28"/>
          <w:szCs w:val="28"/>
        </w:rPr>
        <w:t xml:space="preserve">(в отношении </w:t>
      </w:r>
      <w:proofErr w:type="spellStart"/>
      <w:r w:rsidR="00011AD7" w:rsidRPr="004B758A">
        <w:rPr>
          <w:rFonts w:ascii="Times New Roman" w:hAnsi="Times New Roman" w:cs="Times New Roman"/>
          <w:sz w:val="28"/>
          <w:szCs w:val="28"/>
        </w:rPr>
        <w:t>непрограммных</w:t>
      </w:r>
      <w:proofErr w:type="spellEnd"/>
      <w:r w:rsidR="00011AD7" w:rsidRPr="004B758A">
        <w:rPr>
          <w:rFonts w:ascii="Times New Roman" w:hAnsi="Times New Roman" w:cs="Times New Roman"/>
          <w:sz w:val="28"/>
          <w:szCs w:val="28"/>
        </w:rPr>
        <w:t xml:space="preserve"> расходов);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B758A">
        <w:rPr>
          <w:rFonts w:ascii="Times New Roman" w:hAnsi="Times New Roman" w:cs="Times New Roman"/>
          <w:sz w:val="28"/>
          <w:szCs w:val="28"/>
        </w:rPr>
        <w:t>востребованность</w:t>
      </w:r>
      <w:proofErr w:type="spellEnd"/>
      <w:r w:rsidRPr="004B758A">
        <w:rPr>
          <w:rFonts w:ascii="Times New Roman" w:hAnsi="Times New Roman" w:cs="Times New Roman"/>
          <w:sz w:val="28"/>
          <w:szCs w:val="28"/>
        </w:rPr>
        <w:t xml:space="preserve"> плательщиками предоставленных налоговых льгот</w:t>
      </w:r>
      <w:r w:rsidR="00011AD7" w:rsidRPr="004B758A">
        <w:rPr>
          <w:rFonts w:ascii="Times New Roman" w:hAnsi="Times New Roman" w:cs="Times New Roman"/>
          <w:sz w:val="28"/>
          <w:szCs w:val="28"/>
        </w:rPr>
        <w:t xml:space="preserve"> или иных преференций,</w:t>
      </w:r>
      <w:r w:rsidRPr="004B758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758A">
        <w:rPr>
          <w:rFonts w:ascii="Times New Roman" w:hAnsi="Times New Roman" w:cs="Times New Roman"/>
          <w:sz w:val="28"/>
          <w:szCs w:val="28"/>
        </w:rPr>
        <w:t>характеризу</w:t>
      </w:r>
      <w:r w:rsidR="00011AD7" w:rsidRPr="004B758A">
        <w:rPr>
          <w:rFonts w:ascii="Times New Roman" w:hAnsi="Times New Roman" w:cs="Times New Roman"/>
          <w:sz w:val="28"/>
          <w:szCs w:val="28"/>
        </w:rPr>
        <w:t>ющаяся</w:t>
      </w:r>
      <w:proofErr w:type="gramEnd"/>
      <w:r w:rsidRPr="004B758A">
        <w:rPr>
          <w:rFonts w:ascii="Times New Roman" w:hAnsi="Times New Roman" w:cs="Times New Roman"/>
          <w:sz w:val="28"/>
          <w:szCs w:val="28"/>
        </w:rPr>
        <w:t xml:space="preserve"> соотношением численности плательщиков, воспользовавшихся правом на льготы, и общей численности плательщиков</w:t>
      </w:r>
      <w:r w:rsidR="00966803">
        <w:rPr>
          <w:rFonts w:ascii="Times New Roman" w:hAnsi="Times New Roman" w:cs="Times New Roman"/>
          <w:sz w:val="28"/>
          <w:szCs w:val="28"/>
        </w:rPr>
        <w:t>, имеющих право на льготы</w:t>
      </w:r>
      <w:r w:rsidRPr="004B758A">
        <w:rPr>
          <w:rFonts w:ascii="Times New Roman" w:hAnsi="Times New Roman" w:cs="Times New Roman"/>
          <w:sz w:val="28"/>
          <w:szCs w:val="28"/>
        </w:rPr>
        <w:t>, за 5-летний период.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При этом показателем низкой </w:t>
      </w:r>
      <w:proofErr w:type="spellStart"/>
      <w:r w:rsidRPr="004B758A">
        <w:rPr>
          <w:rFonts w:ascii="Times New Roman" w:hAnsi="Times New Roman" w:cs="Times New Roman"/>
          <w:sz w:val="28"/>
          <w:szCs w:val="28"/>
        </w:rPr>
        <w:t>востребованности</w:t>
      </w:r>
      <w:proofErr w:type="spellEnd"/>
      <w:r w:rsidRPr="004B758A">
        <w:rPr>
          <w:rFonts w:ascii="Times New Roman" w:hAnsi="Times New Roman" w:cs="Times New Roman"/>
          <w:sz w:val="28"/>
          <w:szCs w:val="28"/>
        </w:rPr>
        <w:t xml:space="preserve"> для стимулирующих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является соотношение равное менее 30</w:t>
      </w:r>
      <w:r w:rsidR="00CB20D5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%.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При необходимости кураторами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могут быть установлены иные критерии целесообразности предоставления льгот для плательщиков.</w:t>
      </w:r>
    </w:p>
    <w:p w:rsidR="000122AB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 В </w:t>
      </w:r>
      <w:r w:rsidR="000122AB" w:rsidRPr="00372668">
        <w:rPr>
          <w:rFonts w:ascii="Times New Roman" w:hAnsi="Times New Roman" w:cs="Times New Roman"/>
          <w:sz w:val="28"/>
          <w:szCs w:val="28"/>
        </w:rPr>
        <w:t xml:space="preserve">случае несоответствия налоговых расходов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372668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пункте </w:t>
      </w:r>
      <w:r w:rsidR="0091668D" w:rsidRPr="00372668">
        <w:rPr>
          <w:rFonts w:ascii="Times New Roman" w:hAnsi="Times New Roman" w:cs="Times New Roman"/>
          <w:sz w:val="28"/>
          <w:szCs w:val="28"/>
        </w:rPr>
        <w:t>3.3</w:t>
      </w:r>
      <w:r w:rsidR="000122AB" w:rsidRPr="00372668">
        <w:rPr>
          <w:rFonts w:ascii="Times New Roman" w:hAnsi="Times New Roman" w:cs="Times New Roman"/>
          <w:sz w:val="28"/>
          <w:szCs w:val="28"/>
        </w:rPr>
        <w:t xml:space="preserve"> настоящего Порядка, куратору налогового расхода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372668">
        <w:rPr>
          <w:rFonts w:ascii="Times New Roman" w:hAnsi="Times New Roman" w:cs="Times New Roman"/>
          <w:sz w:val="28"/>
          <w:szCs w:val="28"/>
        </w:rPr>
        <w:t xml:space="preserve"> надлежит представить в </w:t>
      </w:r>
      <w:r w:rsidR="008A0964" w:rsidRPr="00372668">
        <w:rPr>
          <w:rFonts w:ascii="Times New Roman" w:hAnsi="Times New Roman" w:cs="Times New Roman"/>
          <w:sz w:val="28"/>
          <w:szCs w:val="28"/>
        </w:rPr>
        <w:t>бухгалтери</w:t>
      </w:r>
      <w:r w:rsidR="000538CD" w:rsidRPr="00372668">
        <w:rPr>
          <w:rFonts w:ascii="Times New Roman" w:hAnsi="Times New Roman" w:cs="Times New Roman"/>
          <w:sz w:val="28"/>
          <w:szCs w:val="28"/>
        </w:rPr>
        <w:t>ю</w:t>
      </w:r>
      <w:r w:rsidR="008A0964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="0090133D" w:rsidRPr="00372668">
        <w:rPr>
          <w:rFonts w:ascii="Times New Roman" w:hAnsi="Times New Roman" w:cs="Times New Roman"/>
          <w:sz w:val="28"/>
          <w:szCs w:val="28"/>
        </w:rPr>
        <w:t>предложения о</w:t>
      </w:r>
      <w:r w:rsidR="00011AD7" w:rsidRPr="00372668">
        <w:rPr>
          <w:rFonts w:ascii="Times New Roman" w:hAnsi="Times New Roman" w:cs="Times New Roman"/>
          <w:sz w:val="28"/>
          <w:szCs w:val="28"/>
        </w:rPr>
        <w:t>б отмене льгот для плательщиков, либо сформулировать предложения по совершенствованию (уточнению) механизма ее действия</w:t>
      </w:r>
      <w:r w:rsidR="001A0ABA" w:rsidRPr="00372668">
        <w:rPr>
          <w:rFonts w:ascii="Times New Roman" w:hAnsi="Times New Roman" w:cs="Times New Roman"/>
          <w:sz w:val="28"/>
          <w:szCs w:val="28"/>
        </w:rPr>
        <w:t>.</w:t>
      </w:r>
    </w:p>
    <w:p w:rsidR="001A0ABA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2AB" w:rsidRPr="004B758A">
        <w:rPr>
          <w:rFonts w:ascii="Times New Roman" w:hAnsi="Times New Roman" w:cs="Times New Roman"/>
          <w:sz w:val="28"/>
          <w:szCs w:val="28"/>
        </w:rPr>
        <w:t xml:space="preserve">В качестве критерия результативности налогового расхода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определяется </w:t>
      </w:r>
      <w:r w:rsidR="0091668D">
        <w:rPr>
          <w:rFonts w:ascii="Times New Roman" w:hAnsi="Times New Roman" w:cs="Times New Roman"/>
          <w:sz w:val="28"/>
          <w:szCs w:val="28"/>
        </w:rPr>
        <w:t>как минимум</w:t>
      </w:r>
      <w:r w:rsidR="001A0AB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122AB" w:rsidRPr="004B758A">
        <w:rPr>
          <w:rFonts w:ascii="Times New Roman" w:hAnsi="Times New Roman" w:cs="Times New Roman"/>
          <w:sz w:val="28"/>
          <w:szCs w:val="28"/>
        </w:rPr>
        <w:t>од</w:t>
      </w:r>
      <w:r w:rsidR="0091668D">
        <w:rPr>
          <w:rFonts w:ascii="Times New Roman" w:hAnsi="Times New Roman" w:cs="Times New Roman"/>
          <w:sz w:val="28"/>
          <w:szCs w:val="28"/>
        </w:rPr>
        <w:t>ин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CC412E" w:rsidRPr="004B758A">
        <w:rPr>
          <w:rFonts w:ascii="Times New Roman" w:hAnsi="Times New Roman" w:cs="Times New Roman"/>
          <w:sz w:val="28"/>
          <w:szCs w:val="28"/>
        </w:rPr>
        <w:t>целево</w:t>
      </w:r>
      <w:r w:rsidR="0091668D">
        <w:rPr>
          <w:rFonts w:ascii="Times New Roman" w:hAnsi="Times New Roman" w:cs="Times New Roman"/>
          <w:sz w:val="28"/>
          <w:szCs w:val="28"/>
        </w:rPr>
        <w:t>й</w:t>
      </w:r>
      <w:r w:rsidR="00CC412E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122AB" w:rsidRPr="004B758A">
        <w:rPr>
          <w:rFonts w:ascii="Times New Roman" w:hAnsi="Times New Roman" w:cs="Times New Roman"/>
          <w:sz w:val="28"/>
          <w:szCs w:val="28"/>
        </w:rPr>
        <w:t>показател</w:t>
      </w:r>
      <w:r w:rsidR="0091668D">
        <w:rPr>
          <w:rFonts w:ascii="Times New Roman" w:hAnsi="Times New Roman" w:cs="Times New Roman"/>
          <w:sz w:val="28"/>
          <w:szCs w:val="28"/>
        </w:rPr>
        <w:t>ь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достижения целей </w:t>
      </w:r>
      <w:r w:rsidR="00A9353D" w:rsidRPr="004B758A">
        <w:rPr>
          <w:rFonts w:ascii="Times New Roman" w:hAnsi="Times New Roman" w:cs="Times New Roman"/>
          <w:sz w:val="28"/>
          <w:szCs w:val="28"/>
        </w:rPr>
        <w:t>муниципальной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0133D" w:rsidRPr="004B758A">
        <w:rPr>
          <w:rFonts w:ascii="Times New Roman" w:hAnsi="Times New Roman" w:cs="Times New Roman"/>
          <w:sz w:val="28"/>
          <w:szCs w:val="28"/>
        </w:rPr>
        <w:t>муниципальным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либо иной целевой показатель, на значение которого оказывают влияние налоговые расходы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</w:t>
      </w:r>
      <w:proofErr w:type="gramEnd"/>
      <w:r w:rsidR="000D0052">
        <w:rPr>
          <w:rFonts w:ascii="Times New Roman" w:hAnsi="Times New Roman" w:cs="Times New Roman"/>
          <w:sz w:val="28"/>
          <w:szCs w:val="28"/>
        </w:rPr>
        <w:t xml:space="preserve"> Новокубанского района</w:t>
      </w:r>
      <w:r w:rsidR="001A0ABA" w:rsidRPr="004B758A">
        <w:rPr>
          <w:rFonts w:ascii="Times New Roman" w:hAnsi="Times New Roman" w:cs="Times New Roman"/>
          <w:sz w:val="28"/>
          <w:szCs w:val="28"/>
        </w:rPr>
        <w:t>.</w:t>
      </w:r>
    </w:p>
    <w:p w:rsidR="000122AB" w:rsidRPr="00E51DC6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 Оценка результативности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включает оценку бюджетной эффективности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CC412E" w:rsidRPr="004B758A">
        <w:rPr>
          <w:rFonts w:ascii="Times New Roman" w:hAnsi="Times New Roman" w:cs="Times New Roman"/>
          <w:sz w:val="28"/>
          <w:szCs w:val="28"/>
        </w:rPr>
        <w:t>.</w:t>
      </w:r>
    </w:p>
    <w:p w:rsidR="00CC412E" w:rsidRPr="00E51DC6" w:rsidRDefault="00CC412E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51DC6">
        <w:rPr>
          <w:rFonts w:ascii="Times New Roman" w:hAnsi="Times New Roman" w:cs="Times New Roman"/>
          <w:sz w:val="28"/>
          <w:szCs w:val="28"/>
        </w:rPr>
        <w:t xml:space="preserve">Оценке подлежит вклад предусмотренных для плательщиков налоговых льгот в изменение значения целевого показателя достижения целей муниципальной программы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E51DC6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E51DC6">
        <w:rPr>
          <w:rFonts w:ascii="Times New Roman" w:hAnsi="Times New Roman" w:cs="Times New Roman"/>
          <w:sz w:val="28"/>
          <w:szCs w:val="28"/>
        </w:rPr>
        <w:t xml:space="preserve">, не относящихся к муниципальным программам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E51DC6">
        <w:rPr>
          <w:rFonts w:ascii="Times New Roman" w:hAnsi="Times New Roman" w:cs="Times New Roman"/>
          <w:sz w:val="28"/>
          <w:szCs w:val="28"/>
        </w:rPr>
        <w:t>, который рассчитывается как разница между значением указанного целевого показателя с учетом льгот и значением указанного целевого показателя без</w:t>
      </w:r>
      <w:proofErr w:type="gramEnd"/>
      <w:r w:rsidRPr="00E51DC6">
        <w:rPr>
          <w:rFonts w:ascii="Times New Roman" w:hAnsi="Times New Roman" w:cs="Times New Roman"/>
          <w:sz w:val="28"/>
          <w:szCs w:val="28"/>
        </w:rPr>
        <w:t xml:space="preserve"> учета льгот.</w:t>
      </w:r>
    </w:p>
    <w:p w:rsidR="000122AB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0122AB" w:rsidRPr="00E51DC6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2AB" w:rsidRPr="00E51DC6">
        <w:rPr>
          <w:rFonts w:ascii="Times New Roman" w:hAnsi="Times New Roman" w:cs="Times New Roman"/>
          <w:sz w:val="28"/>
          <w:szCs w:val="28"/>
        </w:rPr>
        <w:t xml:space="preserve">В целях </w:t>
      </w:r>
      <w:r w:rsidR="00B2237A" w:rsidRPr="00E51DC6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0122AB" w:rsidRPr="00E51DC6">
        <w:rPr>
          <w:rFonts w:ascii="Times New Roman" w:hAnsi="Times New Roman" w:cs="Times New Roman"/>
          <w:sz w:val="28"/>
          <w:szCs w:val="28"/>
        </w:rPr>
        <w:t xml:space="preserve">оценки бюджетной эффективности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E51DC6">
        <w:rPr>
          <w:rFonts w:ascii="Times New Roman" w:hAnsi="Times New Roman" w:cs="Times New Roman"/>
          <w:sz w:val="28"/>
          <w:szCs w:val="28"/>
        </w:rPr>
        <w:t xml:space="preserve"> осуществляются 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сравнительный анализ результативности предоставления льгот и результативности применения альтернативных механизмов достижения целей </w:t>
      </w:r>
      <w:r w:rsidR="00A9353D" w:rsidRPr="004B758A">
        <w:rPr>
          <w:rFonts w:ascii="Times New Roman" w:hAnsi="Times New Roman" w:cs="Times New Roman"/>
          <w:sz w:val="28"/>
          <w:szCs w:val="28"/>
        </w:rPr>
        <w:t>муниципальной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E368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</w:t>
      </w:r>
      <w:r w:rsidR="009E368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D1B0A" w:rsidRPr="004B758A">
        <w:rPr>
          <w:rFonts w:ascii="Times New Roman" w:hAnsi="Times New Roman" w:cs="Times New Roman"/>
          <w:sz w:val="28"/>
          <w:szCs w:val="28"/>
        </w:rPr>
        <w:t>муниципальным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0122AB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122AB" w:rsidRPr="004B758A">
        <w:rPr>
          <w:rFonts w:ascii="Times New Roman" w:hAnsi="Times New Roman" w:cs="Times New Roman"/>
          <w:sz w:val="28"/>
          <w:szCs w:val="28"/>
        </w:rPr>
        <w:t xml:space="preserve">Сравнительный анализ включает сравнение объемов расходов бюджета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в случае применения альтернативных механизмов достижения целей </w:t>
      </w:r>
      <w:r w:rsidR="00A9353D" w:rsidRPr="004B758A">
        <w:rPr>
          <w:rFonts w:ascii="Times New Roman" w:hAnsi="Times New Roman" w:cs="Times New Roman"/>
          <w:sz w:val="28"/>
          <w:szCs w:val="28"/>
        </w:rPr>
        <w:t>муниципальной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D1B0A" w:rsidRPr="004B758A">
        <w:rPr>
          <w:rFonts w:ascii="Times New Roman" w:hAnsi="Times New Roman" w:cs="Times New Roman"/>
          <w:sz w:val="28"/>
          <w:szCs w:val="28"/>
        </w:rPr>
        <w:t>муниципальным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и объемов предоставленных льгот (расчет прироста целевого показателя достижения целей </w:t>
      </w:r>
      <w:r w:rsidR="00A9353D" w:rsidRPr="004B758A">
        <w:rPr>
          <w:rFonts w:ascii="Times New Roman" w:hAnsi="Times New Roman" w:cs="Times New Roman"/>
          <w:sz w:val="28"/>
          <w:szCs w:val="28"/>
        </w:rPr>
        <w:t>муниципальной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программы</w:t>
      </w:r>
      <w:r w:rsidR="009E3685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  <w:proofErr w:type="gramEnd"/>
      <w:r w:rsidR="000D005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0052">
        <w:rPr>
          <w:rFonts w:ascii="Times New Roman" w:hAnsi="Times New Roman" w:cs="Times New Roman"/>
          <w:sz w:val="28"/>
          <w:szCs w:val="28"/>
        </w:rPr>
        <w:t>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D1B0A" w:rsidRPr="004B758A">
        <w:rPr>
          <w:rFonts w:ascii="Times New Roman" w:hAnsi="Times New Roman" w:cs="Times New Roman"/>
          <w:sz w:val="28"/>
          <w:szCs w:val="28"/>
        </w:rPr>
        <w:t>муниципальным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, на 1 рубль </w:t>
      </w:r>
      <w:r w:rsidR="000122AB" w:rsidRPr="004B758A">
        <w:rPr>
          <w:rFonts w:ascii="Times New Roman" w:hAnsi="Times New Roman" w:cs="Times New Roman"/>
          <w:sz w:val="28"/>
          <w:szCs w:val="28"/>
        </w:rPr>
        <w:lastRenderedPageBreak/>
        <w:t xml:space="preserve">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и на 1 рубль расходов бюджета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для достижения того же целевого показателя в случае применения альтернативных механизмов).</w:t>
      </w:r>
      <w:proofErr w:type="gramEnd"/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В качестве альтернативных механизмов достижения целей </w:t>
      </w:r>
      <w:r w:rsidR="00A9353D" w:rsidRPr="004B758A">
        <w:rPr>
          <w:rFonts w:ascii="Times New Roman" w:hAnsi="Times New Roman" w:cs="Times New Roman"/>
          <w:sz w:val="28"/>
          <w:szCs w:val="28"/>
        </w:rPr>
        <w:t>муниципальной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программы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9E3685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 xml:space="preserve">и (или) целей социально-экономической политики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, не относящихся к </w:t>
      </w:r>
      <w:r w:rsidR="009D1B0A" w:rsidRPr="004B758A">
        <w:rPr>
          <w:rFonts w:ascii="Times New Roman" w:hAnsi="Times New Roman" w:cs="Times New Roman"/>
          <w:sz w:val="28"/>
          <w:szCs w:val="28"/>
        </w:rPr>
        <w:t>муниципальным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программам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, могут учитываться, в том числе: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субсидии или иные формы непосредственной финансовой поддержки плательщиков, имеющих право на льготы, за счет средств бюджета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предоставление муниципальных гарантий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B2237A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Pr="004B758A">
        <w:rPr>
          <w:rFonts w:ascii="Times New Roman" w:hAnsi="Times New Roman" w:cs="Times New Roman"/>
          <w:sz w:val="28"/>
          <w:szCs w:val="28"/>
        </w:rPr>
        <w:t>по обязательствам плательщиков, имеющих право на льготы;</w:t>
      </w:r>
    </w:p>
    <w:p w:rsidR="000122AB" w:rsidRPr="004B758A" w:rsidRDefault="000122A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совершенствование нормативного регулирования и (или) порядка осуществления контрольно-надзорных функций в сфере деятельности плательщиков, имеющих право на льготы.</w:t>
      </w:r>
    </w:p>
    <w:p w:rsidR="00E206E0" w:rsidRPr="004B758A" w:rsidRDefault="00AE640B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E206E0" w:rsidRPr="004B758A">
        <w:rPr>
          <w:rFonts w:ascii="Times New Roman" w:hAnsi="Times New Roman" w:cs="Times New Roman"/>
          <w:sz w:val="28"/>
          <w:szCs w:val="28"/>
        </w:rPr>
        <w:t xml:space="preserve">. По итогам оценки эффективности налогового расхода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E206E0" w:rsidRPr="004B758A">
        <w:rPr>
          <w:rFonts w:ascii="Times New Roman" w:hAnsi="Times New Roman" w:cs="Times New Roman"/>
          <w:sz w:val="28"/>
          <w:szCs w:val="28"/>
        </w:rPr>
        <w:t xml:space="preserve"> куратор</w:t>
      </w:r>
      <w:r w:rsidR="00933A6C" w:rsidRPr="004B758A">
        <w:rPr>
          <w:rFonts w:ascii="Times New Roman" w:hAnsi="Times New Roman" w:cs="Times New Roman"/>
          <w:sz w:val="28"/>
          <w:szCs w:val="28"/>
        </w:rPr>
        <w:t>ы</w:t>
      </w:r>
      <w:r w:rsidR="00E206E0" w:rsidRPr="004B758A">
        <w:rPr>
          <w:rFonts w:ascii="Times New Roman" w:hAnsi="Times New Roman" w:cs="Times New Roman"/>
          <w:sz w:val="28"/>
          <w:szCs w:val="28"/>
        </w:rPr>
        <w:t xml:space="preserve"> налогов</w:t>
      </w:r>
      <w:r w:rsidR="00933A6C" w:rsidRPr="004B758A">
        <w:rPr>
          <w:rFonts w:ascii="Times New Roman" w:hAnsi="Times New Roman" w:cs="Times New Roman"/>
          <w:sz w:val="28"/>
          <w:szCs w:val="28"/>
        </w:rPr>
        <w:t>ых</w:t>
      </w:r>
      <w:r w:rsidR="00E206E0" w:rsidRPr="004B758A">
        <w:rPr>
          <w:rFonts w:ascii="Times New Roman" w:hAnsi="Times New Roman" w:cs="Times New Roman"/>
          <w:sz w:val="28"/>
          <w:szCs w:val="28"/>
        </w:rPr>
        <w:t xml:space="preserve"> расход</w:t>
      </w:r>
      <w:r w:rsidR="00933A6C" w:rsidRPr="004B758A">
        <w:rPr>
          <w:rFonts w:ascii="Times New Roman" w:hAnsi="Times New Roman" w:cs="Times New Roman"/>
          <w:sz w:val="28"/>
          <w:szCs w:val="28"/>
        </w:rPr>
        <w:t xml:space="preserve">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933A6C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E206E0" w:rsidRPr="004B758A">
        <w:rPr>
          <w:rFonts w:ascii="Times New Roman" w:hAnsi="Times New Roman" w:cs="Times New Roman"/>
          <w:sz w:val="28"/>
          <w:szCs w:val="28"/>
        </w:rPr>
        <w:t>формулиру</w:t>
      </w:r>
      <w:r w:rsidR="00933A6C" w:rsidRPr="004B758A">
        <w:rPr>
          <w:rFonts w:ascii="Times New Roman" w:hAnsi="Times New Roman" w:cs="Times New Roman"/>
          <w:sz w:val="28"/>
          <w:szCs w:val="28"/>
        </w:rPr>
        <w:t>ю</w:t>
      </w:r>
      <w:r w:rsidR="00E206E0" w:rsidRPr="004B758A">
        <w:rPr>
          <w:rFonts w:ascii="Times New Roman" w:hAnsi="Times New Roman" w:cs="Times New Roman"/>
          <w:sz w:val="28"/>
          <w:szCs w:val="28"/>
        </w:rPr>
        <w:t>т выводы:</w:t>
      </w:r>
    </w:p>
    <w:p w:rsidR="00933A6C" w:rsidRPr="004B758A" w:rsidRDefault="00933A6C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о достижении целевых характеристик налогового расхода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E206E0" w:rsidRPr="004B758A" w:rsidRDefault="00E206E0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о значимости вклада налогового расхода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в достижение </w:t>
      </w:r>
      <w:r w:rsidR="00933A6C" w:rsidRPr="004B758A">
        <w:rPr>
          <w:rFonts w:ascii="Times New Roman" w:hAnsi="Times New Roman" w:cs="Times New Roman"/>
          <w:sz w:val="28"/>
          <w:szCs w:val="28"/>
        </w:rPr>
        <w:t xml:space="preserve">целей муниципальной программы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933A6C" w:rsidRPr="004B758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;</w:t>
      </w:r>
    </w:p>
    <w:p w:rsidR="00E206E0" w:rsidRPr="004B758A" w:rsidRDefault="00E206E0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о наличии или об отсутствии более результативных (менее затратных для бюджета</w:t>
      </w:r>
      <w:r w:rsidR="00933A6C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) альтернативных механизмов достижения целей </w:t>
      </w:r>
      <w:r w:rsidR="00BD0F45" w:rsidRPr="004B758A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BD0F45" w:rsidRPr="004B758A">
        <w:rPr>
          <w:rFonts w:ascii="Times New Roman" w:hAnsi="Times New Roman" w:cs="Times New Roman"/>
          <w:sz w:val="28"/>
          <w:szCs w:val="28"/>
        </w:rPr>
        <w:t xml:space="preserve"> и (или) целей социально-экономической политики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BD0F45" w:rsidRPr="004B758A">
        <w:rPr>
          <w:rFonts w:ascii="Times New Roman" w:hAnsi="Times New Roman" w:cs="Times New Roman"/>
          <w:sz w:val="28"/>
          <w:szCs w:val="28"/>
        </w:rPr>
        <w:t>, не относящихся к муниципальным программам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</w:p>
    <w:p w:rsidR="00E206E0" w:rsidRPr="004B758A" w:rsidRDefault="00E206E0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>3</w:t>
      </w:r>
      <w:r w:rsidR="006805D7">
        <w:rPr>
          <w:rFonts w:ascii="Times New Roman" w:hAnsi="Times New Roman" w:cs="Times New Roman"/>
          <w:sz w:val="28"/>
          <w:szCs w:val="28"/>
        </w:rPr>
        <w:t>.10</w:t>
      </w:r>
      <w:r w:rsidRPr="004B758A">
        <w:rPr>
          <w:rFonts w:ascii="Times New Roman" w:hAnsi="Times New Roman" w:cs="Times New Roman"/>
          <w:sz w:val="28"/>
          <w:szCs w:val="28"/>
        </w:rPr>
        <w:t>. По результатам оценки эффективности соответствующих налоговых расходов</w:t>
      </w:r>
      <w:r w:rsidR="005303CC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куратор налогового расхода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 формирует общий вывод о степени их эффективности и рекомендации о целесообразности их дальнейшего осуществления.</w:t>
      </w:r>
    </w:p>
    <w:p w:rsidR="00E206E0" w:rsidRPr="00372668" w:rsidRDefault="00E206E0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B758A">
        <w:rPr>
          <w:rFonts w:ascii="Times New Roman" w:hAnsi="Times New Roman" w:cs="Times New Roman"/>
          <w:sz w:val="28"/>
          <w:szCs w:val="28"/>
        </w:rPr>
        <w:t xml:space="preserve">Результаты оценки эффективности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 xml:space="preserve">, рекомендации по </w:t>
      </w:r>
      <w:r w:rsidRPr="00372668">
        <w:rPr>
          <w:rFonts w:ascii="Times New Roman" w:hAnsi="Times New Roman" w:cs="Times New Roman"/>
          <w:sz w:val="28"/>
          <w:szCs w:val="28"/>
        </w:rPr>
        <w:t xml:space="preserve">результатам указанной оценки направляются кураторами налоговых расходов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5303CC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Pr="00372668">
        <w:rPr>
          <w:rFonts w:ascii="Times New Roman" w:hAnsi="Times New Roman" w:cs="Times New Roman"/>
          <w:sz w:val="28"/>
          <w:szCs w:val="28"/>
        </w:rPr>
        <w:t xml:space="preserve">в </w:t>
      </w:r>
      <w:r w:rsidR="008A0964" w:rsidRPr="00372668">
        <w:rPr>
          <w:rFonts w:ascii="Times New Roman" w:hAnsi="Times New Roman" w:cs="Times New Roman"/>
          <w:sz w:val="28"/>
          <w:szCs w:val="28"/>
        </w:rPr>
        <w:lastRenderedPageBreak/>
        <w:t>бухгалтери</w:t>
      </w:r>
      <w:r w:rsidR="000538CD" w:rsidRPr="00372668">
        <w:rPr>
          <w:rFonts w:ascii="Times New Roman" w:hAnsi="Times New Roman" w:cs="Times New Roman"/>
          <w:sz w:val="28"/>
          <w:szCs w:val="28"/>
        </w:rPr>
        <w:t>ю</w:t>
      </w:r>
      <w:r w:rsidR="008A0964" w:rsidRPr="00372668">
        <w:rPr>
          <w:rFonts w:ascii="Times New Roman" w:hAnsi="Times New Roman" w:cs="Times New Roman"/>
          <w:sz w:val="28"/>
          <w:szCs w:val="28"/>
        </w:rPr>
        <w:t xml:space="preserve"> </w:t>
      </w:r>
      <w:r w:rsidRPr="00372668">
        <w:rPr>
          <w:rFonts w:ascii="Times New Roman" w:hAnsi="Times New Roman" w:cs="Times New Roman"/>
          <w:sz w:val="28"/>
          <w:szCs w:val="28"/>
        </w:rPr>
        <w:t>ежегодно до 31 октября текущего финансового года для обобщения.</w:t>
      </w:r>
    </w:p>
    <w:p w:rsidR="00E206E0" w:rsidRPr="004B758A" w:rsidRDefault="00E206E0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72668">
        <w:rPr>
          <w:rFonts w:ascii="Times New Roman" w:hAnsi="Times New Roman" w:cs="Times New Roman"/>
          <w:sz w:val="28"/>
          <w:szCs w:val="28"/>
        </w:rPr>
        <w:t>3</w:t>
      </w:r>
      <w:r w:rsidR="006805D7" w:rsidRPr="00372668">
        <w:rPr>
          <w:rFonts w:ascii="Times New Roman" w:hAnsi="Times New Roman" w:cs="Times New Roman"/>
          <w:sz w:val="28"/>
          <w:szCs w:val="28"/>
        </w:rPr>
        <w:t>.11</w:t>
      </w:r>
      <w:r w:rsidRPr="00372668">
        <w:rPr>
          <w:rFonts w:ascii="Times New Roman" w:hAnsi="Times New Roman" w:cs="Times New Roman"/>
          <w:sz w:val="28"/>
          <w:szCs w:val="28"/>
        </w:rPr>
        <w:t xml:space="preserve">. Результаты оценки налоговых расходов </w:t>
      </w:r>
      <w:r w:rsidR="000D0052" w:rsidRPr="00372668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372668">
        <w:rPr>
          <w:rFonts w:ascii="Times New Roman" w:hAnsi="Times New Roman" w:cs="Times New Roman"/>
          <w:sz w:val="28"/>
          <w:szCs w:val="28"/>
        </w:rPr>
        <w:t xml:space="preserve"> учитываются при формировании основных направлений бюджетной</w:t>
      </w:r>
      <w:r w:rsidR="00BD0F45" w:rsidRPr="00372668">
        <w:rPr>
          <w:rFonts w:ascii="Times New Roman" w:hAnsi="Times New Roman" w:cs="Times New Roman"/>
          <w:sz w:val="28"/>
          <w:szCs w:val="28"/>
        </w:rPr>
        <w:t xml:space="preserve"> и</w:t>
      </w:r>
      <w:r w:rsidRPr="00372668">
        <w:rPr>
          <w:rFonts w:ascii="Times New Roman" w:hAnsi="Times New Roman" w:cs="Times New Roman"/>
          <w:sz w:val="28"/>
          <w:szCs w:val="28"/>
        </w:rPr>
        <w:t xml:space="preserve"> налоговой</w:t>
      </w:r>
      <w:r w:rsidRPr="004B758A">
        <w:rPr>
          <w:rFonts w:ascii="Times New Roman" w:hAnsi="Times New Roman" w:cs="Times New Roman"/>
          <w:sz w:val="28"/>
          <w:szCs w:val="28"/>
        </w:rPr>
        <w:t xml:space="preserve"> политики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, а также при проведении оценки эффективности реализации муниципальных программ</w:t>
      </w:r>
      <w:r w:rsidR="00BD0F45" w:rsidRPr="004B758A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Pr="004B758A">
        <w:rPr>
          <w:rFonts w:ascii="Times New Roman" w:hAnsi="Times New Roman" w:cs="Times New Roman"/>
          <w:sz w:val="28"/>
          <w:szCs w:val="28"/>
        </w:rPr>
        <w:t>.</w:t>
      </w:r>
    </w:p>
    <w:p w:rsidR="000122AB" w:rsidRPr="004B758A" w:rsidRDefault="006805D7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.12. В случае несоответствия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хотя бы одному из критериев, указанных в настоящем Порядке, налоговые расходы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0122AB" w:rsidRPr="004B758A">
        <w:rPr>
          <w:rFonts w:ascii="Times New Roman" w:hAnsi="Times New Roman" w:cs="Times New Roman"/>
          <w:sz w:val="28"/>
          <w:szCs w:val="28"/>
        </w:rPr>
        <w:t xml:space="preserve"> признаются неэффективными.</w:t>
      </w:r>
    </w:p>
    <w:p w:rsidR="009C65E6" w:rsidRDefault="009C65E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805D7" w:rsidRDefault="006805D7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27AA6" w:rsidRPr="004B758A" w:rsidRDefault="00627AA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80727" w:rsidRPr="00880727" w:rsidRDefault="00880727" w:rsidP="0088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72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Бесскорбненского сельского </w:t>
      </w:r>
    </w:p>
    <w:p w:rsidR="00880727" w:rsidRPr="00880727" w:rsidRDefault="00880727" w:rsidP="0088072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80727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Новокубанского района</w:t>
      </w:r>
      <w:r w:rsidRPr="008807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807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807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80727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С.А. Майковский</w:t>
      </w:r>
    </w:p>
    <w:p w:rsidR="00880727" w:rsidRDefault="00880727" w:rsidP="00880727"/>
    <w:p w:rsidR="009C65E6" w:rsidRPr="004B758A" w:rsidRDefault="009C65E6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251F5" w:rsidRDefault="002251F5" w:rsidP="00627AA6">
      <w:pPr>
        <w:spacing w:after="0" w:line="240" w:lineRule="auto"/>
        <w:ind w:left="5245"/>
        <w:rPr>
          <w:rStyle w:val="a7"/>
          <w:rFonts w:ascii="Times New Roman" w:hAnsi="Times New Roman" w:cs="Times New Roman"/>
          <w:b w:val="0"/>
          <w:bCs/>
          <w:sz w:val="28"/>
          <w:szCs w:val="28"/>
        </w:rPr>
        <w:sectPr w:rsidR="002251F5" w:rsidSect="00E0562A">
          <w:headerReference w:type="default" r:id="rId8"/>
          <w:pgSz w:w="11906" w:h="16838"/>
          <w:pgMar w:top="1134" w:right="707" w:bottom="851" w:left="1701" w:header="708" w:footer="708" w:gutter="0"/>
          <w:pgNumType w:start="1"/>
          <w:cols w:space="708"/>
          <w:titlePg/>
          <w:docGrid w:linePitch="360"/>
        </w:sectPr>
      </w:pPr>
      <w:bookmarkStart w:id="0" w:name="sub_1100"/>
    </w:p>
    <w:p w:rsidR="00CB20D5" w:rsidRDefault="000A7BED" w:rsidP="00CB20D5">
      <w:pPr>
        <w:spacing w:after="0" w:line="240" w:lineRule="auto"/>
        <w:ind w:left="94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805D7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lastRenderedPageBreak/>
        <w:t>Приложение</w:t>
      </w:r>
      <w:r w:rsidR="00E51DC6" w:rsidRPr="006805D7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 </w:t>
      </w:r>
      <w:r w:rsidR="00CB20D5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№ </w:t>
      </w:r>
      <w:r w:rsidR="00E51DC6" w:rsidRPr="006805D7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>1</w:t>
      </w:r>
    </w:p>
    <w:p w:rsidR="000A7BED" w:rsidRPr="006805D7" w:rsidRDefault="000A7BED" w:rsidP="00CB20D5">
      <w:pPr>
        <w:spacing w:after="0" w:line="240" w:lineRule="auto"/>
        <w:ind w:left="9498"/>
        <w:jc w:val="both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  <w:r w:rsidRPr="006805D7"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  <w:t xml:space="preserve">к </w:t>
      </w:r>
      <w:r w:rsidR="006805D7" w:rsidRPr="006805D7">
        <w:rPr>
          <w:rFonts w:ascii="Times New Roman" w:hAnsi="Times New Roman" w:cs="Times New Roman"/>
          <w:sz w:val="28"/>
          <w:szCs w:val="28"/>
        </w:rPr>
        <w:t>Порядку формирования</w:t>
      </w:r>
      <w:r w:rsidR="006805D7">
        <w:rPr>
          <w:rFonts w:ascii="Times New Roman" w:hAnsi="Times New Roman" w:cs="Times New Roman"/>
          <w:sz w:val="28"/>
          <w:szCs w:val="28"/>
        </w:rPr>
        <w:t xml:space="preserve"> </w:t>
      </w:r>
      <w:r w:rsidR="006805D7" w:rsidRPr="006805D7">
        <w:rPr>
          <w:rFonts w:ascii="Times New Roman" w:hAnsi="Times New Roman" w:cs="Times New Roman"/>
          <w:sz w:val="28"/>
          <w:szCs w:val="28"/>
        </w:rPr>
        <w:t>перечня налоговых расходов</w:t>
      </w:r>
      <w:r w:rsidR="0059470D">
        <w:rPr>
          <w:rFonts w:ascii="Times New Roman" w:hAnsi="Times New Roman" w:cs="Times New Roman"/>
          <w:sz w:val="28"/>
          <w:szCs w:val="28"/>
        </w:rPr>
        <w:t xml:space="preserve">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  <w:r w:rsidR="0059470D">
        <w:rPr>
          <w:rFonts w:ascii="Times New Roman" w:hAnsi="Times New Roman" w:cs="Times New Roman"/>
          <w:sz w:val="28"/>
          <w:szCs w:val="28"/>
        </w:rPr>
        <w:t xml:space="preserve"> </w:t>
      </w:r>
      <w:r w:rsidR="006805D7" w:rsidRPr="006805D7">
        <w:rPr>
          <w:rFonts w:ascii="Times New Roman" w:hAnsi="Times New Roman" w:cs="Times New Roman"/>
          <w:sz w:val="28"/>
          <w:szCs w:val="28"/>
        </w:rPr>
        <w:t xml:space="preserve">и оценки налоговых расходов </w:t>
      </w:r>
      <w:r w:rsidR="000D0052">
        <w:rPr>
          <w:rFonts w:ascii="Times New Roman" w:hAnsi="Times New Roman" w:cs="Times New Roman"/>
          <w:sz w:val="28"/>
          <w:szCs w:val="28"/>
        </w:rPr>
        <w:t>Бесскорбненского сельского поселения Новокубанского района</w:t>
      </w:r>
    </w:p>
    <w:p w:rsidR="002251F5" w:rsidRPr="006805D7" w:rsidRDefault="002251F5" w:rsidP="00627AA6">
      <w:pPr>
        <w:spacing w:after="0" w:line="240" w:lineRule="auto"/>
        <w:ind w:left="9498"/>
        <w:rPr>
          <w:rStyle w:val="a7"/>
          <w:rFonts w:ascii="Times New Roman" w:hAnsi="Times New Roman" w:cs="Times New Roman"/>
          <w:b w:val="0"/>
          <w:bCs/>
          <w:color w:val="auto"/>
          <w:sz w:val="28"/>
          <w:szCs w:val="28"/>
        </w:rPr>
      </w:pPr>
    </w:p>
    <w:bookmarkEnd w:id="0"/>
    <w:p w:rsidR="00CB20D5" w:rsidRDefault="000A7BED" w:rsidP="00627A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05D7">
        <w:rPr>
          <w:rFonts w:ascii="Times New Roman" w:hAnsi="Times New Roman" w:cs="Times New Roman"/>
          <w:color w:val="auto"/>
          <w:sz w:val="28"/>
          <w:szCs w:val="28"/>
        </w:rPr>
        <w:t>П</w:t>
      </w:r>
      <w:r w:rsidR="00CB20D5" w:rsidRPr="006805D7">
        <w:rPr>
          <w:rFonts w:ascii="Times New Roman" w:hAnsi="Times New Roman" w:cs="Times New Roman"/>
          <w:color w:val="auto"/>
          <w:sz w:val="28"/>
          <w:szCs w:val="28"/>
        </w:rPr>
        <w:t xml:space="preserve">ЕРЕЧЕНЬ </w:t>
      </w:r>
    </w:p>
    <w:p w:rsidR="002251F5" w:rsidRPr="006805D7" w:rsidRDefault="000A7BED" w:rsidP="00627A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05D7">
        <w:rPr>
          <w:rFonts w:ascii="Times New Roman" w:hAnsi="Times New Roman" w:cs="Times New Roman"/>
          <w:color w:val="auto"/>
          <w:sz w:val="28"/>
          <w:szCs w:val="28"/>
        </w:rPr>
        <w:t xml:space="preserve">налоговых расходов </w:t>
      </w:r>
      <w:r w:rsidR="000D0052">
        <w:rPr>
          <w:rFonts w:ascii="Times New Roman" w:hAnsi="Times New Roman" w:cs="Times New Roman"/>
          <w:color w:val="auto"/>
          <w:sz w:val="28"/>
          <w:szCs w:val="28"/>
        </w:rPr>
        <w:t>Бесскорбненского сельского поселения Новокубанского района</w:t>
      </w:r>
      <w:r w:rsidRPr="006805D7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0A7BED" w:rsidRPr="006805D7" w:rsidRDefault="000A7BED" w:rsidP="00627AA6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6805D7">
        <w:rPr>
          <w:rFonts w:ascii="Times New Roman" w:hAnsi="Times New Roman" w:cs="Times New Roman"/>
          <w:color w:val="auto"/>
          <w:sz w:val="28"/>
          <w:szCs w:val="28"/>
        </w:rPr>
        <w:t>на очередной финансовый год и плановый период</w:t>
      </w: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"/>
        <w:gridCol w:w="1764"/>
        <w:gridCol w:w="1985"/>
        <w:gridCol w:w="1985"/>
        <w:gridCol w:w="4252"/>
        <w:gridCol w:w="3402"/>
        <w:gridCol w:w="1276"/>
      </w:tblGrid>
      <w:tr w:rsidR="006805D7" w:rsidRPr="006805D7" w:rsidTr="0069290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CB20D5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="000A7BED" w:rsidRPr="006805D7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="000A7BED" w:rsidRPr="006805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="000A7BED" w:rsidRPr="006805D7">
              <w:rPr>
                <w:rFonts w:ascii="Times New Roman" w:hAnsi="Times New Roman" w:cs="Times New Roman"/>
              </w:rPr>
              <w:t>/</w:t>
            </w:r>
            <w:proofErr w:type="spellStart"/>
            <w:r w:rsidR="000A7BED" w:rsidRPr="006805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Наименование налогов, по которым предусматриваются налоговые льготы, освобождения и иные преференции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Нормативные правовые акты,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Категории плательщиков налогов, для которых предусмотрены налоговые льготы, освобождения и иные преференции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92901">
            <w:pPr>
              <w:pStyle w:val="a9"/>
              <w:ind w:left="-109" w:right="-108" w:firstLine="10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 xml:space="preserve">Наименование муниципальных программ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6805D7">
              <w:rPr>
                <w:rFonts w:ascii="Times New Roman" w:hAnsi="Times New Roman" w:cs="Times New Roman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6805D7">
              <w:rPr>
                <w:rFonts w:ascii="Times New Roman" w:hAnsi="Times New Roman" w:cs="Times New Roman"/>
              </w:rPr>
              <w:t xml:space="preserve">, не относящиеся к </w:t>
            </w:r>
            <w:r w:rsidR="00F278CF" w:rsidRPr="006805D7">
              <w:rPr>
                <w:rFonts w:ascii="Times New Roman" w:hAnsi="Times New Roman" w:cs="Times New Roman"/>
              </w:rPr>
              <w:t>муниципальным</w:t>
            </w:r>
            <w:r w:rsidRPr="006805D7">
              <w:rPr>
                <w:rFonts w:ascii="Times New Roman" w:hAnsi="Times New Roman" w:cs="Times New Roman"/>
              </w:rPr>
              <w:t xml:space="preserve"> программам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6805D7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6805D7">
              <w:rPr>
                <w:rFonts w:ascii="Times New Roman" w:hAnsi="Times New Roman" w:cs="Times New Roman"/>
              </w:rPr>
              <w:t>целях</w:t>
            </w:r>
            <w:proofErr w:type="gramEnd"/>
            <w:r w:rsidRPr="006805D7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CB20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 xml:space="preserve">Наименование целей социально-экономической политики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6805D7">
              <w:rPr>
                <w:rFonts w:ascii="Times New Roman" w:hAnsi="Times New Roman" w:cs="Times New Roman"/>
              </w:rPr>
              <w:t>, не относ</w:t>
            </w:r>
            <w:r w:rsidR="00F278CF" w:rsidRPr="006805D7">
              <w:rPr>
                <w:rFonts w:ascii="Times New Roman" w:hAnsi="Times New Roman" w:cs="Times New Roman"/>
              </w:rPr>
              <w:t xml:space="preserve">ящихся к муниципальным </w:t>
            </w:r>
            <w:r w:rsidRPr="006805D7">
              <w:rPr>
                <w:rFonts w:ascii="Times New Roman" w:hAnsi="Times New Roman" w:cs="Times New Roman"/>
              </w:rPr>
              <w:t xml:space="preserve">программам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6805D7">
              <w:rPr>
                <w:rFonts w:ascii="Times New Roman" w:hAnsi="Times New Roman" w:cs="Times New Roman"/>
              </w:rPr>
              <w:t xml:space="preserve">, в </w:t>
            </w:r>
            <w:proofErr w:type="gramStart"/>
            <w:r w:rsidRPr="006805D7">
              <w:rPr>
                <w:rFonts w:ascii="Times New Roman" w:hAnsi="Times New Roman" w:cs="Times New Roman"/>
              </w:rPr>
              <w:t>целях</w:t>
            </w:r>
            <w:proofErr w:type="gramEnd"/>
            <w:r w:rsidRPr="006805D7">
              <w:rPr>
                <w:rFonts w:ascii="Times New Roman" w:hAnsi="Times New Roman" w:cs="Times New Roman"/>
              </w:rPr>
              <w:t xml:space="preserve"> реализации которых предоставляются налоговые льготы, освобождения и иные преференции для плательщиков налогов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ED" w:rsidRPr="006805D7" w:rsidRDefault="000A7BED" w:rsidP="00CB20D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6805D7">
              <w:rPr>
                <w:rFonts w:ascii="Times New Roman" w:hAnsi="Times New Roman" w:cs="Times New Roman"/>
              </w:rPr>
              <w:t>Наимено</w:t>
            </w:r>
            <w:r w:rsidR="00692901">
              <w:rPr>
                <w:rFonts w:ascii="Times New Roman" w:hAnsi="Times New Roman" w:cs="Times New Roman"/>
              </w:rPr>
              <w:t>-</w:t>
            </w:r>
            <w:r w:rsidRPr="006805D7">
              <w:rPr>
                <w:rFonts w:ascii="Times New Roman" w:hAnsi="Times New Roman" w:cs="Times New Roman"/>
              </w:rPr>
              <w:t>вание</w:t>
            </w:r>
            <w:proofErr w:type="spellEnd"/>
            <w:proofErr w:type="gramEnd"/>
            <w:r w:rsidRPr="006805D7">
              <w:rPr>
                <w:rFonts w:ascii="Times New Roman" w:hAnsi="Times New Roman" w:cs="Times New Roman"/>
              </w:rPr>
              <w:t xml:space="preserve"> куратора </w:t>
            </w:r>
            <w:proofErr w:type="spellStart"/>
            <w:r w:rsidRPr="006805D7">
              <w:rPr>
                <w:rFonts w:ascii="Times New Roman" w:hAnsi="Times New Roman" w:cs="Times New Roman"/>
              </w:rPr>
              <w:t>налогово</w:t>
            </w:r>
            <w:r w:rsidR="00692901">
              <w:rPr>
                <w:rFonts w:ascii="Times New Roman" w:hAnsi="Times New Roman" w:cs="Times New Roman"/>
              </w:rPr>
              <w:t>-</w:t>
            </w:r>
            <w:r w:rsidRPr="006805D7">
              <w:rPr>
                <w:rFonts w:ascii="Times New Roman" w:hAnsi="Times New Roman" w:cs="Times New Roman"/>
              </w:rPr>
              <w:t>го</w:t>
            </w:r>
            <w:proofErr w:type="spellEnd"/>
            <w:r w:rsidRPr="006805D7">
              <w:rPr>
                <w:rFonts w:ascii="Times New Roman" w:hAnsi="Times New Roman" w:cs="Times New Roman"/>
              </w:rPr>
              <w:t xml:space="preserve"> расхода </w:t>
            </w:r>
            <w:proofErr w:type="spellStart"/>
            <w:r w:rsidR="00A925AF">
              <w:rPr>
                <w:rFonts w:ascii="Times New Roman" w:hAnsi="Times New Roman" w:cs="Times New Roman"/>
              </w:rPr>
              <w:t>Бесскорб-ненского</w:t>
            </w:r>
            <w:proofErr w:type="spellEnd"/>
            <w:r w:rsidR="00A925AF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="00A925AF">
              <w:rPr>
                <w:rFonts w:ascii="Times New Roman" w:hAnsi="Times New Roman" w:cs="Times New Roman"/>
              </w:rPr>
              <w:t>Новокуб-анского</w:t>
            </w:r>
            <w:proofErr w:type="spellEnd"/>
            <w:r w:rsidR="00A925AF">
              <w:rPr>
                <w:rFonts w:ascii="Times New Roman" w:hAnsi="Times New Roman" w:cs="Times New Roman"/>
              </w:rPr>
              <w:t xml:space="preserve"> района</w:t>
            </w:r>
          </w:p>
        </w:tc>
      </w:tr>
      <w:tr w:rsidR="006805D7" w:rsidRPr="006805D7" w:rsidTr="0069290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7</w:t>
            </w:r>
          </w:p>
        </w:tc>
      </w:tr>
      <w:tr w:rsidR="006805D7" w:rsidRPr="006805D7" w:rsidTr="0069290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  <w:tr w:rsidR="006805D7" w:rsidRPr="006805D7" w:rsidTr="00692901">
        <w:tc>
          <w:tcPr>
            <w:tcW w:w="5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6805D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A7BED" w:rsidRPr="006805D7" w:rsidRDefault="000A7BED" w:rsidP="00627AA6">
            <w:pPr>
              <w:pStyle w:val="a9"/>
              <w:rPr>
                <w:rFonts w:ascii="Times New Roman" w:hAnsi="Times New Roman" w:cs="Times New Roman"/>
              </w:rPr>
            </w:pPr>
          </w:p>
        </w:tc>
      </w:tr>
    </w:tbl>
    <w:p w:rsidR="000A7BED" w:rsidRPr="006805D7" w:rsidRDefault="000A7BED" w:rsidP="00627AA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A925AF" w:rsidRDefault="00A925AF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A925AF">
        <w:rPr>
          <w:rFonts w:ascii="Times New Roman" w:hAnsi="Times New Roman" w:cs="Times New Roman"/>
          <w:sz w:val="28"/>
          <w:szCs w:val="28"/>
        </w:rPr>
        <w:t xml:space="preserve"> </w:t>
      </w:r>
      <w:r w:rsidRPr="00FF1662">
        <w:rPr>
          <w:rFonts w:ascii="Times New Roman" w:hAnsi="Times New Roman" w:cs="Times New Roman"/>
          <w:sz w:val="28"/>
          <w:szCs w:val="28"/>
        </w:rPr>
        <w:t>Бесскорбненского сельского</w:t>
      </w:r>
    </w:p>
    <w:p w:rsidR="002251F5" w:rsidRPr="006805D7" w:rsidRDefault="00A925AF" w:rsidP="00627AA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2251F5" w:rsidRPr="006805D7" w:rsidSect="00E0562A">
          <w:headerReference w:type="default" r:id="rId9"/>
          <w:pgSz w:w="16838" w:h="11906" w:orient="landscape"/>
          <w:pgMar w:top="1276" w:right="707" w:bottom="709" w:left="992" w:header="709" w:footer="709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FF1662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>еления Новокубанского района</w:t>
      </w:r>
      <w:r w:rsidR="00EC4751" w:rsidRPr="006805D7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С.А. </w:t>
      </w:r>
      <w:r w:rsidRPr="00FF1662">
        <w:rPr>
          <w:rFonts w:ascii="Times New Roman" w:hAnsi="Times New Roman" w:cs="Times New Roman"/>
          <w:sz w:val="28"/>
          <w:szCs w:val="28"/>
        </w:rPr>
        <w:t>Майковский</w:t>
      </w:r>
    </w:p>
    <w:p w:rsidR="009C65E6" w:rsidRPr="006805D7" w:rsidRDefault="009C65E6" w:rsidP="00627AA6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05D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  <w:r w:rsidR="009102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</w:t>
      </w:r>
    </w:p>
    <w:p w:rsidR="009C65E6" w:rsidRDefault="009C65E6" w:rsidP="0069290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75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692901" w:rsidRPr="0069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формирования перечня налоговых расходов </w:t>
      </w:r>
      <w:r w:rsidR="000D0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 сельского поселения Новокубанского района</w:t>
      </w:r>
      <w:r w:rsidR="00692901" w:rsidRPr="006929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оценки налоговых расходов </w:t>
      </w:r>
      <w:r w:rsidR="000D005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Бесскорбненского сельского поселения Новокубанского района</w:t>
      </w:r>
    </w:p>
    <w:p w:rsidR="00692901" w:rsidRPr="004B758A" w:rsidRDefault="00692901" w:rsidP="00692901">
      <w:pPr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20D5" w:rsidRDefault="00CB20D5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</w:t>
      </w:r>
      <w:r w:rsidR="009C65E6" w:rsidRPr="004B7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9C65E6" w:rsidRDefault="009C65E6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B75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нормативных, целевых и фискальных характеристиках налоговых расходов </w:t>
      </w:r>
      <w:r w:rsidR="000D005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Бесскорбненского сельского поселения Новокубанского района</w:t>
      </w:r>
    </w:p>
    <w:p w:rsidR="002251F5" w:rsidRPr="004B758A" w:rsidRDefault="002251F5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6104"/>
        <w:gridCol w:w="2835"/>
      </w:tblGrid>
      <w:tr w:rsidR="001F4E67" w:rsidRPr="004B758A" w:rsidTr="006805D7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7" w:rsidRPr="004B758A" w:rsidRDefault="00910206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B758A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B758A">
              <w:rPr>
                <w:rFonts w:ascii="Times New Roman" w:hAnsi="Times New Roman" w:cs="Times New Roman"/>
              </w:rPr>
              <w:t>/</w:t>
            </w:r>
            <w:proofErr w:type="spellStart"/>
            <w:r w:rsidRPr="004B758A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Предоставляемая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Источник данных</w:t>
            </w:r>
          </w:p>
        </w:tc>
      </w:tr>
      <w:tr w:rsidR="001F4E67" w:rsidRPr="004B758A" w:rsidTr="006805D7">
        <w:trPr>
          <w:tblHeader/>
        </w:trPr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4E67" w:rsidRPr="004B758A" w:rsidRDefault="001F4E67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3</w:t>
            </w:r>
          </w:p>
        </w:tc>
      </w:tr>
      <w:tr w:rsidR="001F4E67" w:rsidRPr="004B758A" w:rsidTr="006805D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E67" w:rsidRPr="004B758A" w:rsidRDefault="001F4E67" w:rsidP="00CB20D5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Нормативные характеристики налоговых расходов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Нормативные правовые акты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>, их структурные единицы, которыми предусматриваются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95290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90" w:rsidRPr="004B758A" w:rsidRDefault="00695290" w:rsidP="000D0052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5290" w:rsidRPr="004B758A" w:rsidRDefault="00695290" w:rsidP="000D005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Наименование налоговых льгот, освобождений и иных преференций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5290" w:rsidRPr="004B758A" w:rsidRDefault="00695290" w:rsidP="000D005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F87F9C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Условия предоставления налоговых льгот, освобождений и иных преференций для плательщиков налогов, установленные </w:t>
            </w:r>
            <w:r w:rsidR="00F87F9C">
              <w:rPr>
                <w:rFonts w:ascii="Times New Roman" w:hAnsi="Times New Roman" w:cs="Times New Roman"/>
              </w:rPr>
              <w:t>решениями Совета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Целевая категория плательщиков налогов, для которых предусмотрены налоговые льготы, освобождения и иные преференции, установленные </w:t>
            </w:r>
            <w:r w:rsidR="00F87F9C">
              <w:rPr>
                <w:rFonts w:ascii="Times New Roman" w:hAnsi="Times New Roman" w:cs="Times New Roman"/>
              </w:rPr>
              <w:t>решениями Совета</w:t>
            </w:r>
            <w:r w:rsidR="00F87F9C" w:rsidRPr="004B758A">
              <w:rPr>
                <w:rFonts w:ascii="Times New Roman" w:hAnsi="Times New Roman" w:cs="Times New Roman"/>
              </w:rPr>
              <w:t xml:space="preserve">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95290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692901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Даты начала действия</w:t>
            </w:r>
            <w:r w:rsidR="00695290">
              <w:rPr>
                <w:rFonts w:ascii="Times New Roman" w:hAnsi="Times New Roman" w:cs="Times New Roman"/>
              </w:rPr>
              <w:t>,</w:t>
            </w:r>
            <w:r w:rsidRPr="004B758A">
              <w:rPr>
                <w:rFonts w:ascii="Times New Roman" w:hAnsi="Times New Roman" w:cs="Times New Roman"/>
              </w:rPr>
              <w:t xml:space="preserve"> предоставленн</w:t>
            </w:r>
            <w:r w:rsidR="00692901">
              <w:rPr>
                <w:rFonts w:ascii="Times New Roman" w:hAnsi="Times New Roman" w:cs="Times New Roman"/>
              </w:rPr>
              <w:t>ого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  <w:r w:rsidR="00692901">
              <w:rPr>
                <w:rFonts w:ascii="Times New Roman" w:hAnsi="Times New Roman" w:cs="Times New Roman"/>
              </w:rPr>
              <w:t>решениями Совета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права на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95290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F802E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Период действия налоговых льгот, освобождений и иных преференций по налогам, предоставленных </w:t>
            </w:r>
            <w:r w:rsidR="00692901" w:rsidRPr="004B758A">
              <w:rPr>
                <w:rFonts w:ascii="Times New Roman" w:hAnsi="Times New Roman" w:cs="Times New Roman"/>
              </w:rPr>
              <w:t>предоставленн</w:t>
            </w:r>
            <w:r w:rsidR="00692901">
              <w:rPr>
                <w:rFonts w:ascii="Times New Roman" w:hAnsi="Times New Roman" w:cs="Times New Roman"/>
              </w:rPr>
              <w:t>ого</w:t>
            </w:r>
            <w:r w:rsidR="00692901" w:rsidRPr="004B758A">
              <w:rPr>
                <w:rFonts w:ascii="Times New Roman" w:hAnsi="Times New Roman" w:cs="Times New Roman"/>
              </w:rPr>
              <w:t xml:space="preserve"> </w:t>
            </w:r>
            <w:r w:rsidR="00692901">
              <w:rPr>
                <w:rFonts w:ascii="Times New Roman" w:hAnsi="Times New Roman" w:cs="Times New Roman"/>
              </w:rPr>
              <w:t>решениями Совета</w:t>
            </w:r>
            <w:r w:rsidR="00692901" w:rsidRPr="004B758A">
              <w:rPr>
                <w:rFonts w:ascii="Times New Roman" w:hAnsi="Times New Roman" w:cs="Times New Roman"/>
              </w:rPr>
              <w:t xml:space="preserve"> </w:t>
            </w:r>
            <w:r w:rsidR="000D0052">
              <w:rPr>
                <w:rFonts w:ascii="Times New Roman" w:hAnsi="Times New Roman" w:cs="Times New Roman"/>
              </w:rPr>
              <w:t xml:space="preserve">Бесскорбненского </w:t>
            </w:r>
            <w:r w:rsidR="000D0052">
              <w:rPr>
                <w:rFonts w:ascii="Times New Roman" w:hAnsi="Times New Roman" w:cs="Times New Roman"/>
              </w:rPr>
              <w:lastRenderedPageBreak/>
              <w:t>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lastRenderedPageBreak/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 xml:space="preserve">Бесскорбненского </w:t>
            </w:r>
            <w:r w:rsidR="000D0052">
              <w:rPr>
                <w:rFonts w:ascii="Times New Roman" w:hAnsi="Times New Roman" w:cs="Times New Roman"/>
              </w:rPr>
              <w:lastRenderedPageBreak/>
              <w:t>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95290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61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F802E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Дата прекращения действия налоговых льгот, освобождений и иных преференций по налогам, установленная </w:t>
            </w:r>
            <w:r w:rsidR="00692901" w:rsidRPr="004B758A">
              <w:rPr>
                <w:rFonts w:ascii="Times New Roman" w:hAnsi="Times New Roman" w:cs="Times New Roman"/>
              </w:rPr>
              <w:t>предоставленн</w:t>
            </w:r>
            <w:r w:rsidR="00692901">
              <w:rPr>
                <w:rFonts w:ascii="Times New Roman" w:hAnsi="Times New Roman" w:cs="Times New Roman"/>
              </w:rPr>
              <w:t>ого</w:t>
            </w:r>
            <w:r w:rsidR="00692901" w:rsidRPr="004B758A">
              <w:rPr>
                <w:rFonts w:ascii="Times New Roman" w:hAnsi="Times New Roman" w:cs="Times New Roman"/>
              </w:rPr>
              <w:t xml:space="preserve"> </w:t>
            </w:r>
            <w:r w:rsidR="00692901">
              <w:rPr>
                <w:rFonts w:ascii="Times New Roman" w:hAnsi="Times New Roman" w:cs="Times New Roman"/>
              </w:rPr>
              <w:t>решениями Совета</w:t>
            </w:r>
            <w:r w:rsidR="00692901" w:rsidRPr="004B758A">
              <w:rPr>
                <w:rFonts w:ascii="Times New Roman" w:hAnsi="Times New Roman" w:cs="Times New Roman"/>
              </w:rPr>
              <w:t xml:space="preserve">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4E67" w:rsidRPr="004B758A" w:rsidTr="006805D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1F4E67" w:rsidRPr="004B758A" w:rsidRDefault="001F4E67" w:rsidP="00DC513D">
            <w:pPr>
              <w:pStyle w:val="1"/>
              <w:spacing w:before="0"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Целевые характеристики налоговых расходов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13D29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Целевая категория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13D29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4" w:rsidRPr="00881074" w:rsidRDefault="00B744AB" w:rsidP="00F802E2">
            <w:pPr>
              <w:pStyle w:val="aa"/>
              <w:spacing w:after="240"/>
            </w:pPr>
            <w:r w:rsidRPr="004B758A">
              <w:rPr>
                <w:rFonts w:ascii="Times New Roman" w:hAnsi="Times New Roman" w:cs="Times New Roman"/>
              </w:rPr>
              <w:t xml:space="preserve">Цели предоставления налоговых льгот, освобождений и иных преференций для плательщиков налогов, установленных </w:t>
            </w:r>
            <w:r w:rsidR="0002284E">
              <w:rPr>
                <w:rFonts w:ascii="Times New Roman" w:hAnsi="Times New Roman" w:cs="Times New Roman"/>
              </w:rPr>
              <w:t>решениями Совета</w:t>
            </w:r>
            <w:r w:rsidR="0002284E" w:rsidRPr="004B758A">
              <w:rPr>
                <w:rFonts w:ascii="Times New Roman" w:hAnsi="Times New Roman" w:cs="Times New Roman"/>
              </w:rPr>
              <w:t xml:space="preserve">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613D29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4" w:rsidRPr="00881074" w:rsidRDefault="00B744AB" w:rsidP="00F802E2">
            <w:pPr>
              <w:pStyle w:val="aa"/>
              <w:spacing w:after="240"/>
            </w:pPr>
            <w:r w:rsidRPr="004B758A">
              <w:rPr>
                <w:rFonts w:ascii="Times New Roman" w:hAnsi="Times New Roman" w:cs="Times New Roman"/>
              </w:rPr>
              <w:t xml:space="preserve">Наименования налогов, по которым предусматриваются налоговые льготы, освобождения и иные преференции, установленные </w:t>
            </w:r>
            <w:r w:rsidR="0002284E">
              <w:rPr>
                <w:rFonts w:ascii="Times New Roman" w:hAnsi="Times New Roman" w:cs="Times New Roman"/>
              </w:rPr>
              <w:t>решениями Совета</w:t>
            </w:r>
            <w:r w:rsidR="0002284E" w:rsidRPr="004B758A">
              <w:rPr>
                <w:rFonts w:ascii="Times New Roman" w:hAnsi="Times New Roman" w:cs="Times New Roman"/>
              </w:rPr>
              <w:t xml:space="preserve">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613D29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  <w:r w:rsidR="00613D29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4" w:rsidRPr="00881074" w:rsidRDefault="00B744AB" w:rsidP="00881074">
            <w:pPr>
              <w:pStyle w:val="aa"/>
              <w:spacing w:after="240"/>
            </w:pPr>
            <w:r w:rsidRPr="004B758A">
              <w:rPr>
                <w:rFonts w:ascii="Times New Roman" w:hAnsi="Times New Roman" w:cs="Times New Roman"/>
              </w:rPr>
              <w:t>Вид налоговых льгот, освобождений и иных преференций, определяющий особенности предоставленных отдельным категориям плательщиков налогов преимуществ по сравнению с другими плательщиками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613D29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  <w:r w:rsidR="00613D2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4" w:rsidRPr="00881074" w:rsidRDefault="00B744AB" w:rsidP="00881074">
            <w:pPr>
              <w:pStyle w:val="aa"/>
              <w:spacing w:after="240"/>
            </w:pPr>
            <w:r w:rsidRPr="004B758A">
              <w:rPr>
                <w:rFonts w:ascii="Times New Roman" w:hAnsi="Times New Roman" w:cs="Times New Roman"/>
              </w:rPr>
              <w:t>Размер налоговой ставки, в пределах которой предоставляются налоговые льготы, освобождения и иные преференции по налогам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6D5" w:rsidRPr="004B758A" w:rsidTr="000D00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5" w:rsidRPr="004B758A" w:rsidRDefault="004B26D5" w:rsidP="00613D29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  <w:r w:rsidR="00613D2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4B758A" w:rsidRDefault="004B26D5" w:rsidP="000D00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муниципальных программ </w:t>
            </w:r>
            <w:r w:rsidR="000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наименования нормативных правовых актов, определяющих цели социально-экономической политики </w:t>
            </w:r>
            <w:r w:rsidR="000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относящиеся к муниципальным программам </w:t>
            </w:r>
            <w:r w:rsidR="000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(</w:t>
            </w:r>
            <w:proofErr w:type="spellStart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непрограммные</w:t>
            </w:r>
            <w:proofErr w:type="spellEnd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направления деятельности), в </w:t>
            </w:r>
            <w:proofErr w:type="gramStart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 налогов, сборов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6D5" w:rsidRPr="004B758A" w:rsidRDefault="004B26D5" w:rsidP="000D005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lastRenderedPageBreak/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13D29" w:rsidRPr="004B758A" w:rsidTr="000D0052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3D29" w:rsidRPr="004B758A" w:rsidRDefault="00613D29" w:rsidP="00A32A9D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lastRenderedPageBreak/>
              <w:t>1</w:t>
            </w:r>
            <w:r w:rsidR="00A32A9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D29" w:rsidRPr="004B758A" w:rsidRDefault="00613D29" w:rsidP="00A32A9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Наименования структурных элементов муниципальных программ </w:t>
            </w:r>
            <w:r w:rsidR="000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 </w:t>
            </w:r>
            <w:proofErr w:type="gramStart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целях</w:t>
            </w:r>
            <w:proofErr w:type="gramEnd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реализации которых предоставляются налоговые льготы, освобождения и иные преференции для плательщиков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13D29" w:rsidRPr="004B758A" w:rsidRDefault="00613D29" w:rsidP="000D005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 xml:space="preserve">Бесскорбненского сельского поселения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4B26D5" w:rsidP="00A32A9D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32A9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1074" w:rsidRPr="00881074" w:rsidRDefault="00A32A9D" w:rsidP="00A32A9D">
            <w:pPr>
              <w:pStyle w:val="aa"/>
              <w:spacing w:after="240"/>
            </w:pPr>
            <w:r>
              <w:rPr>
                <w:rFonts w:ascii="Times New Roman" w:hAnsi="Times New Roman" w:cs="Times New Roman"/>
              </w:rPr>
              <w:t xml:space="preserve">Показатели (индикаторы) достижения целей предоставления </w:t>
            </w:r>
            <w:r w:rsidRPr="004B758A">
              <w:rPr>
                <w:rFonts w:ascii="Times New Roman" w:eastAsia="Times New Roman" w:hAnsi="Times New Roman" w:cs="Times New Roman"/>
              </w:rPr>
              <w:t>налоговы</w:t>
            </w:r>
            <w:r>
              <w:rPr>
                <w:rFonts w:ascii="Times New Roman" w:eastAsia="Times New Roman" w:hAnsi="Times New Roman" w:cs="Times New Roman"/>
              </w:rPr>
              <w:t>х</w:t>
            </w:r>
            <w:r w:rsidRPr="004B758A">
              <w:rPr>
                <w:rFonts w:ascii="Times New Roman" w:eastAsia="Times New Roman" w:hAnsi="Times New Roman" w:cs="Times New Roman"/>
              </w:rPr>
              <w:t xml:space="preserve"> льгот</w:t>
            </w:r>
            <w:r>
              <w:rPr>
                <w:rFonts w:ascii="Times New Roman" w:eastAsia="Times New Roman" w:hAnsi="Times New Roman" w:cs="Times New Roman"/>
              </w:rPr>
              <w:t>, освобождений</w:t>
            </w:r>
            <w:r w:rsidRPr="004B758A">
              <w:rPr>
                <w:rFonts w:ascii="Times New Roman" w:eastAsia="Times New Roman" w:hAnsi="Times New Roman" w:cs="Times New Roman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</w:rPr>
              <w:t xml:space="preserve">иных </w:t>
            </w:r>
            <w:r w:rsidRPr="004B758A">
              <w:rPr>
                <w:rFonts w:ascii="Times New Roman" w:eastAsia="Times New Roman" w:hAnsi="Times New Roman" w:cs="Times New Roman"/>
              </w:rPr>
              <w:t>преференции для плательщиков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613D29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  <w:r w:rsidR="00613D2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02284E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Код вида экономической деятельности</w:t>
            </w:r>
            <w:r w:rsidR="0002284E">
              <w:rPr>
                <w:rFonts w:ascii="Times New Roman" w:hAnsi="Times New Roman" w:cs="Times New Roman"/>
              </w:rPr>
              <w:t xml:space="preserve"> 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  <w:r w:rsidR="0002284E" w:rsidRPr="0002284E">
              <w:rPr>
                <w:rFonts w:ascii="Times New Roman" w:hAnsi="Times New Roman" w:cs="Times New Roman"/>
              </w:rPr>
              <w:t xml:space="preserve">(по ОКВЭД), </w:t>
            </w:r>
            <w:r w:rsidRPr="004B758A">
              <w:rPr>
                <w:rFonts w:ascii="Times New Roman" w:hAnsi="Times New Roman" w:cs="Times New Roman"/>
              </w:rPr>
              <w:t>к которому относится налоговый расход (если налоговый расход обусловлен налоговыми льготами, освобождениями и иными преференциями для отдельных видов экономической деятельности)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B26D5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6D5" w:rsidRPr="004B758A" w:rsidRDefault="004B26D5" w:rsidP="004B26D5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</w:t>
            </w:r>
            <w:r w:rsidR="00A32A9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6D5" w:rsidRPr="004B758A" w:rsidRDefault="004B26D5" w:rsidP="000D0052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Прогнозные (оценочные) значения показателей (индикаторов) достижения целей муниципальных программ </w:t>
            </w:r>
            <w:r w:rsidR="000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социально-экономической политики </w:t>
            </w:r>
            <w:r w:rsidR="000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r w:rsidR="000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 на текущий финансовый год, очередной финансовый год и плановый период</w:t>
            </w:r>
            <w:proofErr w:type="gram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B26D5" w:rsidRPr="004B758A" w:rsidRDefault="004B26D5" w:rsidP="000D005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A32A9D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1074" w:rsidRPr="004B758A" w:rsidRDefault="00B744AB" w:rsidP="00881074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Фактические значения показателей (индикаторов) достижения целей муниципальных программ </w:t>
            </w:r>
            <w:r w:rsidR="000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(или) целей социально-экономической политики </w:t>
            </w:r>
            <w:r w:rsidR="000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не относящихся к муниципальным программам </w:t>
            </w:r>
            <w:r w:rsidR="000D0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связи с предоставлением налоговых льгот, освобождений и иных преференций для плательщиков налогов, сборов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F4E67" w:rsidRPr="004B758A" w:rsidTr="006805D7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C513D" w:rsidRDefault="001F4E67" w:rsidP="00DC513D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Фискальные характеристики налогового расхода </w:t>
            </w:r>
          </w:p>
          <w:p w:rsidR="001F4E67" w:rsidRPr="004B758A" w:rsidRDefault="000D0052" w:rsidP="00DC513D">
            <w:pPr>
              <w:pStyle w:val="1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</w:p>
        </w:tc>
      </w:tr>
      <w:tr w:rsidR="00F87F9C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lastRenderedPageBreak/>
              <w:t>17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277A3B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Объем налоговых льгот, освобождений и иных преференций, предоставленных для плательщиков налогов, в соответствии с </w:t>
            </w:r>
            <w:r>
              <w:rPr>
                <w:rFonts w:ascii="Times New Roman" w:hAnsi="Times New Roman" w:cs="Times New Roman"/>
              </w:rPr>
              <w:t>решениями Совета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за отчетный год и за год, предшествующий отчетному году (тыс. 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9C" w:rsidRPr="004B758A" w:rsidRDefault="00F87F9C" w:rsidP="000D005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F87F9C">
              <w:rPr>
                <w:rFonts w:ascii="Times New Roman" w:hAnsi="Times New Roman" w:cs="Times New Roman"/>
              </w:rPr>
              <w:t>Меж</w:t>
            </w:r>
            <w:r w:rsidR="000D0052">
              <w:rPr>
                <w:rFonts w:ascii="Times New Roman" w:hAnsi="Times New Roman" w:cs="Times New Roman"/>
              </w:rPr>
              <w:t>района</w:t>
            </w:r>
            <w:r w:rsidRPr="00F87F9C">
              <w:rPr>
                <w:rFonts w:ascii="Times New Roman" w:hAnsi="Times New Roman" w:cs="Times New Roman"/>
              </w:rPr>
              <w:t>ная</w:t>
            </w:r>
            <w:proofErr w:type="spellEnd"/>
            <w:r w:rsidRPr="00F87F9C">
              <w:rPr>
                <w:rFonts w:ascii="Times New Roman" w:hAnsi="Times New Roman" w:cs="Times New Roman"/>
              </w:rPr>
              <w:t xml:space="preserve"> инспекция Федеральной налоговой службы России № 13 по Краснодарскому краю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Оценка объема предоставленных налоговых льгот, освобождений и иных преференций для плательщиков налогов на текущий финансовый год, очередной финансовый год и плановый период (тыс. 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87F9C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71575C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Численность плательщиков налогов, воспользовавшихся налоговой льготой, освобождением и иной преференцией (единиц), установленными </w:t>
            </w:r>
            <w:r w:rsidR="0071575C">
              <w:rPr>
                <w:rFonts w:ascii="Times New Roman" w:hAnsi="Times New Roman" w:cs="Times New Roman"/>
              </w:rPr>
              <w:t xml:space="preserve">решениями Совета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9C" w:rsidRPr="004B758A" w:rsidRDefault="00F87F9C" w:rsidP="000D005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F87F9C">
              <w:rPr>
                <w:rFonts w:ascii="Times New Roman" w:hAnsi="Times New Roman" w:cs="Times New Roman"/>
              </w:rPr>
              <w:t>Меж</w:t>
            </w:r>
            <w:r w:rsidR="000D0052">
              <w:rPr>
                <w:rFonts w:ascii="Times New Roman" w:hAnsi="Times New Roman" w:cs="Times New Roman"/>
              </w:rPr>
              <w:t>района</w:t>
            </w:r>
            <w:r w:rsidRPr="00F87F9C">
              <w:rPr>
                <w:rFonts w:ascii="Times New Roman" w:hAnsi="Times New Roman" w:cs="Times New Roman"/>
              </w:rPr>
              <w:t>ная</w:t>
            </w:r>
            <w:proofErr w:type="spellEnd"/>
            <w:r w:rsidRPr="00F87F9C">
              <w:rPr>
                <w:rFonts w:ascii="Times New Roman" w:hAnsi="Times New Roman" w:cs="Times New Roman"/>
              </w:rPr>
              <w:t xml:space="preserve"> инспекция Федеральной налоговой службы России № 13 по Краснодарскому краю</w:t>
            </w:r>
          </w:p>
        </w:tc>
      </w:tr>
      <w:tr w:rsidR="00F87F9C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277A3B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Базовый объем налогов, задекларированный для уплаты в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, имеющими право на налоговые льготы, освобождения и иные преференции, установленные с </w:t>
            </w:r>
            <w:r>
              <w:rPr>
                <w:rFonts w:ascii="Times New Roman" w:hAnsi="Times New Roman" w:cs="Times New Roman"/>
              </w:rPr>
              <w:t>решениями Совета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(тыс. 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9C" w:rsidRPr="004B758A" w:rsidRDefault="00F87F9C" w:rsidP="000D005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F87F9C">
              <w:rPr>
                <w:rFonts w:ascii="Times New Roman" w:hAnsi="Times New Roman" w:cs="Times New Roman"/>
              </w:rPr>
              <w:t>Меж</w:t>
            </w:r>
            <w:r w:rsidR="000D0052">
              <w:rPr>
                <w:rFonts w:ascii="Times New Roman" w:hAnsi="Times New Roman" w:cs="Times New Roman"/>
              </w:rPr>
              <w:t>района</w:t>
            </w:r>
            <w:r w:rsidRPr="00F87F9C">
              <w:rPr>
                <w:rFonts w:ascii="Times New Roman" w:hAnsi="Times New Roman" w:cs="Times New Roman"/>
              </w:rPr>
              <w:t>ная</w:t>
            </w:r>
            <w:proofErr w:type="spellEnd"/>
            <w:r w:rsidRPr="00F87F9C">
              <w:rPr>
                <w:rFonts w:ascii="Times New Roman" w:hAnsi="Times New Roman" w:cs="Times New Roman"/>
              </w:rPr>
              <w:t xml:space="preserve"> инспекция Федеральной налоговой службы России № 13 по Краснодарскому краю</w:t>
            </w:r>
          </w:p>
        </w:tc>
      </w:tr>
      <w:tr w:rsidR="00F87F9C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881074">
            <w:pPr>
              <w:pStyle w:val="a9"/>
              <w:spacing w:after="240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F9C" w:rsidRPr="004B758A" w:rsidRDefault="00F87F9C" w:rsidP="00277A3B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Объем налогов, задекларированный для уплаты в </w:t>
            </w:r>
            <w:r>
              <w:rPr>
                <w:rFonts w:ascii="Times New Roman" w:hAnsi="Times New Roman" w:cs="Times New Roman"/>
              </w:rPr>
              <w:t xml:space="preserve">бюджет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плательщиками налогов, имеющими право на налоговые льготы, освобождения и иные преференции, за 6 лет, предшествующих отчетному финансовому году (тыс. рублей)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F9C" w:rsidRPr="004B758A" w:rsidRDefault="00F87F9C" w:rsidP="000D0052">
            <w:pPr>
              <w:pStyle w:val="aa"/>
              <w:spacing w:after="240"/>
              <w:rPr>
                <w:rFonts w:ascii="Times New Roman" w:hAnsi="Times New Roman" w:cs="Times New Roman"/>
              </w:rPr>
            </w:pPr>
            <w:proofErr w:type="spellStart"/>
            <w:r w:rsidRPr="00F87F9C">
              <w:rPr>
                <w:rFonts w:ascii="Times New Roman" w:hAnsi="Times New Roman" w:cs="Times New Roman"/>
              </w:rPr>
              <w:t>Меж</w:t>
            </w:r>
            <w:r w:rsidR="000D0052">
              <w:rPr>
                <w:rFonts w:ascii="Times New Roman" w:hAnsi="Times New Roman" w:cs="Times New Roman"/>
              </w:rPr>
              <w:t>района</w:t>
            </w:r>
            <w:r w:rsidRPr="00F87F9C">
              <w:rPr>
                <w:rFonts w:ascii="Times New Roman" w:hAnsi="Times New Roman" w:cs="Times New Roman"/>
              </w:rPr>
              <w:t>ная</w:t>
            </w:r>
            <w:proofErr w:type="spellEnd"/>
            <w:r w:rsidRPr="00F87F9C">
              <w:rPr>
                <w:rFonts w:ascii="Times New Roman" w:hAnsi="Times New Roman" w:cs="Times New Roman"/>
              </w:rPr>
              <w:t xml:space="preserve"> инспекция Федеральной налоговой службы России № 13 по Краснодарскому краю</w:t>
            </w:r>
          </w:p>
        </w:tc>
      </w:tr>
      <w:tr w:rsidR="00B744AB" w:rsidRPr="004B758A" w:rsidTr="006805D7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6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4AB" w:rsidRPr="004B758A" w:rsidRDefault="00B744AB" w:rsidP="00881074">
            <w:pPr>
              <w:pStyle w:val="aa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>Результат оценки эффективности налогового расхода</w:t>
            </w:r>
            <w:r w:rsidR="0071575C">
              <w:rPr>
                <w:rFonts w:ascii="Times New Roman" w:hAnsi="Times New Roman" w:cs="Times New Roman"/>
              </w:rPr>
              <w:t xml:space="preserve">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744AB" w:rsidRPr="004B758A" w:rsidRDefault="00B744AB" w:rsidP="00881074">
            <w:pPr>
              <w:pStyle w:val="aa"/>
              <w:rPr>
                <w:rFonts w:ascii="Times New Roman" w:hAnsi="Times New Roman" w:cs="Times New Roman"/>
              </w:rPr>
            </w:pPr>
            <w:r w:rsidRPr="004B758A">
              <w:rPr>
                <w:rFonts w:ascii="Times New Roman" w:hAnsi="Times New Roman" w:cs="Times New Roman"/>
              </w:rPr>
              <w:t xml:space="preserve">куратор налогового расхода </w:t>
            </w:r>
            <w:r w:rsidR="000D0052">
              <w:rPr>
                <w:rFonts w:ascii="Times New Roman" w:hAnsi="Times New Roman" w:cs="Times New Roman"/>
              </w:rPr>
              <w:t>Бесскорбненского сельского поселения Новокубанского района</w:t>
            </w:r>
            <w:r w:rsidRPr="004B758A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1F4E67" w:rsidRPr="00893A9C" w:rsidRDefault="001F4E67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5D7" w:rsidRPr="00893A9C" w:rsidRDefault="006805D7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805D7" w:rsidRPr="00893A9C" w:rsidRDefault="006805D7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F4E67" w:rsidRPr="00893A9C" w:rsidRDefault="001F4E67" w:rsidP="00627AA6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A0964" w:rsidRPr="008A0964" w:rsidRDefault="008A0964" w:rsidP="008A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096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Глава Бесскорбненского сельского </w:t>
      </w:r>
    </w:p>
    <w:p w:rsidR="002251F5" w:rsidRPr="008A0964" w:rsidRDefault="008A0964" w:rsidP="008A096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8A0964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поселения Новокубанского района</w:t>
      </w:r>
      <w:r w:rsidRPr="008A096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A096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A096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8A0964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С.А. Майковский</w:t>
      </w:r>
    </w:p>
    <w:sectPr w:rsidR="002251F5" w:rsidRPr="008A0964" w:rsidSect="00E0562A">
      <w:headerReference w:type="default" r:id="rId10"/>
      <w:pgSz w:w="11906" w:h="16838"/>
      <w:pgMar w:top="1134" w:right="707" w:bottom="993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1071" w:rsidRDefault="00EA1071" w:rsidP="00E0562A">
      <w:pPr>
        <w:spacing w:after="0" w:line="240" w:lineRule="auto"/>
      </w:pPr>
      <w:r>
        <w:separator/>
      </w:r>
    </w:p>
  </w:endnote>
  <w:endnote w:type="continuationSeparator" w:id="0">
    <w:p w:rsidR="00EA1071" w:rsidRDefault="00EA1071" w:rsidP="00E05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1071" w:rsidRDefault="00EA1071" w:rsidP="00E0562A">
      <w:pPr>
        <w:spacing w:after="0" w:line="240" w:lineRule="auto"/>
      </w:pPr>
      <w:r>
        <w:separator/>
      </w:r>
    </w:p>
  </w:footnote>
  <w:footnote w:type="continuationSeparator" w:id="0">
    <w:p w:rsidR="00EA1071" w:rsidRDefault="00EA1071" w:rsidP="00E05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23514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0052" w:rsidRPr="00E0562A" w:rsidRDefault="00F70F60">
        <w:pPr>
          <w:pStyle w:val="ae"/>
          <w:jc w:val="center"/>
          <w:rPr>
            <w:rFonts w:ascii="Times New Roman" w:hAnsi="Times New Roman" w:cs="Times New Roman"/>
          </w:rPr>
        </w:pPr>
        <w:r w:rsidRPr="00E0562A">
          <w:rPr>
            <w:rFonts w:ascii="Times New Roman" w:hAnsi="Times New Roman" w:cs="Times New Roman"/>
          </w:rPr>
          <w:fldChar w:fldCharType="begin"/>
        </w:r>
        <w:r w:rsidR="000D0052" w:rsidRPr="00E0562A">
          <w:rPr>
            <w:rFonts w:ascii="Times New Roman" w:hAnsi="Times New Roman" w:cs="Times New Roman"/>
          </w:rPr>
          <w:instrText>PAGE   \* MERGEFORMAT</w:instrText>
        </w:r>
        <w:r w:rsidRPr="00E0562A">
          <w:rPr>
            <w:rFonts w:ascii="Times New Roman" w:hAnsi="Times New Roman" w:cs="Times New Roman"/>
          </w:rPr>
          <w:fldChar w:fldCharType="separate"/>
        </w:r>
        <w:r w:rsidR="00372668">
          <w:rPr>
            <w:rFonts w:ascii="Times New Roman" w:hAnsi="Times New Roman" w:cs="Times New Roman"/>
            <w:noProof/>
          </w:rPr>
          <w:t>3</w:t>
        </w:r>
        <w:r w:rsidRPr="00E0562A">
          <w:rPr>
            <w:rFonts w:ascii="Times New Roman" w:hAnsi="Times New Roman" w:cs="Times New Roman"/>
          </w:rPr>
          <w:fldChar w:fldCharType="end"/>
        </w:r>
      </w:p>
    </w:sdtContent>
  </w:sdt>
  <w:p w:rsidR="000D0052" w:rsidRDefault="000D0052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9100052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0052" w:rsidRPr="00E0562A" w:rsidRDefault="00F70F60">
        <w:pPr>
          <w:pStyle w:val="ae"/>
          <w:jc w:val="center"/>
          <w:rPr>
            <w:rFonts w:ascii="Times New Roman" w:hAnsi="Times New Roman" w:cs="Times New Roman"/>
          </w:rPr>
        </w:pPr>
        <w:r w:rsidRPr="00E0562A">
          <w:rPr>
            <w:rFonts w:ascii="Times New Roman" w:hAnsi="Times New Roman" w:cs="Times New Roman"/>
          </w:rPr>
          <w:fldChar w:fldCharType="begin"/>
        </w:r>
        <w:r w:rsidR="000D0052" w:rsidRPr="00E0562A">
          <w:rPr>
            <w:rFonts w:ascii="Times New Roman" w:hAnsi="Times New Roman" w:cs="Times New Roman"/>
          </w:rPr>
          <w:instrText>PAGE   \* MERGEFORMAT</w:instrText>
        </w:r>
        <w:r w:rsidRPr="00E0562A">
          <w:rPr>
            <w:rFonts w:ascii="Times New Roman" w:hAnsi="Times New Roman" w:cs="Times New Roman"/>
          </w:rPr>
          <w:fldChar w:fldCharType="separate"/>
        </w:r>
        <w:r w:rsidR="004D348F">
          <w:rPr>
            <w:rFonts w:ascii="Times New Roman" w:hAnsi="Times New Roman" w:cs="Times New Roman"/>
            <w:noProof/>
          </w:rPr>
          <w:t>4</w:t>
        </w:r>
        <w:r w:rsidRPr="00E0562A">
          <w:rPr>
            <w:rFonts w:ascii="Times New Roman" w:hAnsi="Times New Roman" w:cs="Times New Roman"/>
          </w:rPr>
          <w:fldChar w:fldCharType="end"/>
        </w:r>
      </w:p>
    </w:sdtContent>
  </w:sdt>
  <w:p w:rsidR="000D0052" w:rsidRDefault="000D0052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181692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0052" w:rsidRPr="00E0562A" w:rsidRDefault="00F70F60">
        <w:pPr>
          <w:pStyle w:val="ae"/>
          <w:jc w:val="center"/>
          <w:rPr>
            <w:rFonts w:ascii="Times New Roman" w:hAnsi="Times New Roman" w:cs="Times New Roman"/>
          </w:rPr>
        </w:pPr>
        <w:r w:rsidRPr="00E0562A">
          <w:rPr>
            <w:rFonts w:ascii="Times New Roman" w:hAnsi="Times New Roman" w:cs="Times New Roman"/>
          </w:rPr>
          <w:fldChar w:fldCharType="begin"/>
        </w:r>
        <w:r w:rsidR="000D0052" w:rsidRPr="00E0562A">
          <w:rPr>
            <w:rFonts w:ascii="Times New Roman" w:hAnsi="Times New Roman" w:cs="Times New Roman"/>
          </w:rPr>
          <w:instrText>PAGE   \* MERGEFORMAT</w:instrText>
        </w:r>
        <w:r w:rsidRPr="00E0562A">
          <w:rPr>
            <w:rFonts w:ascii="Times New Roman" w:hAnsi="Times New Roman" w:cs="Times New Roman"/>
          </w:rPr>
          <w:fldChar w:fldCharType="separate"/>
        </w:r>
        <w:r w:rsidR="00A925AF">
          <w:rPr>
            <w:rFonts w:ascii="Times New Roman" w:hAnsi="Times New Roman" w:cs="Times New Roman"/>
            <w:noProof/>
          </w:rPr>
          <w:t>2</w:t>
        </w:r>
        <w:r w:rsidRPr="00E0562A">
          <w:rPr>
            <w:rFonts w:ascii="Times New Roman" w:hAnsi="Times New Roman" w:cs="Times New Roman"/>
          </w:rPr>
          <w:fldChar w:fldCharType="end"/>
        </w:r>
      </w:p>
    </w:sdtContent>
  </w:sdt>
  <w:p w:rsidR="000D0052" w:rsidRDefault="000D0052">
    <w:pPr>
      <w:pStyle w:val="ae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4900737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D0052" w:rsidRPr="00E0562A" w:rsidRDefault="00F70F60">
        <w:pPr>
          <w:pStyle w:val="ae"/>
          <w:jc w:val="center"/>
          <w:rPr>
            <w:rFonts w:ascii="Times New Roman" w:hAnsi="Times New Roman" w:cs="Times New Roman"/>
          </w:rPr>
        </w:pPr>
        <w:r w:rsidRPr="00E0562A">
          <w:rPr>
            <w:rFonts w:ascii="Times New Roman" w:hAnsi="Times New Roman" w:cs="Times New Roman"/>
          </w:rPr>
          <w:fldChar w:fldCharType="begin"/>
        </w:r>
        <w:r w:rsidR="000D0052" w:rsidRPr="00E0562A">
          <w:rPr>
            <w:rFonts w:ascii="Times New Roman" w:hAnsi="Times New Roman" w:cs="Times New Roman"/>
          </w:rPr>
          <w:instrText>PAGE   \* MERGEFORMAT</w:instrText>
        </w:r>
        <w:r w:rsidRPr="00E0562A">
          <w:rPr>
            <w:rFonts w:ascii="Times New Roman" w:hAnsi="Times New Roman" w:cs="Times New Roman"/>
          </w:rPr>
          <w:fldChar w:fldCharType="separate"/>
        </w:r>
        <w:r w:rsidR="004D348F">
          <w:rPr>
            <w:rFonts w:ascii="Times New Roman" w:hAnsi="Times New Roman" w:cs="Times New Roman"/>
            <w:noProof/>
          </w:rPr>
          <w:t>3</w:t>
        </w:r>
        <w:r w:rsidRPr="00E0562A">
          <w:rPr>
            <w:rFonts w:ascii="Times New Roman" w:hAnsi="Times New Roman" w:cs="Times New Roman"/>
          </w:rPr>
          <w:fldChar w:fldCharType="end"/>
        </w:r>
      </w:p>
    </w:sdtContent>
  </w:sdt>
  <w:p w:rsidR="000D0052" w:rsidRDefault="000D0052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FC4"/>
    <w:rsid w:val="00011AD7"/>
    <w:rsid w:val="000122AB"/>
    <w:rsid w:val="000163F7"/>
    <w:rsid w:val="0002284E"/>
    <w:rsid w:val="000538CD"/>
    <w:rsid w:val="000736E3"/>
    <w:rsid w:val="00082757"/>
    <w:rsid w:val="000A7BED"/>
    <w:rsid w:val="000B44E5"/>
    <w:rsid w:val="000D0052"/>
    <w:rsid w:val="000F2D9C"/>
    <w:rsid w:val="001112CA"/>
    <w:rsid w:val="001612D9"/>
    <w:rsid w:val="001863B4"/>
    <w:rsid w:val="001A0ABA"/>
    <w:rsid w:val="001B5C4D"/>
    <w:rsid w:val="001B7CFC"/>
    <w:rsid w:val="001C6C65"/>
    <w:rsid w:val="001E40E3"/>
    <w:rsid w:val="001F2789"/>
    <w:rsid w:val="001F4E67"/>
    <w:rsid w:val="002226D7"/>
    <w:rsid w:val="00224C8C"/>
    <w:rsid w:val="002251F5"/>
    <w:rsid w:val="00234E59"/>
    <w:rsid w:val="002526DB"/>
    <w:rsid w:val="00277A3B"/>
    <w:rsid w:val="002A4B34"/>
    <w:rsid w:val="002B4A5C"/>
    <w:rsid w:val="00305418"/>
    <w:rsid w:val="00306492"/>
    <w:rsid w:val="00340300"/>
    <w:rsid w:val="00372668"/>
    <w:rsid w:val="003A1793"/>
    <w:rsid w:val="003B0603"/>
    <w:rsid w:val="003B5907"/>
    <w:rsid w:val="003B7060"/>
    <w:rsid w:val="003D7B1C"/>
    <w:rsid w:val="003F66EB"/>
    <w:rsid w:val="004322CA"/>
    <w:rsid w:val="004515EC"/>
    <w:rsid w:val="00477262"/>
    <w:rsid w:val="004A7E3D"/>
    <w:rsid w:val="004B26D5"/>
    <w:rsid w:val="004B5E96"/>
    <w:rsid w:val="004B758A"/>
    <w:rsid w:val="004C424C"/>
    <w:rsid w:val="004D037D"/>
    <w:rsid w:val="004D348F"/>
    <w:rsid w:val="00510B62"/>
    <w:rsid w:val="005303CC"/>
    <w:rsid w:val="00530D35"/>
    <w:rsid w:val="005454E1"/>
    <w:rsid w:val="00555431"/>
    <w:rsid w:val="00556C54"/>
    <w:rsid w:val="005723C4"/>
    <w:rsid w:val="0059470D"/>
    <w:rsid w:val="005A3E23"/>
    <w:rsid w:val="005B3079"/>
    <w:rsid w:val="005D5FC4"/>
    <w:rsid w:val="005D66E6"/>
    <w:rsid w:val="005F2697"/>
    <w:rsid w:val="0061162C"/>
    <w:rsid w:val="00613215"/>
    <w:rsid w:val="00613D29"/>
    <w:rsid w:val="006250D8"/>
    <w:rsid w:val="00627AA6"/>
    <w:rsid w:val="00635740"/>
    <w:rsid w:val="006673CD"/>
    <w:rsid w:val="006805D7"/>
    <w:rsid w:val="00692901"/>
    <w:rsid w:val="00695290"/>
    <w:rsid w:val="006B06A5"/>
    <w:rsid w:val="006B6E17"/>
    <w:rsid w:val="006C4C9D"/>
    <w:rsid w:val="006C5822"/>
    <w:rsid w:val="006C7002"/>
    <w:rsid w:val="006D31C3"/>
    <w:rsid w:val="006E5682"/>
    <w:rsid w:val="0071575C"/>
    <w:rsid w:val="007343DC"/>
    <w:rsid w:val="007803DA"/>
    <w:rsid w:val="0079128B"/>
    <w:rsid w:val="00794622"/>
    <w:rsid w:val="007A2B6F"/>
    <w:rsid w:val="007A46A2"/>
    <w:rsid w:val="007B446D"/>
    <w:rsid w:val="007C4D4D"/>
    <w:rsid w:val="007F2334"/>
    <w:rsid w:val="007F2421"/>
    <w:rsid w:val="00801DEF"/>
    <w:rsid w:val="00880727"/>
    <w:rsid w:val="00881074"/>
    <w:rsid w:val="00893A9C"/>
    <w:rsid w:val="008966D0"/>
    <w:rsid w:val="008A0964"/>
    <w:rsid w:val="008A2E36"/>
    <w:rsid w:val="008C22B3"/>
    <w:rsid w:val="008E4C81"/>
    <w:rsid w:val="008F0E25"/>
    <w:rsid w:val="0090133D"/>
    <w:rsid w:val="00902C82"/>
    <w:rsid w:val="00903906"/>
    <w:rsid w:val="00910206"/>
    <w:rsid w:val="0091668D"/>
    <w:rsid w:val="00933A6C"/>
    <w:rsid w:val="00935A0D"/>
    <w:rsid w:val="00944EF7"/>
    <w:rsid w:val="009519DB"/>
    <w:rsid w:val="00965813"/>
    <w:rsid w:val="00966803"/>
    <w:rsid w:val="009823B2"/>
    <w:rsid w:val="00986B8B"/>
    <w:rsid w:val="00997F36"/>
    <w:rsid w:val="009A7EF5"/>
    <w:rsid w:val="009C65E6"/>
    <w:rsid w:val="009D1B0A"/>
    <w:rsid w:val="009E3685"/>
    <w:rsid w:val="009F4967"/>
    <w:rsid w:val="00A11F20"/>
    <w:rsid w:val="00A124FA"/>
    <w:rsid w:val="00A16E1A"/>
    <w:rsid w:val="00A32A9D"/>
    <w:rsid w:val="00A5489A"/>
    <w:rsid w:val="00A60E68"/>
    <w:rsid w:val="00A64826"/>
    <w:rsid w:val="00A655B3"/>
    <w:rsid w:val="00A733FD"/>
    <w:rsid w:val="00A925AF"/>
    <w:rsid w:val="00A9353D"/>
    <w:rsid w:val="00AC5033"/>
    <w:rsid w:val="00AC693F"/>
    <w:rsid w:val="00AD5D56"/>
    <w:rsid w:val="00AE640B"/>
    <w:rsid w:val="00B011B8"/>
    <w:rsid w:val="00B04DED"/>
    <w:rsid w:val="00B2237A"/>
    <w:rsid w:val="00B321EA"/>
    <w:rsid w:val="00B40114"/>
    <w:rsid w:val="00B63F22"/>
    <w:rsid w:val="00B65F7C"/>
    <w:rsid w:val="00B744AB"/>
    <w:rsid w:val="00B86ED2"/>
    <w:rsid w:val="00BA71CE"/>
    <w:rsid w:val="00BB14AB"/>
    <w:rsid w:val="00BB6C2D"/>
    <w:rsid w:val="00BD0F45"/>
    <w:rsid w:val="00BD426F"/>
    <w:rsid w:val="00BE6F59"/>
    <w:rsid w:val="00C222A7"/>
    <w:rsid w:val="00C3625B"/>
    <w:rsid w:val="00C83FC1"/>
    <w:rsid w:val="00CB20D5"/>
    <w:rsid w:val="00CC412E"/>
    <w:rsid w:val="00CD1AFA"/>
    <w:rsid w:val="00CE5460"/>
    <w:rsid w:val="00D57F43"/>
    <w:rsid w:val="00D77DBB"/>
    <w:rsid w:val="00D83AD0"/>
    <w:rsid w:val="00DC513D"/>
    <w:rsid w:val="00E040B4"/>
    <w:rsid w:val="00E0444B"/>
    <w:rsid w:val="00E0562A"/>
    <w:rsid w:val="00E206E0"/>
    <w:rsid w:val="00E51DC6"/>
    <w:rsid w:val="00E702DB"/>
    <w:rsid w:val="00E714C3"/>
    <w:rsid w:val="00E81819"/>
    <w:rsid w:val="00E84263"/>
    <w:rsid w:val="00E96D7F"/>
    <w:rsid w:val="00EA1071"/>
    <w:rsid w:val="00EA2AC4"/>
    <w:rsid w:val="00EA5582"/>
    <w:rsid w:val="00EB5332"/>
    <w:rsid w:val="00EC18BB"/>
    <w:rsid w:val="00EC4751"/>
    <w:rsid w:val="00EC7328"/>
    <w:rsid w:val="00ED2A91"/>
    <w:rsid w:val="00F1122C"/>
    <w:rsid w:val="00F22532"/>
    <w:rsid w:val="00F23297"/>
    <w:rsid w:val="00F278CF"/>
    <w:rsid w:val="00F70F60"/>
    <w:rsid w:val="00F802E2"/>
    <w:rsid w:val="00F87F9C"/>
    <w:rsid w:val="00FE54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2CA"/>
  </w:style>
  <w:style w:type="paragraph" w:styleId="1">
    <w:name w:val="heading 1"/>
    <w:basedOn w:val="a"/>
    <w:next w:val="a"/>
    <w:link w:val="10"/>
    <w:uiPriority w:val="99"/>
    <w:qFormat/>
    <w:rsid w:val="000A7BED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66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12C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84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8426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7BE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7">
    <w:name w:val="Цветовое выделение"/>
    <w:uiPriority w:val="99"/>
    <w:rsid w:val="000A7BED"/>
    <w:rPr>
      <w:b/>
      <w:color w:val="26282F"/>
    </w:rPr>
  </w:style>
  <w:style w:type="character" w:customStyle="1" w:styleId="a8">
    <w:name w:val="Гипертекстовая ссылка"/>
    <w:basedOn w:val="a7"/>
    <w:uiPriority w:val="99"/>
    <w:rsid w:val="000A7BED"/>
    <w:rPr>
      <w:rFonts w:cs="Times New Roman"/>
      <w:b w:val="0"/>
      <w:color w:val="106BBE"/>
    </w:rPr>
  </w:style>
  <w:style w:type="paragraph" w:customStyle="1" w:styleId="a9">
    <w:name w:val="Нормальный (таблица)"/>
    <w:basedOn w:val="a"/>
    <w:next w:val="a"/>
    <w:uiPriority w:val="99"/>
    <w:rsid w:val="000A7BE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1F4E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ru-RU"/>
    </w:rPr>
  </w:style>
  <w:style w:type="paragraph" w:styleId="ab">
    <w:name w:val="List Paragraph"/>
    <w:basedOn w:val="a"/>
    <w:link w:val="ac"/>
    <w:uiPriority w:val="34"/>
    <w:qFormat/>
    <w:rsid w:val="008A2E3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8A2E3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8A2E36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c">
    <w:name w:val="Абзац списка Знак"/>
    <w:link w:val="ab"/>
    <w:uiPriority w:val="34"/>
    <w:locked/>
    <w:rsid w:val="008A2E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d">
    <w:name w:val="Тема"/>
    <w:basedOn w:val="a"/>
    <w:rsid w:val="008A2E36"/>
    <w:pPr>
      <w:spacing w:before="240" w:after="960" w:line="240" w:lineRule="auto"/>
      <w:ind w:left="567" w:right="4253" w:firstLine="567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E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0562A"/>
  </w:style>
  <w:style w:type="paragraph" w:styleId="af0">
    <w:name w:val="footer"/>
    <w:basedOn w:val="a"/>
    <w:link w:val="af1"/>
    <w:uiPriority w:val="99"/>
    <w:unhideWhenUsed/>
    <w:rsid w:val="00E05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E056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11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05807B-DD7A-4144-BDF8-5C6060B62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17</Pages>
  <Words>5786</Words>
  <Characters>32982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Артемьева Светлана</dc:creator>
  <cp:lastModifiedBy>Админ</cp:lastModifiedBy>
  <cp:revision>3</cp:revision>
  <cp:lastPrinted>2019-12-27T11:59:00Z</cp:lastPrinted>
  <dcterms:created xsi:type="dcterms:W3CDTF">2019-12-27T11:44:00Z</dcterms:created>
  <dcterms:modified xsi:type="dcterms:W3CDTF">2019-12-27T12:27:00Z</dcterms:modified>
</cp:coreProperties>
</file>