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6A" w:rsidRDefault="00B8196A" w:rsidP="00B8196A">
      <w:pPr>
        <w:ind w:right="5101"/>
        <w:jc w:val="both"/>
        <w:rPr>
          <w:bCs/>
        </w:rPr>
      </w:pPr>
    </w:p>
    <w:p w:rsidR="00B8196A" w:rsidRDefault="00B8196A" w:rsidP="00B8196A">
      <w:pPr>
        <w:ind w:right="5101"/>
        <w:jc w:val="both"/>
        <w:rPr>
          <w:bCs/>
        </w:rPr>
      </w:pPr>
    </w:p>
    <w:p w:rsidR="00B8196A" w:rsidRDefault="00B8196A" w:rsidP="00B8196A">
      <w:pPr>
        <w:ind w:right="5101"/>
        <w:jc w:val="both"/>
        <w:rPr>
          <w:bCs/>
        </w:rPr>
      </w:pPr>
    </w:p>
    <w:p w:rsidR="00B8196A" w:rsidRDefault="00B8196A" w:rsidP="00B8196A">
      <w:pPr>
        <w:ind w:right="5101"/>
        <w:jc w:val="both"/>
        <w:rPr>
          <w:bCs/>
        </w:rPr>
      </w:pPr>
    </w:p>
    <w:p w:rsidR="00B8196A" w:rsidRDefault="00B8196A" w:rsidP="00B8196A">
      <w:pPr>
        <w:ind w:right="5101"/>
        <w:jc w:val="both"/>
        <w:rPr>
          <w:bCs/>
        </w:rPr>
      </w:pPr>
    </w:p>
    <w:p w:rsidR="00B8196A" w:rsidRDefault="00B8196A" w:rsidP="00B8196A">
      <w:pPr>
        <w:ind w:right="5101"/>
        <w:jc w:val="both"/>
        <w:rPr>
          <w:bCs/>
        </w:rPr>
      </w:pPr>
    </w:p>
    <w:p w:rsidR="00B8196A" w:rsidRDefault="00B8196A" w:rsidP="00B8196A">
      <w:pPr>
        <w:ind w:right="5101"/>
        <w:jc w:val="both"/>
        <w:rPr>
          <w:bCs/>
        </w:rPr>
      </w:pPr>
    </w:p>
    <w:p w:rsidR="00B8196A" w:rsidRDefault="00B8196A" w:rsidP="00B8196A">
      <w:pPr>
        <w:ind w:right="5101"/>
        <w:jc w:val="both"/>
        <w:rPr>
          <w:bCs/>
        </w:rPr>
      </w:pPr>
    </w:p>
    <w:p w:rsidR="00B8196A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B8196A" w:rsidRPr="008A2E36" w:rsidRDefault="00B8196A" w:rsidP="00B8196A">
      <w:pPr>
        <w:ind w:right="5101"/>
        <w:jc w:val="both"/>
        <w:rPr>
          <w:bCs/>
          <w:sz w:val="28"/>
          <w:szCs w:val="28"/>
        </w:rPr>
      </w:pPr>
    </w:p>
    <w:p w:rsidR="00350E12" w:rsidRPr="00B8196A" w:rsidRDefault="002E17E7" w:rsidP="00B8196A">
      <w:pPr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</w:t>
      </w:r>
      <w:r w:rsidR="00350E12" w:rsidRPr="00B8196A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Порядка формирования перечня налоговых расходов </w:t>
      </w:r>
      <w:proofErr w:type="spellStart"/>
      <w:r w:rsidR="00350E12" w:rsidRPr="00B8196A">
        <w:rPr>
          <w:rFonts w:eastAsiaTheme="minorHAnsi"/>
          <w:b/>
          <w:bCs/>
          <w:sz w:val="28"/>
          <w:szCs w:val="28"/>
          <w:lang w:eastAsia="en-US"/>
        </w:rPr>
        <w:t>Бесскорбненского</w:t>
      </w:r>
      <w:proofErr w:type="spellEnd"/>
      <w:r w:rsidR="00350E12" w:rsidRPr="00B8196A">
        <w:rPr>
          <w:rFonts w:eastAsiaTheme="minorHAnsi"/>
          <w:b/>
          <w:bCs/>
          <w:sz w:val="28"/>
          <w:szCs w:val="28"/>
          <w:lang w:eastAsia="en-US"/>
        </w:rPr>
        <w:t xml:space="preserve"> сельского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50E12" w:rsidRPr="00B8196A">
        <w:rPr>
          <w:rFonts w:eastAsiaTheme="minorHAnsi"/>
          <w:b/>
          <w:bCs/>
          <w:sz w:val="28"/>
          <w:szCs w:val="28"/>
          <w:lang w:eastAsia="en-US"/>
        </w:rPr>
        <w:t xml:space="preserve">поселения </w:t>
      </w:r>
      <w:proofErr w:type="spellStart"/>
      <w:r w:rsidR="00350E12" w:rsidRPr="00B8196A">
        <w:rPr>
          <w:rFonts w:eastAsiaTheme="minorHAnsi"/>
          <w:b/>
          <w:bCs/>
          <w:sz w:val="28"/>
          <w:szCs w:val="28"/>
          <w:lang w:eastAsia="en-US"/>
        </w:rPr>
        <w:t>Новокубанского</w:t>
      </w:r>
      <w:proofErr w:type="spellEnd"/>
      <w:r w:rsidR="00350E12" w:rsidRPr="00B8196A">
        <w:rPr>
          <w:rFonts w:eastAsiaTheme="minorHAnsi"/>
          <w:b/>
          <w:bCs/>
          <w:sz w:val="28"/>
          <w:szCs w:val="28"/>
          <w:lang w:eastAsia="en-US"/>
        </w:rPr>
        <w:t xml:space="preserve"> района и оценки эффективности налоговых расходов </w:t>
      </w:r>
      <w:proofErr w:type="spellStart"/>
      <w:r w:rsidR="00350E12" w:rsidRPr="00B8196A">
        <w:rPr>
          <w:rFonts w:eastAsiaTheme="minorHAnsi"/>
          <w:b/>
          <w:bCs/>
          <w:sz w:val="28"/>
          <w:szCs w:val="28"/>
          <w:lang w:eastAsia="en-US"/>
        </w:rPr>
        <w:t>Бесскорбненского</w:t>
      </w:r>
      <w:proofErr w:type="spellEnd"/>
      <w:r w:rsidR="00350E12" w:rsidRPr="00B8196A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350E12" w:rsidRPr="00B8196A">
        <w:rPr>
          <w:rFonts w:eastAsiaTheme="minorHAnsi"/>
          <w:b/>
          <w:bCs/>
          <w:sz w:val="28"/>
          <w:szCs w:val="28"/>
          <w:lang w:eastAsia="en-US"/>
        </w:rPr>
        <w:t>Новокубанского</w:t>
      </w:r>
      <w:proofErr w:type="spellEnd"/>
      <w:r w:rsidR="00350E12" w:rsidRPr="00B8196A">
        <w:rPr>
          <w:rFonts w:eastAsiaTheme="minorHAnsi"/>
          <w:b/>
          <w:bCs/>
          <w:sz w:val="28"/>
          <w:szCs w:val="28"/>
          <w:lang w:eastAsia="en-US"/>
        </w:rPr>
        <w:t xml:space="preserve"> района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350E12" w:rsidRDefault="00350E12" w:rsidP="00350E12">
      <w:pPr>
        <w:rPr>
          <w:sz w:val="28"/>
          <w:szCs w:val="28"/>
        </w:rPr>
      </w:pPr>
    </w:p>
    <w:p w:rsidR="00132129" w:rsidRPr="0061162C" w:rsidRDefault="00132129" w:rsidP="0013212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4B758A">
        <w:rPr>
          <w:bCs/>
          <w:sz w:val="28"/>
          <w:szCs w:val="28"/>
        </w:rPr>
        <w:t>В соответствии со ст</w:t>
      </w:r>
      <w:r>
        <w:rPr>
          <w:bCs/>
          <w:sz w:val="28"/>
          <w:szCs w:val="28"/>
        </w:rPr>
        <w:t>атьей</w:t>
      </w:r>
      <w:r w:rsidRPr="004B758A">
        <w:rPr>
          <w:bCs/>
          <w:sz w:val="28"/>
          <w:szCs w:val="28"/>
        </w:rPr>
        <w:t xml:space="preserve"> 174.3 Бюджетного кодекса Российской Федерации</w:t>
      </w:r>
      <w:r w:rsidRPr="0061162C">
        <w:rPr>
          <w:bCs/>
          <w:sz w:val="28"/>
          <w:szCs w:val="28"/>
        </w:rPr>
        <w:t xml:space="preserve"> от </w:t>
      </w:r>
      <w:r w:rsidRPr="0061162C">
        <w:rPr>
          <w:sz w:val="28"/>
          <w:szCs w:val="28"/>
        </w:rPr>
        <w:t>31 июля 1998 г</w:t>
      </w:r>
      <w:r>
        <w:rPr>
          <w:sz w:val="28"/>
          <w:szCs w:val="28"/>
        </w:rPr>
        <w:t xml:space="preserve">ода № </w:t>
      </w:r>
      <w:r w:rsidRPr="0061162C">
        <w:rPr>
          <w:sz w:val="28"/>
          <w:szCs w:val="28"/>
        </w:rPr>
        <w:t>145-ФЗ</w:t>
      </w:r>
      <w:r w:rsidRPr="0061162C">
        <w:rPr>
          <w:bCs/>
          <w:sz w:val="28"/>
          <w:szCs w:val="28"/>
        </w:rPr>
        <w:t xml:space="preserve">, </w:t>
      </w:r>
      <w:r w:rsidRPr="004B758A">
        <w:rPr>
          <w:bCs/>
          <w:sz w:val="28"/>
          <w:szCs w:val="28"/>
        </w:rPr>
        <w:t>постановлением Правительства Российской Федерации от 22</w:t>
      </w:r>
      <w:r>
        <w:rPr>
          <w:bCs/>
          <w:sz w:val="28"/>
          <w:szCs w:val="28"/>
        </w:rPr>
        <w:t xml:space="preserve"> июня </w:t>
      </w:r>
      <w:r w:rsidRPr="004B758A">
        <w:rPr>
          <w:bCs/>
          <w:sz w:val="28"/>
          <w:szCs w:val="28"/>
        </w:rPr>
        <w:t xml:space="preserve">2019 </w:t>
      </w:r>
      <w:r>
        <w:rPr>
          <w:bCs/>
          <w:sz w:val="28"/>
          <w:szCs w:val="28"/>
        </w:rPr>
        <w:t xml:space="preserve">года </w:t>
      </w:r>
      <w:r w:rsidRPr="004B758A">
        <w:rPr>
          <w:bCs/>
          <w:sz w:val="28"/>
          <w:szCs w:val="28"/>
        </w:rPr>
        <w:t>№ 796 «Об общих требованиях к оценке налоговых расходов субъектов Российской Федерации и муниципальных образований»,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 w:rsidRPr="004B758A">
        <w:rPr>
          <w:bCs/>
          <w:sz w:val="28"/>
          <w:szCs w:val="28"/>
        </w:rPr>
        <w:t>п</w:t>
      </w:r>
      <w:proofErr w:type="spellEnd"/>
      <w:proofErr w:type="gramEnd"/>
      <w:r w:rsidRPr="004B758A">
        <w:rPr>
          <w:bCs/>
          <w:sz w:val="28"/>
          <w:szCs w:val="28"/>
        </w:rPr>
        <w:t xml:space="preserve"> о с т а </w:t>
      </w:r>
      <w:proofErr w:type="spellStart"/>
      <w:r w:rsidRPr="004B758A">
        <w:rPr>
          <w:bCs/>
          <w:sz w:val="28"/>
          <w:szCs w:val="28"/>
        </w:rPr>
        <w:t>н</w:t>
      </w:r>
      <w:proofErr w:type="spellEnd"/>
      <w:r w:rsidRPr="004B758A">
        <w:rPr>
          <w:bCs/>
          <w:sz w:val="28"/>
          <w:szCs w:val="28"/>
        </w:rPr>
        <w:t xml:space="preserve"> о в л я ю:</w:t>
      </w:r>
    </w:p>
    <w:p w:rsidR="00350E12" w:rsidRPr="00B8196A" w:rsidRDefault="00B8196A" w:rsidP="00B819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350E12" w:rsidRPr="00B8196A">
        <w:rPr>
          <w:rFonts w:eastAsiaTheme="minorHAnsi"/>
          <w:bCs/>
          <w:sz w:val="28"/>
          <w:szCs w:val="28"/>
          <w:lang w:eastAsia="en-US"/>
        </w:rPr>
        <w:t xml:space="preserve">Утвердить Порядок формирования перечня налоговых расходов </w:t>
      </w:r>
      <w:proofErr w:type="spellStart"/>
      <w:r w:rsidR="00350E12" w:rsidRPr="00B8196A">
        <w:rPr>
          <w:rFonts w:eastAsiaTheme="minorHAnsi"/>
          <w:bCs/>
          <w:sz w:val="28"/>
          <w:szCs w:val="28"/>
          <w:lang w:eastAsia="en-US"/>
        </w:rPr>
        <w:t>Бесскорбненского</w:t>
      </w:r>
      <w:proofErr w:type="spellEnd"/>
      <w:r w:rsidR="00350E12" w:rsidRPr="00B8196A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350E12" w:rsidRPr="00B8196A">
        <w:rPr>
          <w:rFonts w:eastAsiaTheme="minorHAnsi"/>
          <w:bCs/>
          <w:sz w:val="28"/>
          <w:szCs w:val="28"/>
          <w:lang w:eastAsia="en-US"/>
        </w:rPr>
        <w:t>Новокубанского</w:t>
      </w:r>
      <w:proofErr w:type="spellEnd"/>
      <w:r w:rsidR="00350E12" w:rsidRPr="00B8196A">
        <w:rPr>
          <w:rFonts w:eastAsiaTheme="minorHAnsi"/>
          <w:bCs/>
          <w:sz w:val="28"/>
          <w:szCs w:val="28"/>
          <w:lang w:eastAsia="en-US"/>
        </w:rPr>
        <w:t xml:space="preserve"> района и оценки  эффективности налоговых расходов </w:t>
      </w:r>
      <w:proofErr w:type="spellStart"/>
      <w:r w:rsidR="00350E12" w:rsidRPr="00B8196A">
        <w:rPr>
          <w:rFonts w:eastAsiaTheme="minorHAnsi"/>
          <w:bCs/>
          <w:sz w:val="28"/>
          <w:szCs w:val="28"/>
          <w:lang w:eastAsia="en-US"/>
        </w:rPr>
        <w:t>Бесскорбненского</w:t>
      </w:r>
      <w:proofErr w:type="spellEnd"/>
      <w:r w:rsidR="00350E12" w:rsidRPr="00B8196A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350E12" w:rsidRPr="00B8196A">
        <w:rPr>
          <w:rFonts w:eastAsiaTheme="minorHAnsi"/>
          <w:bCs/>
          <w:sz w:val="28"/>
          <w:szCs w:val="28"/>
          <w:lang w:eastAsia="en-US"/>
        </w:rPr>
        <w:t>Новокубанского</w:t>
      </w:r>
      <w:proofErr w:type="spellEnd"/>
      <w:r w:rsidR="00350E12" w:rsidRPr="00B8196A">
        <w:rPr>
          <w:rFonts w:eastAsiaTheme="minorHAnsi"/>
          <w:bCs/>
          <w:sz w:val="28"/>
          <w:szCs w:val="28"/>
          <w:lang w:eastAsia="en-US"/>
        </w:rPr>
        <w:t xml:space="preserve"> района, согласно приложени</w:t>
      </w:r>
      <w:r w:rsidR="002E17E7">
        <w:rPr>
          <w:rFonts w:eastAsiaTheme="minorHAnsi"/>
          <w:bCs/>
          <w:sz w:val="28"/>
          <w:szCs w:val="28"/>
          <w:lang w:eastAsia="en-US"/>
        </w:rPr>
        <w:t xml:space="preserve">ю </w:t>
      </w:r>
      <w:r w:rsidR="002E17E7" w:rsidRPr="006F3964">
        <w:rPr>
          <w:sz w:val="28"/>
          <w:szCs w:val="28"/>
        </w:rPr>
        <w:t>к настоящему постановлению</w:t>
      </w:r>
      <w:r w:rsidR="00350E12" w:rsidRPr="00B8196A">
        <w:rPr>
          <w:rFonts w:eastAsiaTheme="minorHAnsi"/>
          <w:bCs/>
          <w:sz w:val="28"/>
          <w:szCs w:val="28"/>
          <w:lang w:eastAsia="en-US"/>
        </w:rPr>
        <w:t>.</w:t>
      </w:r>
    </w:p>
    <w:p w:rsidR="00350E12" w:rsidRPr="00B8196A" w:rsidRDefault="00B8196A" w:rsidP="00B819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132129" w:rsidRPr="00FF1662">
        <w:rPr>
          <w:sz w:val="28"/>
          <w:szCs w:val="28"/>
        </w:rPr>
        <w:t xml:space="preserve">Обнародовать настоящее постановление в установленных местах и </w:t>
      </w:r>
      <w:proofErr w:type="gramStart"/>
      <w:r w:rsidR="00132129" w:rsidRPr="00FF1662">
        <w:rPr>
          <w:sz w:val="28"/>
          <w:szCs w:val="28"/>
        </w:rPr>
        <w:t>разместить его</w:t>
      </w:r>
      <w:proofErr w:type="gramEnd"/>
      <w:r w:rsidR="00132129" w:rsidRPr="00FF1662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="00132129" w:rsidRPr="00FF1662">
        <w:rPr>
          <w:sz w:val="28"/>
          <w:szCs w:val="28"/>
        </w:rPr>
        <w:t>Бесскорбненского</w:t>
      </w:r>
      <w:proofErr w:type="spellEnd"/>
      <w:r w:rsidR="00132129" w:rsidRPr="00FF1662">
        <w:rPr>
          <w:sz w:val="28"/>
          <w:szCs w:val="28"/>
        </w:rPr>
        <w:t xml:space="preserve"> сельского поселения </w:t>
      </w:r>
      <w:proofErr w:type="spellStart"/>
      <w:r w:rsidR="00132129" w:rsidRPr="00FF1662">
        <w:rPr>
          <w:sz w:val="28"/>
          <w:szCs w:val="28"/>
        </w:rPr>
        <w:t>Новокубанского</w:t>
      </w:r>
      <w:proofErr w:type="spellEnd"/>
      <w:r w:rsidR="00132129" w:rsidRPr="00FF1662">
        <w:rPr>
          <w:sz w:val="28"/>
          <w:szCs w:val="28"/>
        </w:rPr>
        <w:t xml:space="preserve"> района в сети «Интернет».</w:t>
      </w:r>
    </w:p>
    <w:p w:rsidR="00350E12" w:rsidRPr="00B8196A" w:rsidRDefault="00350E12" w:rsidP="00B819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B8196A"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 w:rsidRPr="00B8196A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B8196A">
        <w:rPr>
          <w:rFonts w:eastAsiaTheme="minorHAnsi"/>
          <w:bCs/>
          <w:sz w:val="28"/>
          <w:szCs w:val="28"/>
          <w:lang w:eastAsia="en-US"/>
        </w:rPr>
        <w:t xml:space="preserve"> выполнением настоящего постановления </w:t>
      </w:r>
      <w:r w:rsidR="00A0770C">
        <w:rPr>
          <w:rFonts w:eastAsiaTheme="minorHAnsi"/>
          <w:bCs/>
          <w:sz w:val="28"/>
          <w:szCs w:val="28"/>
          <w:lang w:eastAsia="en-US"/>
        </w:rPr>
        <w:t xml:space="preserve">возложить на заместителя </w:t>
      </w:r>
      <w:r w:rsidR="00A0770C" w:rsidRPr="00A0770C">
        <w:rPr>
          <w:rFonts w:eastAsiaTheme="minorHAnsi"/>
          <w:bCs/>
          <w:sz w:val="28"/>
          <w:szCs w:val="28"/>
          <w:lang w:eastAsia="en-US"/>
        </w:rPr>
        <w:t xml:space="preserve">главы администрации </w:t>
      </w:r>
      <w:proofErr w:type="spellStart"/>
      <w:r w:rsidR="00A0770C" w:rsidRPr="00A0770C">
        <w:rPr>
          <w:rFonts w:eastAsiaTheme="minorHAnsi"/>
          <w:bCs/>
          <w:sz w:val="28"/>
          <w:szCs w:val="28"/>
          <w:lang w:eastAsia="en-US"/>
        </w:rPr>
        <w:t>Бесскорбненского</w:t>
      </w:r>
      <w:proofErr w:type="spellEnd"/>
      <w:r w:rsidR="00A0770C" w:rsidRPr="00A0770C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A0770C" w:rsidRPr="00A0770C">
        <w:rPr>
          <w:rFonts w:eastAsiaTheme="minorHAnsi"/>
          <w:bCs/>
          <w:sz w:val="28"/>
          <w:szCs w:val="28"/>
          <w:lang w:eastAsia="en-US"/>
        </w:rPr>
        <w:t>Новокубанского</w:t>
      </w:r>
      <w:proofErr w:type="spellEnd"/>
      <w:r w:rsidR="00A0770C" w:rsidRPr="00A0770C">
        <w:rPr>
          <w:rFonts w:eastAsiaTheme="minorHAnsi"/>
          <w:bCs/>
          <w:sz w:val="28"/>
          <w:szCs w:val="28"/>
          <w:lang w:eastAsia="en-US"/>
        </w:rPr>
        <w:t xml:space="preserve"> района</w:t>
      </w:r>
      <w:r w:rsidR="00A0770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0770C" w:rsidRPr="00A0770C"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r w:rsidR="00A0770C" w:rsidRPr="00A0770C">
        <w:rPr>
          <w:rFonts w:eastAsiaTheme="minorHAnsi"/>
          <w:bCs/>
          <w:sz w:val="28"/>
          <w:szCs w:val="28"/>
          <w:lang w:eastAsia="en-US"/>
        </w:rPr>
        <w:t>Ф.Х.Шумафова</w:t>
      </w:r>
      <w:proofErr w:type="spellEnd"/>
      <w:r w:rsidR="00A0770C" w:rsidRPr="00A0770C">
        <w:rPr>
          <w:rFonts w:eastAsiaTheme="minorHAnsi"/>
          <w:bCs/>
          <w:sz w:val="28"/>
          <w:szCs w:val="28"/>
          <w:lang w:eastAsia="en-US"/>
        </w:rPr>
        <w:t>)</w:t>
      </w:r>
      <w:r w:rsidR="002E17E7">
        <w:rPr>
          <w:rFonts w:eastAsiaTheme="minorHAnsi"/>
          <w:bCs/>
          <w:sz w:val="28"/>
          <w:szCs w:val="28"/>
          <w:lang w:eastAsia="en-US"/>
        </w:rPr>
        <w:t>.</w:t>
      </w:r>
    </w:p>
    <w:p w:rsidR="00350E12" w:rsidRPr="00B8196A" w:rsidRDefault="00B8196A" w:rsidP="00B819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 </w:t>
      </w:r>
      <w:r w:rsidR="00350E12" w:rsidRPr="00B8196A">
        <w:rPr>
          <w:rFonts w:eastAsiaTheme="minorHAnsi"/>
          <w:bCs/>
          <w:sz w:val="28"/>
          <w:szCs w:val="28"/>
          <w:lang w:eastAsia="en-US"/>
        </w:rPr>
        <w:t>Постановление вступает в силу с 1 января 2020 года.</w:t>
      </w:r>
    </w:p>
    <w:p w:rsidR="00350E12" w:rsidRPr="00B8196A" w:rsidRDefault="00350E12" w:rsidP="00B8196A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50E12" w:rsidRPr="00E45737" w:rsidRDefault="00350E12" w:rsidP="00350E12">
      <w:pPr>
        <w:rPr>
          <w:sz w:val="28"/>
          <w:szCs w:val="28"/>
        </w:rPr>
      </w:pPr>
    </w:p>
    <w:p w:rsidR="00350E12" w:rsidRDefault="00350E12" w:rsidP="00350E12">
      <w:pPr>
        <w:rPr>
          <w:sz w:val="28"/>
          <w:szCs w:val="28"/>
        </w:rPr>
      </w:pPr>
    </w:p>
    <w:p w:rsidR="00350E12" w:rsidRPr="00B8196A" w:rsidRDefault="00350E12" w:rsidP="00B819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196A">
        <w:rPr>
          <w:rFonts w:eastAsiaTheme="minorEastAsia"/>
          <w:sz w:val="28"/>
          <w:szCs w:val="28"/>
        </w:rPr>
        <w:t xml:space="preserve">Глава </w:t>
      </w:r>
      <w:proofErr w:type="spellStart"/>
      <w:r w:rsidRPr="00B8196A">
        <w:rPr>
          <w:rFonts w:eastAsiaTheme="minorEastAsia"/>
          <w:sz w:val="28"/>
          <w:szCs w:val="28"/>
        </w:rPr>
        <w:t>Бесскорбненского</w:t>
      </w:r>
      <w:proofErr w:type="spellEnd"/>
      <w:r w:rsidRPr="00B8196A">
        <w:rPr>
          <w:rFonts w:eastAsiaTheme="minorEastAsia"/>
          <w:sz w:val="28"/>
          <w:szCs w:val="28"/>
        </w:rPr>
        <w:t xml:space="preserve"> </w:t>
      </w:r>
      <w:proofErr w:type="gramStart"/>
      <w:r w:rsidRPr="00B8196A">
        <w:rPr>
          <w:rFonts w:eastAsiaTheme="minorEastAsia"/>
          <w:sz w:val="28"/>
          <w:szCs w:val="28"/>
        </w:rPr>
        <w:t>сельского</w:t>
      </w:r>
      <w:proofErr w:type="gramEnd"/>
    </w:p>
    <w:p w:rsidR="00350E12" w:rsidRPr="00B8196A" w:rsidRDefault="00350E12" w:rsidP="00B819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8196A">
        <w:rPr>
          <w:rFonts w:eastAsiaTheme="minorEastAsia"/>
          <w:sz w:val="28"/>
          <w:szCs w:val="28"/>
        </w:rPr>
        <w:t xml:space="preserve">поселения </w:t>
      </w:r>
      <w:proofErr w:type="spellStart"/>
      <w:r w:rsidRPr="00B8196A">
        <w:rPr>
          <w:rFonts w:eastAsiaTheme="minorEastAsia"/>
          <w:sz w:val="28"/>
          <w:szCs w:val="28"/>
        </w:rPr>
        <w:t>Новокубанского</w:t>
      </w:r>
      <w:proofErr w:type="spellEnd"/>
      <w:r w:rsidRPr="00B8196A">
        <w:rPr>
          <w:rFonts w:eastAsiaTheme="minorEastAsia"/>
          <w:sz w:val="28"/>
          <w:szCs w:val="28"/>
        </w:rPr>
        <w:t xml:space="preserve"> района                                            </w:t>
      </w:r>
      <w:proofErr w:type="spellStart"/>
      <w:r w:rsidRPr="00B8196A">
        <w:rPr>
          <w:rFonts w:eastAsiaTheme="minorEastAsia"/>
          <w:sz w:val="28"/>
          <w:szCs w:val="28"/>
        </w:rPr>
        <w:t>С.А.Майковский</w:t>
      </w:r>
      <w:proofErr w:type="spellEnd"/>
    </w:p>
    <w:p w:rsidR="00350E12" w:rsidRPr="00860833" w:rsidRDefault="00350E12" w:rsidP="00350E12">
      <w:pPr>
        <w:rPr>
          <w:sz w:val="28"/>
          <w:szCs w:val="28"/>
        </w:rPr>
      </w:pPr>
    </w:p>
    <w:p w:rsidR="00350E12" w:rsidRDefault="00350E12" w:rsidP="00D32AB3">
      <w:pPr>
        <w:pStyle w:val="aa"/>
        <w:tabs>
          <w:tab w:val="left" w:pos="426"/>
          <w:tab w:val="left" w:pos="993"/>
        </w:tabs>
        <w:spacing w:before="0" w:after="0"/>
        <w:ind w:left="5103" w:right="-2" w:firstLine="0"/>
        <w:jc w:val="left"/>
        <w:rPr>
          <w:i w:val="0"/>
          <w:sz w:val="28"/>
          <w:szCs w:val="28"/>
        </w:rPr>
      </w:pPr>
    </w:p>
    <w:p w:rsidR="002E17E7" w:rsidRPr="002E17E7" w:rsidRDefault="00350E12" w:rsidP="002E17E7">
      <w:pPr>
        <w:widowControl w:val="0"/>
        <w:autoSpaceDE w:val="0"/>
        <w:autoSpaceDN w:val="0"/>
        <w:adjustRightInd w:val="0"/>
        <w:ind w:firstLine="5103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  <w:r w:rsidR="002E17E7" w:rsidRPr="002E17E7">
        <w:rPr>
          <w:rFonts w:eastAsiaTheme="minorEastAsia"/>
          <w:sz w:val="28"/>
          <w:szCs w:val="28"/>
        </w:rPr>
        <w:lastRenderedPageBreak/>
        <w:t xml:space="preserve">Приложение </w:t>
      </w:r>
    </w:p>
    <w:p w:rsidR="002E17E7" w:rsidRPr="002E17E7" w:rsidRDefault="002E17E7" w:rsidP="002E17E7">
      <w:pPr>
        <w:widowControl w:val="0"/>
        <w:autoSpaceDE w:val="0"/>
        <w:autoSpaceDN w:val="0"/>
        <w:adjustRightInd w:val="0"/>
        <w:ind w:firstLine="5103"/>
        <w:jc w:val="both"/>
        <w:rPr>
          <w:rFonts w:eastAsiaTheme="minorEastAsia"/>
          <w:sz w:val="28"/>
          <w:szCs w:val="28"/>
        </w:rPr>
      </w:pPr>
      <w:r w:rsidRPr="002E17E7">
        <w:rPr>
          <w:rFonts w:eastAsiaTheme="minorEastAsia"/>
          <w:sz w:val="28"/>
          <w:szCs w:val="28"/>
        </w:rPr>
        <w:t>Утверждено постановлением</w:t>
      </w:r>
    </w:p>
    <w:p w:rsidR="002E17E7" w:rsidRPr="002E17E7" w:rsidRDefault="002E17E7" w:rsidP="002E17E7">
      <w:pPr>
        <w:widowControl w:val="0"/>
        <w:autoSpaceDE w:val="0"/>
        <w:autoSpaceDN w:val="0"/>
        <w:adjustRightInd w:val="0"/>
        <w:ind w:firstLine="5103"/>
        <w:jc w:val="both"/>
        <w:rPr>
          <w:rFonts w:eastAsiaTheme="minorEastAsia"/>
          <w:sz w:val="28"/>
          <w:szCs w:val="28"/>
        </w:rPr>
      </w:pPr>
      <w:r w:rsidRPr="002E17E7">
        <w:rPr>
          <w:rFonts w:eastAsiaTheme="minorEastAsia"/>
          <w:sz w:val="28"/>
          <w:szCs w:val="28"/>
        </w:rPr>
        <w:t xml:space="preserve">администрации </w:t>
      </w:r>
      <w:proofErr w:type="spellStart"/>
      <w:r w:rsidRPr="002E17E7">
        <w:rPr>
          <w:rFonts w:eastAsiaTheme="minorEastAsia"/>
          <w:sz w:val="28"/>
          <w:szCs w:val="28"/>
        </w:rPr>
        <w:t>Бесскорбненского</w:t>
      </w:r>
      <w:proofErr w:type="spellEnd"/>
      <w:r w:rsidRPr="002E17E7">
        <w:rPr>
          <w:rFonts w:eastAsiaTheme="minorEastAsia"/>
          <w:sz w:val="28"/>
          <w:szCs w:val="28"/>
        </w:rPr>
        <w:t xml:space="preserve"> </w:t>
      </w:r>
    </w:p>
    <w:p w:rsidR="002E17E7" w:rsidRPr="002E17E7" w:rsidRDefault="002E17E7" w:rsidP="002E17E7">
      <w:pPr>
        <w:widowControl w:val="0"/>
        <w:autoSpaceDE w:val="0"/>
        <w:autoSpaceDN w:val="0"/>
        <w:adjustRightInd w:val="0"/>
        <w:ind w:firstLine="5103"/>
        <w:jc w:val="both"/>
        <w:rPr>
          <w:rFonts w:eastAsiaTheme="minorEastAsia"/>
          <w:sz w:val="28"/>
          <w:szCs w:val="28"/>
        </w:rPr>
      </w:pPr>
      <w:r w:rsidRPr="002E17E7">
        <w:rPr>
          <w:rFonts w:eastAsiaTheme="minorEastAsia"/>
          <w:sz w:val="28"/>
          <w:szCs w:val="28"/>
        </w:rPr>
        <w:t>сельского поселения</w:t>
      </w:r>
    </w:p>
    <w:p w:rsidR="002E17E7" w:rsidRPr="002E17E7" w:rsidRDefault="002E17E7" w:rsidP="002E17E7">
      <w:pPr>
        <w:widowControl w:val="0"/>
        <w:autoSpaceDE w:val="0"/>
        <w:autoSpaceDN w:val="0"/>
        <w:adjustRightInd w:val="0"/>
        <w:ind w:firstLine="5103"/>
        <w:jc w:val="both"/>
        <w:rPr>
          <w:rFonts w:eastAsiaTheme="minorEastAsia"/>
          <w:sz w:val="28"/>
          <w:szCs w:val="28"/>
        </w:rPr>
      </w:pPr>
      <w:proofErr w:type="spellStart"/>
      <w:r w:rsidRPr="002E17E7">
        <w:rPr>
          <w:rFonts w:eastAsiaTheme="minorEastAsia"/>
          <w:sz w:val="28"/>
          <w:szCs w:val="28"/>
        </w:rPr>
        <w:t>Новокубанского</w:t>
      </w:r>
      <w:proofErr w:type="spellEnd"/>
      <w:r w:rsidRPr="002E17E7">
        <w:rPr>
          <w:rFonts w:eastAsiaTheme="minorEastAsia"/>
          <w:sz w:val="28"/>
          <w:szCs w:val="28"/>
        </w:rPr>
        <w:t xml:space="preserve"> района</w:t>
      </w:r>
    </w:p>
    <w:p w:rsidR="002E17E7" w:rsidRPr="002E17E7" w:rsidRDefault="002E17E7" w:rsidP="002E17E7">
      <w:pPr>
        <w:widowControl w:val="0"/>
        <w:autoSpaceDE w:val="0"/>
        <w:autoSpaceDN w:val="0"/>
        <w:adjustRightInd w:val="0"/>
        <w:ind w:firstLine="5103"/>
        <w:jc w:val="both"/>
        <w:rPr>
          <w:rFonts w:eastAsiaTheme="minorEastAsia"/>
          <w:sz w:val="28"/>
          <w:szCs w:val="28"/>
        </w:rPr>
      </w:pPr>
      <w:r w:rsidRPr="002E17E7">
        <w:rPr>
          <w:rFonts w:eastAsiaTheme="minorEastAsia"/>
          <w:sz w:val="28"/>
          <w:szCs w:val="28"/>
        </w:rPr>
        <w:t xml:space="preserve">от </w:t>
      </w:r>
      <w:proofErr w:type="spellStart"/>
      <w:r w:rsidRPr="002E17E7">
        <w:rPr>
          <w:rFonts w:eastAsiaTheme="minorEastAsia"/>
          <w:sz w:val="28"/>
          <w:szCs w:val="28"/>
        </w:rPr>
        <w:t>________________</w:t>
      </w:r>
      <w:proofErr w:type="gramStart"/>
      <w:r w:rsidRPr="002E17E7">
        <w:rPr>
          <w:rFonts w:eastAsiaTheme="minorEastAsia"/>
          <w:sz w:val="28"/>
          <w:szCs w:val="28"/>
        </w:rPr>
        <w:t>г</w:t>
      </w:r>
      <w:proofErr w:type="spellEnd"/>
      <w:proofErr w:type="gramEnd"/>
      <w:r w:rsidRPr="002E17E7">
        <w:rPr>
          <w:rFonts w:eastAsiaTheme="minorEastAsia"/>
          <w:sz w:val="28"/>
          <w:szCs w:val="28"/>
        </w:rPr>
        <w:t>. № _____</w:t>
      </w:r>
    </w:p>
    <w:p w:rsidR="00125593" w:rsidRPr="00B8196A" w:rsidRDefault="00125593" w:rsidP="002E17E7">
      <w:pPr>
        <w:pStyle w:val="aa"/>
        <w:tabs>
          <w:tab w:val="left" w:pos="426"/>
          <w:tab w:val="left" w:pos="993"/>
        </w:tabs>
        <w:spacing w:before="0" w:after="0"/>
        <w:ind w:left="5103" w:right="-2" w:firstLine="0"/>
        <w:jc w:val="left"/>
        <w:rPr>
          <w:rFonts w:eastAsiaTheme="minorHAnsi"/>
          <w:b/>
          <w:sz w:val="28"/>
          <w:szCs w:val="28"/>
          <w:lang w:eastAsia="en-US"/>
        </w:rPr>
      </w:pPr>
    </w:p>
    <w:p w:rsidR="00B8196A" w:rsidRPr="00B8196A" w:rsidRDefault="002E17E7" w:rsidP="00B8196A">
      <w:pPr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125593">
        <w:rPr>
          <w:b/>
          <w:sz w:val="28"/>
          <w:szCs w:val="28"/>
        </w:rPr>
        <w:t>Порядок</w:t>
      </w:r>
    </w:p>
    <w:p w:rsidR="00125593" w:rsidRPr="00125593" w:rsidRDefault="00125593" w:rsidP="00125593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</w:rPr>
      </w:pPr>
      <w:r w:rsidRPr="00125593">
        <w:rPr>
          <w:b/>
          <w:i w:val="0"/>
          <w:sz w:val="28"/>
          <w:szCs w:val="28"/>
        </w:rPr>
        <w:t xml:space="preserve">формирования перечня налоговых расходов </w:t>
      </w:r>
      <w:r w:rsidR="002E7072">
        <w:rPr>
          <w:b/>
          <w:i w:val="0"/>
          <w:sz w:val="28"/>
          <w:szCs w:val="28"/>
        </w:rPr>
        <w:t>Бесскорбненского</w:t>
      </w:r>
      <w:r w:rsidR="00D32AB3">
        <w:rPr>
          <w:b/>
          <w:i w:val="0"/>
          <w:sz w:val="28"/>
          <w:szCs w:val="28"/>
        </w:rPr>
        <w:t xml:space="preserve"> сельского </w:t>
      </w:r>
      <w:r w:rsidRPr="00125593">
        <w:rPr>
          <w:b/>
          <w:i w:val="0"/>
          <w:sz w:val="28"/>
          <w:szCs w:val="28"/>
        </w:rPr>
        <w:t xml:space="preserve">поселения </w:t>
      </w:r>
      <w:r>
        <w:rPr>
          <w:b/>
          <w:i w:val="0"/>
          <w:sz w:val="28"/>
          <w:szCs w:val="28"/>
        </w:rPr>
        <w:t xml:space="preserve">Новокубанского района </w:t>
      </w:r>
      <w:r w:rsidRPr="00125593">
        <w:rPr>
          <w:b/>
          <w:i w:val="0"/>
          <w:sz w:val="28"/>
          <w:szCs w:val="28"/>
        </w:rPr>
        <w:t xml:space="preserve">и оценки эффективности налоговых расходов </w:t>
      </w:r>
      <w:r w:rsidR="002E7072">
        <w:rPr>
          <w:b/>
          <w:i w:val="0"/>
          <w:sz w:val="28"/>
          <w:szCs w:val="28"/>
        </w:rPr>
        <w:t>Бесскорбненского</w:t>
      </w:r>
      <w:r w:rsidR="00D32AB3">
        <w:rPr>
          <w:b/>
          <w:i w:val="0"/>
          <w:sz w:val="28"/>
          <w:szCs w:val="28"/>
        </w:rPr>
        <w:t xml:space="preserve"> сельского </w:t>
      </w:r>
      <w:r w:rsidRPr="00125593">
        <w:rPr>
          <w:b/>
          <w:i w:val="0"/>
          <w:sz w:val="28"/>
          <w:szCs w:val="28"/>
        </w:rPr>
        <w:t>поселения</w:t>
      </w:r>
      <w:r>
        <w:rPr>
          <w:b/>
          <w:i w:val="0"/>
          <w:sz w:val="28"/>
          <w:szCs w:val="28"/>
        </w:rPr>
        <w:t xml:space="preserve"> Новокубанского района</w:t>
      </w:r>
    </w:p>
    <w:p w:rsidR="00125593" w:rsidRPr="00B8196A" w:rsidRDefault="00125593" w:rsidP="00B8196A">
      <w:pPr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25593" w:rsidRPr="00B8196A" w:rsidRDefault="00F15FFC" w:rsidP="00B8196A">
      <w:pPr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I. </w:t>
      </w:r>
      <w:r w:rsidR="00125593" w:rsidRPr="00B8196A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B8196A" w:rsidRPr="00B8196A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125593" w:rsidRPr="00B8196A">
        <w:rPr>
          <w:rFonts w:eastAsiaTheme="minorHAnsi"/>
          <w:sz w:val="28"/>
          <w:szCs w:val="28"/>
          <w:lang w:eastAsia="en-US"/>
        </w:rPr>
        <w:t xml:space="preserve">Настоящий Порядок определяет процедуру формирования перечня налоговых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расходов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района, реестра налоговых расходов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района и методику оценки налоговых расходов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 Новокубанского района (далее - налоговые расходы).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2. </w:t>
      </w:r>
      <w:r w:rsidR="00125593" w:rsidRPr="00322839">
        <w:rPr>
          <w:rFonts w:eastAsiaTheme="minorHAnsi"/>
          <w:sz w:val="28"/>
          <w:szCs w:val="28"/>
          <w:lang w:eastAsia="en-US"/>
        </w:rPr>
        <w:t>В целях настоящего Порядка применяются следующие понятия и термины: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налоговые расходы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 xml:space="preserve">выпадающие доходы бюджета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 xml:space="preserve">и (или) целями социально-экономической политики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AE2068" w:rsidRPr="00322839">
        <w:rPr>
          <w:rFonts w:eastAsiaTheme="minorHAnsi"/>
          <w:sz w:val="28"/>
          <w:szCs w:val="28"/>
          <w:lang w:eastAsia="en-US"/>
        </w:rPr>
        <w:t>, не относящих</w:t>
      </w:r>
      <w:r w:rsidRPr="00322839">
        <w:rPr>
          <w:rFonts w:eastAsiaTheme="minorHAnsi"/>
          <w:sz w:val="28"/>
          <w:szCs w:val="28"/>
          <w:lang w:eastAsia="en-US"/>
        </w:rPr>
        <w:t xml:space="preserve">ся к муниципальным программам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куратор налогового расхода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 xml:space="preserve">ответственный исполнитель муниципальной программы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 xml:space="preserve"> (ее структурных элементов) и (или) целей социально-экономического развития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991FC3" w:rsidRPr="00322839">
        <w:rPr>
          <w:rFonts w:eastAsiaTheme="minorHAnsi"/>
          <w:sz w:val="28"/>
          <w:szCs w:val="28"/>
          <w:lang w:eastAsia="en-US"/>
        </w:rPr>
        <w:lastRenderedPageBreak/>
        <w:t>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 xml:space="preserve">, не относящихся к муниципальным программам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нераспределенные налоговые расходы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 xml:space="preserve">налоговые расходы, соответствующие целям социально-экономической политики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, реализуемы</w:t>
      </w:r>
      <w:r w:rsidR="00AE2068" w:rsidRPr="00322839">
        <w:rPr>
          <w:rFonts w:eastAsiaTheme="minorHAnsi"/>
          <w:sz w:val="28"/>
          <w:szCs w:val="28"/>
          <w:lang w:eastAsia="en-US"/>
        </w:rPr>
        <w:t>е</w:t>
      </w:r>
      <w:r w:rsidRPr="00322839">
        <w:rPr>
          <w:rFonts w:eastAsiaTheme="minorHAnsi"/>
          <w:sz w:val="28"/>
          <w:szCs w:val="28"/>
          <w:lang w:eastAsia="en-US"/>
        </w:rPr>
        <w:t xml:space="preserve"> в рамках нескольких муниципальных программ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 xml:space="preserve">(муниципальных программ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>и непрограммных направлений деятельности);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социальные налоговые расходы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>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технические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(финансовые) налоговые расходы –</w:t>
      </w:r>
      <w:r w:rsidRPr="00322839">
        <w:rPr>
          <w:rFonts w:eastAsiaTheme="minorHAnsi"/>
          <w:sz w:val="28"/>
          <w:szCs w:val="28"/>
          <w:lang w:eastAsia="en-US"/>
        </w:rPr>
        <w:t xml:space="preserve">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стимулирующие налоговые расходы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 xml:space="preserve">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нормативные характеристики налогового расхода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>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целевые характеристики налогового расхода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>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фискальные характеристики налогового расхода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 xml:space="preserve">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991FC3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, а также иные характеристики, предусмотренные разделом III приложения к настоящему Порядку;</w:t>
      </w:r>
    </w:p>
    <w:p w:rsidR="00125593" w:rsidRPr="00322839" w:rsidRDefault="005E3986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перечень налоговых расходов –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свод (перечень) налоговых расходов в разрезе муниципальных программ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D32AB3" w:rsidRPr="00322839">
        <w:rPr>
          <w:rFonts w:eastAsiaTheme="minorHAnsi"/>
          <w:sz w:val="28"/>
          <w:szCs w:val="28"/>
          <w:lang w:eastAsia="en-US"/>
        </w:rPr>
        <w:lastRenderedPageBreak/>
        <w:t xml:space="preserve">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реестр налоговых расходов</w:t>
      </w:r>
      <w:r w:rsidR="005E3986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>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паспорт налогового расхода</w:t>
      </w:r>
      <w:r w:rsidR="005E3986" w:rsidRPr="00322839">
        <w:rPr>
          <w:rFonts w:eastAsiaTheme="minorHAnsi"/>
          <w:sz w:val="28"/>
          <w:szCs w:val="28"/>
          <w:lang w:eastAsia="en-US"/>
        </w:rPr>
        <w:t xml:space="preserve"> – </w:t>
      </w:r>
      <w:r w:rsidRPr="00322839">
        <w:rPr>
          <w:rFonts w:eastAsiaTheme="minorHAnsi"/>
          <w:sz w:val="28"/>
          <w:szCs w:val="28"/>
          <w:lang w:eastAsia="en-US"/>
        </w:rPr>
        <w:t>совокупность данных о нормативных, фискальных и целевых характеристиках налогового расхода.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3</w: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. </w:t>
      </w:r>
      <w:r w:rsidRPr="00322839">
        <w:rPr>
          <w:rFonts w:eastAsiaTheme="minorHAnsi"/>
          <w:sz w:val="28"/>
          <w:szCs w:val="28"/>
          <w:lang w:eastAsia="en-US"/>
        </w:rPr>
        <w:t xml:space="preserve">В целях оценки налоговых расходов </w:t>
      </w:r>
      <w:r w:rsidR="00231D7E" w:rsidRPr="00322839">
        <w:rPr>
          <w:rFonts w:eastAsiaTheme="minorHAnsi"/>
          <w:sz w:val="28"/>
          <w:szCs w:val="28"/>
          <w:lang w:eastAsia="en-US"/>
        </w:rPr>
        <w:t>бухгалтерия</w:t>
      </w:r>
      <w:r w:rsidR="00A05E37" w:rsidRPr="00322839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A05E37" w:rsidRPr="00322839">
        <w:rPr>
          <w:rFonts w:eastAsiaTheme="minorHAnsi"/>
          <w:sz w:val="28"/>
          <w:szCs w:val="28"/>
          <w:lang w:eastAsia="en-US"/>
        </w:rPr>
        <w:t>поселения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: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а) </w:t>
      </w:r>
      <w:r w:rsidR="00125593" w:rsidRPr="00322839">
        <w:rPr>
          <w:rFonts w:eastAsiaTheme="minorHAnsi"/>
          <w:sz w:val="28"/>
          <w:szCs w:val="28"/>
          <w:lang w:eastAsia="en-US"/>
        </w:rPr>
        <w:t>формирует перечень налоговых расходов;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б) </w:t>
      </w:r>
      <w:r w:rsidR="00125593" w:rsidRPr="00322839">
        <w:rPr>
          <w:rFonts w:eastAsiaTheme="minorHAnsi"/>
          <w:sz w:val="28"/>
          <w:szCs w:val="28"/>
          <w:lang w:eastAsia="en-US"/>
        </w:rPr>
        <w:t>ведет реестр налоговых расходов;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в) </w:t>
      </w:r>
      <w:r w:rsidR="00125593" w:rsidRPr="00322839">
        <w:rPr>
          <w:rFonts w:eastAsiaTheme="minorHAnsi"/>
          <w:sz w:val="28"/>
          <w:szCs w:val="28"/>
          <w:lang w:eastAsia="en-US"/>
        </w:rPr>
        <w:t>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г) </w:t>
      </w:r>
      <w:r w:rsidR="00125593" w:rsidRPr="00322839">
        <w:rPr>
          <w:rFonts w:eastAsiaTheme="minorHAnsi"/>
          <w:sz w:val="28"/>
          <w:szCs w:val="28"/>
          <w:lang w:eastAsia="en-US"/>
        </w:rPr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="00125593" w:rsidRPr="00322839">
        <w:rPr>
          <w:rFonts w:eastAsiaTheme="minorHAnsi"/>
          <w:sz w:val="28"/>
          <w:szCs w:val="28"/>
          <w:lang w:eastAsia="en-US"/>
        </w:rPr>
        <w:t xml:space="preserve">В целях оценки налоговых расходов главные администраторы доходов бюджета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0B7A80" w:rsidRPr="00322839">
        <w:rPr>
          <w:rFonts w:eastAsiaTheme="minorHAnsi"/>
          <w:sz w:val="28"/>
          <w:szCs w:val="28"/>
          <w:lang w:eastAsia="en-US"/>
        </w:rPr>
        <w:t xml:space="preserve">Новокубанского </w:t>
      </w:r>
      <w:r w:rsidR="005E3986" w:rsidRPr="00322839">
        <w:rPr>
          <w:rFonts w:eastAsiaTheme="minorHAnsi"/>
          <w:sz w:val="28"/>
          <w:szCs w:val="28"/>
          <w:lang w:eastAsia="en-US"/>
        </w:rPr>
        <w:t xml:space="preserve">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формируют и представляют в </w:t>
      </w:r>
      <w:r w:rsidR="00061179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0B7A80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района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</w:t>
      </w:r>
      <w:r w:rsidR="002136F8" w:rsidRPr="00322839">
        <w:rPr>
          <w:rFonts w:eastAsiaTheme="minorHAnsi"/>
          <w:sz w:val="28"/>
          <w:szCs w:val="28"/>
          <w:lang w:eastAsia="en-US"/>
        </w:rPr>
        <w:t>шесть лет</w:t>
      </w:r>
      <w:r w:rsidR="00125593" w:rsidRPr="00322839">
        <w:rPr>
          <w:rFonts w:eastAsiaTheme="minorHAnsi"/>
          <w:sz w:val="28"/>
          <w:szCs w:val="28"/>
          <w:lang w:eastAsia="en-US"/>
        </w:rPr>
        <w:t>, предшествующих отчетному финансовому году.</w:t>
      </w:r>
      <w:proofErr w:type="gramEnd"/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5. </w:t>
      </w:r>
      <w:r w:rsidR="00125593" w:rsidRPr="00322839">
        <w:rPr>
          <w:rFonts w:eastAsiaTheme="minorHAnsi"/>
          <w:sz w:val="28"/>
          <w:szCs w:val="28"/>
          <w:lang w:eastAsia="en-US"/>
        </w:rPr>
        <w:t>В целях оценки налоговых расходов кураторы налоговых расходов: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а)</w: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125593" w:rsidRPr="00322839" w:rsidRDefault="00B8196A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б)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осуществляют оценку эффективности каждого курируемого налогового расхода и направляют результаты такой оценки в </w:t>
      </w:r>
      <w:r w:rsidR="00231D7E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0B7A80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125593" w:rsidRPr="00322839">
        <w:rPr>
          <w:rFonts w:eastAsiaTheme="minorHAnsi"/>
          <w:sz w:val="28"/>
          <w:szCs w:val="28"/>
          <w:lang w:eastAsia="en-US"/>
        </w:rPr>
        <w:t>района.</w:t>
      </w:r>
    </w:p>
    <w:p w:rsidR="00125593" w:rsidRPr="00322839" w:rsidRDefault="00125593" w:rsidP="00B8196A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125593" w:rsidRPr="00322839" w:rsidRDefault="00B8196A" w:rsidP="00B8196A">
      <w:pPr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22839">
        <w:rPr>
          <w:rFonts w:eastAsiaTheme="minorHAnsi"/>
          <w:b/>
          <w:bCs/>
          <w:sz w:val="28"/>
          <w:szCs w:val="28"/>
          <w:lang w:eastAsia="en-US"/>
        </w:rPr>
        <w:t xml:space="preserve">II. </w:t>
      </w:r>
      <w:r w:rsidR="00125593" w:rsidRPr="00322839">
        <w:rPr>
          <w:rFonts w:eastAsiaTheme="minorHAnsi"/>
          <w:b/>
          <w:bCs/>
          <w:sz w:val="28"/>
          <w:szCs w:val="28"/>
          <w:lang w:eastAsia="en-US"/>
        </w:rPr>
        <w:t>Формирование перечня налоговых расходов. Формирование и ведение реестра налоговых расходов</w:t>
      </w:r>
    </w:p>
    <w:p w:rsidR="005E3986" w:rsidRPr="00322839" w:rsidRDefault="005E3986" w:rsidP="005E3986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  <w:u w:val="single"/>
        </w:rPr>
      </w:pP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="00125593" w:rsidRPr="00322839">
        <w:rPr>
          <w:rFonts w:eastAsiaTheme="minorHAnsi"/>
          <w:sz w:val="28"/>
          <w:szCs w:val="28"/>
          <w:lang w:eastAsia="en-US"/>
        </w:rPr>
        <w:t xml:space="preserve">Проект перечня налоговых расходов на очередной финансовый год и плановый период разрабатывается </w:t>
      </w:r>
      <w:r w:rsidR="00231D7E" w:rsidRPr="00322839">
        <w:rPr>
          <w:rFonts w:eastAsiaTheme="minorHAnsi"/>
          <w:sz w:val="28"/>
          <w:szCs w:val="28"/>
          <w:lang w:eastAsia="en-US"/>
        </w:rPr>
        <w:t xml:space="preserve">бухгалтерией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0B7A80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C86207" w:rsidRPr="00322839">
        <w:rPr>
          <w:rFonts w:eastAsiaTheme="minorHAnsi"/>
          <w:sz w:val="28"/>
          <w:szCs w:val="28"/>
          <w:lang w:eastAsia="en-US"/>
        </w:rPr>
        <w:t xml:space="preserve">района ежегодно в срок до 25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марта текущего финансового года и направляется на согласование </w:t>
      </w:r>
      <w:r w:rsidR="00125593" w:rsidRPr="00322839">
        <w:rPr>
          <w:rFonts w:eastAsiaTheme="minorHAnsi"/>
          <w:sz w:val="28"/>
          <w:szCs w:val="28"/>
          <w:lang w:eastAsia="en-US"/>
        </w:rPr>
        <w:lastRenderedPageBreak/>
        <w:t xml:space="preserve">в администрацию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0B7A80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района, ответственным исполнителям муниципальных программ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="000B7A80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>, а также иным органам и организациям, которых проектом перечня налоговых расходов предлагается</w:t>
      </w:r>
      <w:proofErr w:type="gramEnd"/>
      <w:r w:rsidR="00125593" w:rsidRPr="00322839">
        <w:rPr>
          <w:rFonts w:eastAsiaTheme="minorHAnsi"/>
          <w:sz w:val="28"/>
          <w:szCs w:val="28"/>
          <w:lang w:eastAsia="en-US"/>
        </w:rPr>
        <w:t xml:space="preserve"> закрепить в качестве кураторов налоговых расходов.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="00125593" w:rsidRPr="00322839">
        <w:rPr>
          <w:rFonts w:eastAsiaTheme="minorHAnsi"/>
          <w:sz w:val="28"/>
          <w:szCs w:val="28"/>
          <w:lang w:eastAsia="en-US"/>
        </w:rP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="005E3986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, их структурным элементам, направлениям деятельности, не входящим в муниципальные программы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="005E3986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>, кураторам налоговых расходов, и в случае несогласия с указанным распределением направляют</w:t>
      </w:r>
      <w:proofErr w:type="gramEnd"/>
      <w:r w:rsidR="00125593" w:rsidRPr="00322839">
        <w:rPr>
          <w:rFonts w:eastAsiaTheme="minorHAnsi"/>
          <w:sz w:val="28"/>
          <w:szCs w:val="28"/>
          <w:lang w:eastAsia="en-US"/>
        </w:rPr>
        <w:t xml:space="preserve"> в </w:t>
      </w:r>
      <w:r w:rsidR="00231D7E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FB4EC7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125593" w:rsidRPr="00322839">
        <w:rPr>
          <w:rFonts w:eastAsiaTheme="minorHAnsi"/>
          <w:sz w:val="28"/>
          <w:szCs w:val="28"/>
          <w:lang w:eastAsia="en-US"/>
        </w:rPr>
        <w:t>района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В случае если результаты рассмотрения не направлены в </w:t>
      </w:r>
      <w:r w:rsidR="00A46284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FB4EC7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Pr="00322839">
        <w:rPr>
          <w:rFonts w:eastAsiaTheme="minorHAnsi"/>
          <w:sz w:val="28"/>
          <w:szCs w:val="28"/>
          <w:lang w:eastAsia="en-US"/>
        </w:rPr>
        <w:t>района в течение срока, указанного в абзаце первом настоящего пункта, проект перечня считается согласованным.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В случае если замечания к отдель</w:t>
      </w:r>
      <w:r w:rsidR="005562A1" w:rsidRPr="00322839">
        <w:rPr>
          <w:rFonts w:eastAsiaTheme="minorHAnsi"/>
          <w:sz w:val="28"/>
          <w:szCs w:val="28"/>
          <w:lang w:eastAsia="en-US"/>
        </w:rPr>
        <w:t xml:space="preserve">ным позициям проекта перечня не </w:t>
      </w:r>
      <w:r w:rsidRPr="00322839">
        <w:rPr>
          <w:rFonts w:eastAsiaTheme="minorHAnsi"/>
          <w:sz w:val="28"/>
          <w:szCs w:val="28"/>
          <w:lang w:eastAsia="en-US"/>
        </w:rPr>
        <w:t>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2839">
        <w:rPr>
          <w:rFonts w:eastAsiaTheme="minorHAnsi"/>
          <w:sz w:val="28"/>
          <w:szCs w:val="28"/>
          <w:lang w:eastAsia="en-US"/>
        </w:rPr>
        <w:t>Согласование проекта перечня налоговых расходов в части позиций, изложенных идентично перечню налоговых расходов на текущий финан</w:t>
      </w:r>
      <w:r w:rsidR="005562A1" w:rsidRPr="00322839">
        <w:rPr>
          <w:rFonts w:eastAsiaTheme="minorHAnsi"/>
          <w:sz w:val="28"/>
          <w:szCs w:val="28"/>
          <w:lang w:eastAsia="en-US"/>
        </w:rPr>
        <w:t xml:space="preserve">совый год и плановый период, не </w:t>
      </w:r>
      <w:r w:rsidRPr="00322839">
        <w:rPr>
          <w:rFonts w:eastAsiaTheme="minorHAnsi"/>
          <w:sz w:val="28"/>
          <w:szCs w:val="28"/>
          <w:lang w:eastAsia="en-US"/>
        </w:rPr>
        <w:t>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При наличии разногласий по проекту перечня налоговых расходов </w:t>
      </w:r>
      <w:r w:rsidR="00061179" w:rsidRPr="00322839">
        <w:rPr>
          <w:rFonts w:eastAsiaTheme="minorHAnsi"/>
          <w:sz w:val="28"/>
          <w:szCs w:val="28"/>
          <w:lang w:eastAsia="en-US"/>
        </w:rPr>
        <w:t>бухгалтерия</w:t>
      </w:r>
      <w:r w:rsidR="00A46284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234F37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Pr="00322839">
        <w:rPr>
          <w:rFonts w:eastAsiaTheme="minorHAnsi"/>
          <w:sz w:val="28"/>
          <w:szCs w:val="28"/>
          <w:lang w:eastAsia="en-US"/>
        </w:rPr>
        <w:t>района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lastRenderedPageBreak/>
        <w:t xml:space="preserve">Разногласия, не урегулированные по результатам совещаний, указанных в абзаце шестом </w:t>
      </w:r>
      <w:r w:rsidR="00044E10" w:rsidRPr="00322839">
        <w:rPr>
          <w:rFonts w:eastAsiaTheme="minorHAnsi"/>
          <w:sz w:val="28"/>
          <w:szCs w:val="28"/>
          <w:lang w:eastAsia="en-US"/>
        </w:rPr>
        <w:t xml:space="preserve">настоящего пункта, в срок до 25 </w:t>
      </w:r>
      <w:r w:rsidRPr="00322839">
        <w:rPr>
          <w:rFonts w:eastAsiaTheme="minorHAnsi"/>
          <w:sz w:val="28"/>
          <w:szCs w:val="28"/>
          <w:lang w:eastAsia="en-US"/>
        </w:rPr>
        <w:t xml:space="preserve">апреля текущего финансового года рассматриваются </w:t>
      </w:r>
      <w:r w:rsidR="00AE2068" w:rsidRPr="00322839">
        <w:rPr>
          <w:rFonts w:eastAsiaTheme="minorHAnsi"/>
          <w:sz w:val="28"/>
          <w:szCs w:val="28"/>
          <w:lang w:eastAsia="en-US"/>
        </w:rPr>
        <w:t>г</w:t>
      </w:r>
      <w:r w:rsidRPr="00322839">
        <w:rPr>
          <w:rFonts w:eastAsiaTheme="minorHAnsi"/>
          <w:sz w:val="28"/>
          <w:szCs w:val="28"/>
          <w:lang w:eastAsia="en-US"/>
        </w:rPr>
        <w:t xml:space="preserve">лавой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94453A" w:rsidRPr="00322839">
        <w:rPr>
          <w:rFonts w:eastAsiaTheme="minorHAnsi"/>
          <w:sz w:val="28"/>
          <w:szCs w:val="28"/>
          <w:lang w:eastAsia="en-US"/>
        </w:rPr>
        <w:t>поселения Новокубанского</w:t>
      </w:r>
      <w:r w:rsidRPr="00322839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8.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B00224" w:rsidRPr="00322839">
        <w:rPr>
          <w:rFonts w:eastAsiaTheme="minorHAnsi"/>
          <w:sz w:val="28"/>
          <w:szCs w:val="28"/>
          <w:lang w:eastAsia="en-US"/>
        </w:rPr>
        <w:t>на официальном сайте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31088C" w:rsidRPr="00322839">
        <w:rPr>
          <w:rFonts w:eastAsiaTheme="minorHAnsi"/>
          <w:sz w:val="28"/>
          <w:szCs w:val="28"/>
          <w:lang w:eastAsia="en-US"/>
        </w:rPr>
        <w:t>поселения Новокубанского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 района в информационно-телекоммуникационной сети "Интернет".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="00125593" w:rsidRPr="00322839">
        <w:rPr>
          <w:rFonts w:eastAsiaTheme="minorHAnsi"/>
          <w:sz w:val="28"/>
          <w:szCs w:val="28"/>
          <w:lang w:eastAsia="en-US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A46284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6F60E9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125593" w:rsidRPr="00322839">
        <w:rPr>
          <w:rFonts w:eastAsiaTheme="minorHAnsi"/>
          <w:sz w:val="28"/>
          <w:szCs w:val="28"/>
          <w:lang w:eastAsia="en-US"/>
        </w:rPr>
        <w:t>района соответствующую информацию для уточнения указанного перечня.</w:t>
      </w:r>
      <w:proofErr w:type="gramEnd"/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="00125593" w:rsidRPr="00322839">
        <w:rPr>
          <w:rFonts w:eastAsiaTheme="minorHAnsi"/>
          <w:sz w:val="28"/>
          <w:szCs w:val="28"/>
          <w:lang w:eastAsia="en-US"/>
        </w:rPr>
        <w:t>Уточненный перечень налоговых р</w:t>
      </w:r>
      <w:r w:rsidR="00044E10" w:rsidRPr="00322839">
        <w:rPr>
          <w:rFonts w:eastAsiaTheme="minorHAnsi"/>
          <w:sz w:val="28"/>
          <w:szCs w:val="28"/>
          <w:lang w:eastAsia="en-US"/>
        </w:rPr>
        <w:t xml:space="preserve">асходов формируется в срок до 1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E559A5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>на очередной финансовый</w:t>
      </w:r>
      <w:r w:rsidR="00044E10" w:rsidRPr="00322839">
        <w:rPr>
          <w:rFonts w:eastAsiaTheme="minorHAnsi"/>
          <w:sz w:val="28"/>
          <w:szCs w:val="28"/>
          <w:lang w:eastAsia="en-US"/>
        </w:rPr>
        <w:t xml:space="preserve"> год и плановый период) и до 15 </w:t>
      </w:r>
      <w:r w:rsidR="00125593" w:rsidRPr="00322839">
        <w:rPr>
          <w:rFonts w:eastAsiaTheme="minorHAnsi"/>
          <w:sz w:val="28"/>
          <w:szCs w:val="28"/>
          <w:lang w:eastAsia="en-US"/>
        </w:rPr>
        <w:t>декабря текущего финансового года (в случае уточнения структуры муниципальных программ в рамках рассмотрения и утверждения проекта решения о бюджете</w:t>
      </w:r>
      <w:proofErr w:type="gramEnd"/>
      <w:r w:rsidR="00125593" w:rsidRPr="0032283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E559A5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>на очередно</w:t>
      </w:r>
      <w:r w:rsidR="00962D79" w:rsidRPr="00322839">
        <w:rPr>
          <w:rFonts w:eastAsiaTheme="minorHAnsi"/>
          <w:sz w:val="28"/>
          <w:szCs w:val="28"/>
          <w:lang w:eastAsia="en-US"/>
        </w:rPr>
        <w:t>й финансовый год</w:t>
      </w:r>
      <w:r w:rsidR="00125593" w:rsidRPr="00322839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11.</w: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Реестр налоговых расходов формируется и ведется в порядке, установленном администрацией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DE1F0D" w:rsidRPr="00322839">
        <w:rPr>
          <w:rFonts w:eastAsiaTheme="minorHAnsi"/>
          <w:sz w:val="28"/>
          <w:szCs w:val="28"/>
          <w:lang w:eastAsia="en-US"/>
        </w:rPr>
        <w:t>поселения Новокубанского</w:t>
      </w:r>
      <w:r w:rsidRPr="00322839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125593" w:rsidRPr="00322839" w:rsidRDefault="00125593" w:rsidP="00EE1790">
      <w:pPr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25593" w:rsidRPr="00322839" w:rsidRDefault="00B8196A" w:rsidP="00EE1790">
      <w:pPr>
        <w:ind w:firstLine="851"/>
        <w:jc w:val="center"/>
        <w:rPr>
          <w:b/>
          <w:i/>
          <w:sz w:val="28"/>
          <w:szCs w:val="28"/>
        </w:rPr>
      </w:pPr>
      <w:r w:rsidRPr="00322839">
        <w:rPr>
          <w:rFonts w:eastAsiaTheme="minorHAnsi"/>
          <w:b/>
          <w:bCs/>
          <w:sz w:val="28"/>
          <w:szCs w:val="28"/>
          <w:lang w:eastAsia="en-US"/>
        </w:rPr>
        <w:t xml:space="preserve">III. </w:t>
      </w:r>
      <w:r w:rsidR="00125593" w:rsidRPr="00322839">
        <w:rPr>
          <w:rFonts w:eastAsiaTheme="minorHAnsi"/>
          <w:b/>
          <w:bCs/>
          <w:sz w:val="28"/>
          <w:szCs w:val="28"/>
          <w:lang w:eastAsia="en-US"/>
        </w:rPr>
        <w:t>Оценка эффективности налоговых расходов</w:t>
      </w:r>
    </w:p>
    <w:p w:rsidR="00E559A5" w:rsidRPr="00322839" w:rsidRDefault="00E559A5" w:rsidP="00E559A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</w:rPr>
      </w:pP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12.</w: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231D7E" w:rsidRPr="00322839">
        <w:rPr>
          <w:rFonts w:eastAsiaTheme="minorHAnsi"/>
          <w:sz w:val="28"/>
          <w:szCs w:val="28"/>
          <w:lang w:eastAsia="en-US"/>
        </w:rPr>
        <w:t xml:space="preserve">бухгалтерией </w:t>
      </w:r>
      <w:r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DE1F0D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Pr="00322839">
        <w:rPr>
          <w:rFonts w:eastAsiaTheme="minorHAnsi"/>
          <w:sz w:val="28"/>
          <w:szCs w:val="28"/>
          <w:lang w:eastAsia="en-US"/>
        </w:rPr>
        <w:t>района.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13. </w:t>
      </w:r>
      <w:r w:rsidR="00125593" w:rsidRPr="00322839">
        <w:rPr>
          <w:rFonts w:eastAsiaTheme="minorHAnsi"/>
          <w:sz w:val="28"/>
          <w:szCs w:val="28"/>
          <w:lang w:eastAsia="en-US"/>
        </w:rPr>
        <w:t>В целях оценки эффективности налоговых расходов:</w:t>
      </w:r>
    </w:p>
    <w:p w:rsidR="00125593" w:rsidRPr="00322839" w:rsidRDefault="00061179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Бухгалтерия</w:t>
      </w:r>
      <w:r w:rsidR="005161A2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>администрации</w:t>
      </w:r>
      <w:r w:rsidR="00DE1F0D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DE1F0D" w:rsidRPr="00322839">
        <w:rPr>
          <w:rFonts w:eastAsiaTheme="minorHAnsi"/>
          <w:sz w:val="28"/>
          <w:szCs w:val="28"/>
          <w:lang w:eastAsia="en-US"/>
        </w:rPr>
        <w:t>поселения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lastRenderedPageBreak/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</w:t>
      </w:r>
      <w:r w:rsidR="005161A2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6F60E9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Pr="00322839">
        <w:rPr>
          <w:rFonts w:eastAsiaTheme="minorHAnsi"/>
          <w:sz w:val="28"/>
          <w:szCs w:val="28"/>
          <w:lang w:eastAsia="en-US"/>
        </w:rPr>
        <w:t>района.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14. </w:t>
      </w:r>
      <w:r w:rsidR="00125593" w:rsidRPr="00322839">
        <w:rPr>
          <w:rFonts w:eastAsiaTheme="minorHAnsi"/>
          <w:sz w:val="28"/>
          <w:szCs w:val="28"/>
          <w:lang w:eastAsia="en-US"/>
        </w:rPr>
        <w:t>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оценку целесообразности предоставления налоговых расходов;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оценку результативности налоговых расходов.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15. </w:t>
      </w:r>
      <w:r w:rsidR="00125593" w:rsidRPr="00322839">
        <w:rPr>
          <w:rFonts w:eastAsiaTheme="minorHAnsi"/>
          <w:sz w:val="28"/>
          <w:szCs w:val="28"/>
          <w:lang w:eastAsia="en-US"/>
        </w:rPr>
        <w:t>Критериями целесообразности осуществления налоговых расходов являются: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DE1F0D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>(в отношении непрограммных налоговых расходов);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востребованность льготы, освобождения или иной преференции.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16. </w:t>
      </w:r>
      <w:r w:rsidR="00125593" w:rsidRPr="00322839">
        <w:rPr>
          <w:rFonts w:eastAsiaTheme="minorHAnsi"/>
          <w:sz w:val="28"/>
          <w:szCs w:val="28"/>
          <w:lang w:eastAsia="en-US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1</w: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7. </w:t>
      </w:r>
      <w:r w:rsidRPr="00322839">
        <w:rPr>
          <w:rFonts w:eastAsiaTheme="minorHAnsi"/>
          <w:sz w:val="28"/>
          <w:szCs w:val="28"/>
          <w:lang w:eastAsia="en-US"/>
        </w:rPr>
        <w:t>В качестве критерия результативности определяется не менее одного показателя (индикатора):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которых оказывает влияние рассматриваемый налоговый расход;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18. </w:t>
      </w:r>
      <w:r w:rsidR="00125593" w:rsidRPr="00322839">
        <w:rPr>
          <w:rFonts w:eastAsiaTheme="minorHAnsi"/>
          <w:sz w:val="28"/>
          <w:szCs w:val="28"/>
          <w:lang w:eastAsia="en-US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lastRenderedPageBreak/>
        <w:t xml:space="preserve">19. </w:t>
      </w:r>
      <w:r w:rsidR="00125593" w:rsidRPr="00322839">
        <w:rPr>
          <w:rFonts w:eastAsiaTheme="minorHAnsi"/>
          <w:sz w:val="28"/>
          <w:szCs w:val="28"/>
          <w:lang w:eastAsia="en-US"/>
        </w:rPr>
        <w:t>В целях проведения оценки бюджетной эффективности налоговых расходов осуществляется: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2839">
        <w:rPr>
          <w:rFonts w:eastAsiaTheme="minorHAnsi"/>
          <w:sz w:val="28"/>
          <w:szCs w:val="28"/>
          <w:lang w:eastAsia="en-US"/>
        </w:rPr>
        <w:t xml:space="preserve">а)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="00125593" w:rsidRPr="00322839">
        <w:rPr>
          <w:rFonts w:eastAsiaTheme="minorHAnsi"/>
          <w:sz w:val="28"/>
          <w:szCs w:val="28"/>
          <w:lang w:eastAsia="en-US"/>
        </w:rPr>
        <w:t>затратности</w:t>
      </w:r>
      <w:proofErr w:type="spellEnd"/>
      <w:r w:rsidR="00125593" w:rsidRPr="00322839">
        <w:rPr>
          <w:rFonts w:eastAsiaTheme="minorHAnsi"/>
          <w:sz w:val="28"/>
          <w:szCs w:val="28"/>
          <w:lang w:eastAsia="en-US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В целях настоящего пункта в качестве альтернативных механизмов могут учитываться в том числе: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>поселения</w:t>
      </w:r>
      <w:r w:rsidR="00CF1507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предоставление муниципальных гарантий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CF1507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>по обязательствам соответствующих категорий налогоплательщиков;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б) </w:t>
      </w:r>
      <w:r w:rsidR="00125593" w:rsidRPr="00322839">
        <w:rPr>
          <w:rFonts w:eastAsiaTheme="minorHAnsi"/>
          <w:sz w:val="28"/>
          <w:szCs w:val="28"/>
          <w:lang w:eastAsia="en-US"/>
        </w:rPr>
        <w:t>оценка совокупного бюджетного эффекта (самоокупаемости) налоговых расходов (в отношении стимулирующих налоговых расходов).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</w:t>
      </w:r>
      <w:r w:rsidR="00962D79" w:rsidRPr="00322839">
        <w:rPr>
          <w:rFonts w:eastAsiaTheme="minorHAnsi"/>
          <w:sz w:val="28"/>
          <w:szCs w:val="28"/>
          <w:lang w:eastAsia="en-US"/>
        </w:rPr>
        <w:t>5 лет</w:t>
      </w:r>
      <w:r w:rsidRPr="00322839">
        <w:rPr>
          <w:rFonts w:eastAsiaTheme="minorHAnsi"/>
          <w:sz w:val="28"/>
          <w:szCs w:val="28"/>
          <w:lang w:eastAsia="en-US"/>
        </w:rPr>
        <w:t>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6" w:anchor="1" w:history="1">
        <w:r w:rsidRPr="00322839">
          <w:rPr>
            <w:rFonts w:eastAsiaTheme="minorHAnsi"/>
            <w:sz w:val="28"/>
            <w:szCs w:val="28"/>
            <w:lang w:eastAsia="en-US"/>
          </w:rPr>
          <w:t>*(1):</w:t>
        </w:r>
      </w:hyperlink>
    </w:p>
    <w:p w:rsidR="00125593" w:rsidRPr="00322839" w:rsidRDefault="00A0770C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B409A">
        <w:rPr>
          <w:rFonts w:eastAsiaTheme="minorHAnsi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i1025" type="#_x0000_t75" alt="https://www.garant.ru/files/9/9/1221399/pict63-56662964.png" style="width:216.85pt;height:41pt;visibility:visible">
            <v:imagedata r:id="rId7" o:title="pict63-56662964"/>
          </v:shape>
        </w:pict>
      </w:r>
      <w:r w:rsidR="00125593" w:rsidRPr="00322839">
        <w:rPr>
          <w:rFonts w:eastAsiaTheme="minorHAnsi"/>
          <w:sz w:val="28"/>
          <w:szCs w:val="28"/>
          <w:lang w:eastAsia="en-US"/>
        </w:rPr>
        <w:t>,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где:</w:t>
      </w:r>
    </w:p>
    <w:p w:rsidR="00125593" w:rsidRPr="00322839" w:rsidRDefault="00A0770C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B409A">
        <w:rPr>
          <w:rFonts w:eastAsiaTheme="minorHAnsi"/>
          <w:sz w:val="28"/>
          <w:szCs w:val="28"/>
          <w:lang w:eastAsia="en-US"/>
        </w:rPr>
        <w:pict>
          <v:shape id="Рисунок 19" o:spid="_x0000_i1026" type="#_x0000_t75" alt="https://www.garant.ru/files/9/9/1221399/pict64-56662964.png" style="width:17.6pt;height:17.6pt;visibility:visible">
            <v:imagedata r:id="rId8" o:title="pict64-56662964"/>
          </v:shape>
        </w:pic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 -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объем налогов, сборов и платежей, задекларированных для уплаты получателями налоговых расходов, в бюджет </w:t>
      </w:r>
      <w:proofErr w:type="spellStart"/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proofErr w:type="spellEnd"/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6427FD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proofErr w:type="spellStart"/>
      <w:r w:rsidR="00432552" w:rsidRPr="00322839">
        <w:rPr>
          <w:rFonts w:eastAsiaTheme="minorHAnsi"/>
          <w:sz w:val="28"/>
          <w:szCs w:val="28"/>
          <w:lang w:eastAsia="en-US"/>
        </w:rPr>
        <w:t>Новокубанского</w:t>
      </w:r>
      <w:proofErr w:type="spellEnd"/>
      <w:r w:rsidR="00432552" w:rsidRPr="00322839">
        <w:rPr>
          <w:rFonts w:eastAsiaTheme="minorHAnsi"/>
          <w:sz w:val="28"/>
          <w:szCs w:val="28"/>
          <w:lang w:eastAsia="en-US"/>
        </w:rPr>
        <w:t xml:space="preserve">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от j-го </w:t>
      </w:r>
      <w:r w:rsidR="002B1CA8" w:rsidRPr="00322839">
        <w:rPr>
          <w:rFonts w:eastAsiaTheme="minorHAnsi"/>
          <w:sz w:val="28"/>
          <w:szCs w:val="28"/>
          <w:lang w:eastAsia="en-US"/>
        </w:rPr>
        <w:t xml:space="preserve">налогоплательщика -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бенефициара налогового расхода в </w:t>
      </w:r>
      <w:proofErr w:type="spellStart"/>
      <w:r w:rsidR="00125593" w:rsidRPr="00322839">
        <w:rPr>
          <w:rFonts w:eastAsiaTheme="minorHAnsi"/>
          <w:sz w:val="28"/>
          <w:szCs w:val="28"/>
          <w:lang w:eastAsia="en-US"/>
        </w:rPr>
        <w:t>i-ом</w:t>
      </w:r>
      <w:proofErr w:type="spellEnd"/>
      <w:r w:rsidR="00125593" w:rsidRPr="00322839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бюджет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432552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 xml:space="preserve">от налогоплательщиков-бенефициаров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="006427FD" w:rsidRPr="00322839">
        <w:rPr>
          <w:rFonts w:eastAsiaTheme="minorHAnsi"/>
          <w:sz w:val="28"/>
          <w:szCs w:val="28"/>
          <w:lang w:eastAsia="en-US"/>
        </w:rPr>
        <w:t>бухгалтерии</w:t>
      </w:r>
      <w:r w:rsidRPr="00322839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AE2068" w:rsidRPr="00322839">
        <w:rPr>
          <w:rFonts w:eastAsiaTheme="minorHAnsi"/>
          <w:sz w:val="28"/>
          <w:szCs w:val="28"/>
          <w:lang w:eastAsia="en-US"/>
        </w:rPr>
        <w:t>поселения Новокубанского района</w:t>
      </w:r>
      <w:r w:rsidRPr="00322839">
        <w:rPr>
          <w:rFonts w:eastAsiaTheme="minorHAnsi"/>
          <w:sz w:val="28"/>
          <w:szCs w:val="28"/>
          <w:lang w:eastAsia="en-US"/>
        </w:rPr>
        <w:t>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lastRenderedPageBreak/>
        <w:t xml:space="preserve">- базовый объем налогов, сборов и платежей, задекларированных для уплаты получателями налоговых расходов, в бюджет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432552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от j-го налогоплательщика - </w:t>
      </w:r>
      <w:r w:rsidRPr="00322839">
        <w:rPr>
          <w:rFonts w:eastAsiaTheme="minorHAnsi"/>
          <w:sz w:val="28"/>
          <w:szCs w:val="28"/>
          <w:lang w:eastAsia="en-US"/>
        </w:rPr>
        <w:t>бенефициара налогового расхода в базовом году, рассчитываемый по формуле:</w:t>
      </w:r>
    </w:p>
    <w:p w:rsidR="00125593" w:rsidRPr="00322839" w:rsidRDefault="00A0770C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B409A">
        <w:rPr>
          <w:rFonts w:eastAsiaTheme="minorHAnsi"/>
          <w:sz w:val="28"/>
          <w:szCs w:val="28"/>
          <w:lang w:eastAsia="en-US"/>
        </w:rPr>
        <w:pict>
          <v:shape id="Рисунок 20" o:spid="_x0000_i1027" type="#_x0000_t75" alt="https://www.garant.ru/files/9/9/1221399/pict65-56662964.png" style="width:118.9pt;height:23.45pt;visibility:visible">
            <v:imagedata r:id="rId9" o:title="pict65-56662964"/>
          </v:shape>
        </w:pict>
      </w:r>
      <w:r w:rsidR="00125593" w:rsidRPr="00322839">
        <w:rPr>
          <w:rFonts w:eastAsiaTheme="minorHAnsi"/>
          <w:sz w:val="28"/>
          <w:szCs w:val="28"/>
          <w:lang w:eastAsia="en-US"/>
        </w:rPr>
        <w:t>,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где:</w:t>
      </w:r>
    </w:p>
    <w:p w:rsidR="00125593" w:rsidRPr="00322839" w:rsidRDefault="00A0770C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B409A">
        <w:rPr>
          <w:rFonts w:eastAsiaTheme="minorHAnsi"/>
          <w:sz w:val="28"/>
          <w:szCs w:val="28"/>
          <w:lang w:eastAsia="en-US"/>
        </w:rPr>
        <w:pict>
          <v:shape id="Рисунок 21" o:spid="_x0000_i1028" type="#_x0000_t75" alt="https://www.garant.ru/files/9/9/1221399/pict66-56662964.png" style="width:23.45pt;height:17.6pt;visibility:visible">
            <v:imagedata r:id="rId10" o:title="pict66-56662964"/>
          </v:shape>
        </w:pic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- объем налогов, сборов и платежей, задекларированных для уплаты получателями налоговых расходов, в бюджет </w:t>
      </w:r>
      <w:proofErr w:type="spellStart"/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proofErr w:type="spellEnd"/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proofErr w:type="spellStart"/>
      <w:r w:rsidR="00432552" w:rsidRPr="00322839">
        <w:rPr>
          <w:rFonts w:eastAsiaTheme="minorHAnsi"/>
          <w:sz w:val="28"/>
          <w:szCs w:val="28"/>
          <w:lang w:eastAsia="en-US"/>
        </w:rPr>
        <w:t>Новокубанского</w:t>
      </w:r>
      <w:proofErr w:type="spellEnd"/>
      <w:r w:rsidR="00432552" w:rsidRPr="00322839">
        <w:rPr>
          <w:rFonts w:eastAsiaTheme="minorHAnsi"/>
          <w:sz w:val="28"/>
          <w:szCs w:val="28"/>
          <w:lang w:eastAsia="en-US"/>
        </w:rPr>
        <w:t xml:space="preserve">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>от j-го налогоплательщика-бенефициара налогового расхода в базовом году;</w:t>
      </w:r>
    </w:p>
    <w:p w:rsidR="00125593" w:rsidRPr="00322839" w:rsidRDefault="00A0770C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B409A">
        <w:rPr>
          <w:rFonts w:eastAsiaTheme="minorHAnsi"/>
          <w:sz w:val="28"/>
          <w:szCs w:val="28"/>
          <w:lang w:eastAsia="en-US"/>
        </w:rPr>
        <w:pict>
          <v:shape id="Рисунок 22" o:spid="_x0000_i1029" type="#_x0000_t75" alt="https://www.garant.ru/files/9/9/1221399/pict67-56662964.png" style="width:18.4pt;height:17.6pt;visibility:visible">
            <v:imagedata r:id="rId11" o:title="pict67-56662964"/>
          </v:shape>
        </w:pict>
      </w:r>
      <w:r w:rsidR="00B8196A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- объем налоговых расходов по соответствующему налогу (иному платежу) </w:t>
      </w:r>
      <w:r w:rsidR="002B1CA8" w:rsidRPr="00322839">
        <w:rPr>
          <w:rFonts w:eastAsiaTheme="minorHAnsi"/>
          <w:sz w:val="28"/>
          <w:szCs w:val="28"/>
          <w:lang w:eastAsia="en-US"/>
        </w:rPr>
        <w:t xml:space="preserve">в пользу j-го налогоплательщика - </w:t>
      </w:r>
      <w:r w:rsidR="00125593" w:rsidRPr="00322839">
        <w:rPr>
          <w:rFonts w:eastAsiaTheme="minorHAnsi"/>
          <w:sz w:val="28"/>
          <w:szCs w:val="28"/>
          <w:lang w:eastAsia="en-US"/>
        </w:rPr>
        <w:t>бенефициара налогового расхода в базовом году.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Под базовым годом понимается год, предшествующий году начала осуществления налогового расхода </w:t>
      </w:r>
      <w:r w:rsidR="002B1CA8" w:rsidRPr="00322839">
        <w:rPr>
          <w:rFonts w:eastAsiaTheme="minorHAnsi"/>
          <w:sz w:val="28"/>
          <w:szCs w:val="28"/>
          <w:lang w:eastAsia="en-US"/>
        </w:rPr>
        <w:t xml:space="preserve">в пользу j-го налогоплательщика </w:t>
      </w:r>
      <w:r w:rsidRPr="00322839">
        <w:rPr>
          <w:rFonts w:eastAsiaTheme="minorHAnsi"/>
          <w:sz w:val="28"/>
          <w:szCs w:val="28"/>
          <w:lang w:eastAsia="en-US"/>
        </w:rPr>
        <w:t>-</w:t>
      </w:r>
      <w:r w:rsidR="002B1CA8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25593" w:rsidRPr="00322839">
        <w:rPr>
          <w:rFonts w:eastAsiaTheme="minorHAnsi"/>
          <w:sz w:val="28"/>
          <w:szCs w:val="28"/>
          <w:lang w:eastAsia="en-US"/>
        </w:rPr>
        <w:t xml:space="preserve">- номинальный темп прироста налоговых доходов бюджета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на очередной финансовый год, заложенному в основу решения о бюджете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="00125593" w:rsidRPr="00322839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период, а</w:t>
      </w:r>
      <w:proofErr w:type="gramEnd"/>
      <w:r w:rsidR="00125593" w:rsidRPr="00322839">
        <w:rPr>
          <w:rFonts w:eastAsiaTheme="minorHAnsi"/>
          <w:sz w:val="28"/>
          <w:szCs w:val="28"/>
          <w:lang w:eastAsia="en-US"/>
        </w:rPr>
        <w:t xml:space="preserve">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>- количество налогоплательщиков-бенефициаров налогового расхода в i-ом году;</w:t>
      </w:r>
    </w:p>
    <w:p w:rsidR="00125593" w:rsidRPr="00322839" w:rsidRDefault="00EE1790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- расчетная стоимость среднесрочных рыночных заимствований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 Новокубанского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>, принимаемая на уровне 7,5 процентов.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125593" w:rsidRPr="00322839" w:rsidRDefault="00EE1790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20. </w:t>
      </w:r>
      <w:r w:rsidR="00125593" w:rsidRPr="00322839">
        <w:rPr>
          <w:rFonts w:eastAsiaTheme="minorHAnsi"/>
          <w:sz w:val="28"/>
          <w:szCs w:val="28"/>
          <w:lang w:eastAsia="en-US"/>
        </w:rPr>
        <w:t>По итогам оценки результативности формируется заключение: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о значимости вклада налоговых расходов в достижение соответствующих показателей (индикаторов);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125593" w:rsidRPr="00322839" w:rsidRDefault="00EE1790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lastRenderedPageBreak/>
        <w:t xml:space="preserve">21. </w:t>
      </w:r>
      <w:r w:rsidR="00125593" w:rsidRPr="00322839">
        <w:rPr>
          <w:rFonts w:eastAsiaTheme="minorHAnsi"/>
          <w:sz w:val="28"/>
          <w:szCs w:val="28"/>
          <w:lang w:eastAsia="en-US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4454FE" w:rsidRPr="00322839">
        <w:rPr>
          <w:rFonts w:eastAsiaTheme="minorHAnsi"/>
          <w:sz w:val="28"/>
          <w:szCs w:val="28"/>
          <w:lang w:eastAsia="en-US"/>
        </w:rPr>
        <w:t xml:space="preserve">бухгалтерию </w:t>
      </w:r>
      <w:r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Pr="00322839">
        <w:rPr>
          <w:rFonts w:eastAsiaTheme="minorHAnsi"/>
          <w:sz w:val="28"/>
          <w:szCs w:val="28"/>
          <w:lang w:eastAsia="en-US"/>
        </w:rPr>
        <w:t>района в срок до 10 августа текущего финансового года.</w:t>
      </w:r>
    </w:p>
    <w:p w:rsidR="00125593" w:rsidRPr="00322839" w:rsidRDefault="00EE1790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22. </w:t>
      </w:r>
      <w:r w:rsidR="00125593" w:rsidRPr="00322839">
        <w:rPr>
          <w:rFonts w:eastAsiaTheme="minorHAnsi"/>
          <w:sz w:val="28"/>
          <w:szCs w:val="28"/>
          <w:lang w:eastAsia="en-US"/>
        </w:rPr>
        <w:t>Результаты оценки налоговых расходов учитываются при оценке эффективности муниципальных программ в соответствии с Порядком</w:t>
      </w:r>
      <w:r w:rsidR="000729ED" w:rsidRPr="00322839">
        <w:rPr>
          <w:rFonts w:eastAsiaTheme="minorHAnsi"/>
          <w:sz w:val="28"/>
          <w:szCs w:val="28"/>
          <w:lang w:eastAsia="en-US"/>
        </w:rPr>
        <w:t xml:space="preserve"> принятия решения о разработке</w:t>
      </w:r>
      <w:r w:rsidR="00125593" w:rsidRPr="00322839">
        <w:rPr>
          <w:rFonts w:eastAsiaTheme="minorHAnsi"/>
          <w:sz w:val="28"/>
          <w:szCs w:val="28"/>
          <w:lang w:eastAsia="en-US"/>
        </w:rPr>
        <w:t>,</w:t>
      </w:r>
      <w:r w:rsidR="000729ED" w:rsidRPr="00322839">
        <w:rPr>
          <w:rFonts w:eastAsiaTheme="minorHAnsi"/>
          <w:sz w:val="28"/>
          <w:szCs w:val="28"/>
          <w:lang w:eastAsia="en-US"/>
        </w:rPr>
        <w:t xml:space="preserve"> формирования,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 реализации и оценки эффективности </w:t>
      </w:r>
      <w:r w:rsidR="000729ED" w:rsidRPr="00322839">
        <w:rPr>
          <w:rFonts w:eastAsiaTheme="minorHAnsi"/>
          <w:sz w:val="28"/>
          <w:szCs w:val="28"/>
          <w:lang w:eastAsia="en-US"/>
        </w:rPr>
        <w:t xml:space="preserve">реализации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  <w:proofErr w:type="spellStart"/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proofErr w:type="spellEnd"/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>поселения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557E9" w:rsidRPr="00322839">
        <w:rPr>
          <w:rFonts w:eastAsiaTheme="minorHAnsi"/>
          <w:sz w:val="28"/>
          <w:szCs w:val="28"/>
          <w:lang w:eastAsia="en-US"/>
        </w:rPr>
        <w:t>Новокубанского</w:t>
      </w:r>
      <w:proofErr w:type="spellEnd"/>
      <w:r w:rsidR="006557E9" w:rsidRPr="00322839">
        <w:rPr>
          <w:rFonts w:eastAsiaTheme="minorHAnsi"/>
          <w:sz w:val="28"/>
          <w:szCs w:val="28"/>
          <w:lang w:eastAsia="en-US"/>
        </w:rPr>
        <w:t xml:space="preserve"> района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, утвержденным постановлением администрации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поселения Новокубанского </w:t>
      </w:r>
      <w:r w:rsidR="00125593" w:rsidRPr="00322839">
        <w:rPr>
          <w:rFonts w:eastAsiaTheme="minorHAnsi"/>
          <w:sz w:val="28"/>
          <w:szCs w:val="28"/>
          <w:lang w:eastAsia="en-US"/>
        </w:rPr>
        <w:t>района.</w:t>
      </w:r>
    </w:p>
    <w:p w:rsidR="00125593" w:rsidRPr="00322839" w:rsidRDefault="00B8196A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23. </w:t>
      </w:r>
      <w:r w:rsidR="00061179" w:rsidRPr="00322839">
        <w:rPr>
          <w:rFonts w:eastAsiaTheme="minorHAnsi"/>
          <w:sz w:val="28"/>
          <w:szCs w:val="28"/>
          <w:lang w:eastAsia="en-US"/>
        </w:rPr>
        <w:t>Бухгалтерия</w:t>
      </w:r>
      <w:r w:rsidR="004454FE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proofErr w:type="spellEnd"/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6557E9"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proofErr w:type="spellStart"/>
      <w:r w:rsidR="006557E9" w:rsidRPr="00322839">
        <w:rPr>
          <w:rFonts w:eastAsiaTheme="minorHAnsi"/>
          <w:sz w:val="28"/>
          <w:szCs w:val="28"/>
          <w:lang w:eastAsia="en-US"/>
        </w:rPr>
        <w:t>Новокубанского</w:t>
      </w:r>
      <w:proofErr w:type="spellEnd"/>
      <w:r w:rsidR="006557E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="00125593" w:rsidRPr="00322839">
        <w:rPr>
          <w:rFonts w:eastAsiaTheme="minorHAnsi"/>
          <w:sz w:val="28"/>
          <w:szCs w:val="28"/>
          <w:lang w:eastAsia="en-US"/>
        </w:rPr>
        <w:t>района обобщает результаты оценки и рекомендации по результатам оценки налоговых расходов.</w:t>
      </w:r>
    </w:p>
    <w:p w:rsidR="00125593" w:rsidRPr="00322839" w:rsidRDefault="00125593" w:rsidP="00EE179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22839">
        <w:rPr>
          <w:rFonts w:eastAsiaTheme="minorHAnsi"/>
          <w:sz w:val="28"/>
          <w:szCs w:val="28"/>
          <w:lang w:eastAsia="en-US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2E7072" w:rsidRPr="00322839">
        <w:rPr>
          <w:rFonts w:eastAsiaTheme="minorHAnsi"/>
          <w:sz w:val="28"/>
          <w:szCs w:val="28"/>
          <w:lang w:eastAsia="en-US"/>
        </w:rPr>
        <w:t>Бесскорбненского</w:t>
      </w:r>
      <w:r w:rsidR="00D32AB3" w:rsidRPr="00322839">
        <w:rPr>
          <w:rFonts w:eastAsiaTheme="minorHAnsi"/>
          <w:sz w:val="28"/>
          <w:szCs w:val="28"/>
          <w:lang w:eastAsia="en-US"/>
        </w:rPr>
        <w:t xml:space="preserve"> сельского</w:t>
      </w:r>
      <w:r w:rsidR="00962D79" w:rsidRPr="00322839">
        <w:rPr>
          <w:rFonts w:eastAsiaTheme="minorHAnsi"/>
          <w:sz w:val="28"/>
          <w:szCs w:val="28"/>
          <w:lang w:eastAsia="en-US"/>
        </w:rPr>
        <w:t xml:space="preserve"> </w:t>
      </w:r>
      <w:r w:rsidRPr="0032283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985CC5" w:rsidRPr="00322839">
        <w:rPr>
          <w:rFonts w:eastAsiaTheme="minorHAnsi"/>
          <w:sz w:val="28"/>
          <w:szCs w:val="28"/>
          <w:lang w:eastAsia="en-US"/>
        </w:rPr>
        <w:t xml:space="preserve">Новокубанского района </w:t>
      </w:r>
      <w:r w:rsidRPr="00322839">
        <w:rPr>
          <w:rFonts w:eastAsiaTheme="minorHAnsi"/>
          <w:sz w:val="28"/>
          <w:szCs w:val="28"/>
          <w:lang w:eastAsia="en-US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234F37" w:rsidRPr="00322839" w:rsidRDefault="00234F37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34F37" w:rsidRPr="00322839" w:rsidRDefault="00234F37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962D79" w:rsidRPr="00322839" w:rsidRDefault="00962D79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11ADB" w:rsidRPr="00322839" w:rsidRDefault="00211ADB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22839">
        <w:rPr>
          <w:rFonts w:eastAsiaTheme="minorEastAsia"/>
          <w:sz w:val="28"/>
          <w:szCs w:val="28"/>
        </w:rPr>
        <w:t xml:space="preserve">Глава </w:t>
      </w:r>
      <w:proofErr w:type="spellStart"/>
      <w:r w:rsidRPr="00322839">
        <w:rPr>
          <w:rFonts w:eastAsiaTheme="minorEastAsia"/>
          <w:sz w:val="28"/>
          <w:szCs w:val="28"/>
        </w:rPr>
        <w:t>Бесскорбненского</w:t>
      </w:r>
      <w:proofErr w:type="spellEnd"/>
      <w:r w:rsidRPr="00322839">
        <w:rPr>
          <w:rFonts w:eastAsiaTheme="minorEastAsia"/>
          <w:sz w:val="28"/>
          <w:szCs w:val="28"/>
        </w:rPr>
        <w:t xml:space="preserve"> </w:t>
      </w:r>
      <w:proofErr w:type="gramStart"/>
      <w:r w:rsidRPr="00322839">
        <w:rPr>
          <w:rFonts w:eastAsiaTheme="minorEastAsia"/>
          <w:sz w:val="28"/>
          <w:szCs w:val="28"/>
        </w:rPr>
        <w:t>сельского</w:t>
      </w:r>
      <w:proofErr w:type="gramEnd"/>
    </w:p>
    <w:p w:rsidR="00211ADB" w:rsidRPr="00322839" w:rsidRDefault="00211ADB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322839">
        <w:rPr>
          <w:rFonts w:eastAsiaTheme="minorEastAsia"/>
          <w:sz w:val="28"/>
          <w:szCs w:val="28"/>
        </w:rPr>
        <w:t xml:space="preserve">поселения </w:t>
      </w:r>
      <w:proofErr w:type="spellStart"/>
      <w:r w:rsidRPr="00322839">
        <w:rPr>
          <w:rFonts w:eastAsiaTheme="minorEastAsia"/>
          <w:sz w:val="28"/>
          <w:szCs w:val="28"/>
        </w:rPr>
        <w:t>Новокубанского</w:t>
      </w:r>
      <w:proofErr w:type="spellEnd"/>
      <w:r w:rsidRPr="00322839">
        <w:rPr>
          <w:rFonts w:eastAsiaTheme="minorEastAsia"/>
          <w:sz w:val="28"/>
          <w:szCs w:val="28"/>
        </w:rPr>
        <w:t xml:space="preserve"> района                                            </w:t>
      </w:r>
      <w:proofErr w:type="spellStart"/>
      <w:r w:rsidRPr="00322839">
        <w:rPr>
          <w:rFonts w:eastAsiaTheme="minorEastAsia"/>
          <w:sz w:val="28"/>
          <w:szCs w:val="28"/>
        </w:rPr>
        <w:t>С.А.Майковский</w:t>
      </w:r>
      <w:proofErr w:type="spellEnd"/>
    </w:p>
    <w:p w:rsidR="00985CC5" w:rsidRPr="00322839" w:rsidRDefault="00985CC5" w:rsidP="00860318">
      <w:pPr>
        <w:widowControl w:val="0"/>
        <w:autoSpaceDE w:val="0"/>
        <w:autoSpaceDN w:val="0"/>
        <w:adjustRightInd w:val="0"/>
        <w:ind w:left="5103"/>
        <w:rPr>
          <w:rFonts w:eastAsiaTheme="minorEastAsia"/>
          <w:bCs/>
          <w:sz w:val="28"/>
          <w:szCs w:val="28"/>
        </w:rPr>
      </w:pPr>
      <w:r w:rsidRPr="00322839">
        <w:rPr>
          <w:sz w:val="28"/>
          <w:szCs w:val="28"/>
        </w:rPr>
        <w:br w:type="page"/>
      </w:r>
      <w:r w:rsidRPr="00322839">
        <w:rPr>
          <w:rFonts w:eastAsiaTheme="minorEastAsia"/>
          <w:bCs/>
          <w:sz w:val="28"/>
          <w:szCs w:val="28"/>
        </w:rPr>
        <w:lastRenderedPageBreak/>
        <w:t xml:space="preserve">Приложение </w:t>
      </w:r>
    </w:p>
    <w:p w:rsidR="00985CC5" w:rsidRPr="00322839" w:rsidRDefault="00985CC5" w:rsidP="00860318">
      <w:pPr>
        <w:widowControl w:val="0"/>
        <w:autoSpaceDE w:val="0"/>
        <w:autoSpaceDN w:val="0"/>
        <w:adjustRightInd w:val="0"/>
        <w:ind w:left="5103"/>
        <w:rPr>
          <w:rFonts w:eastAsiaTheme="minorEastAsia"/>
          <w:bCs/>
          <w:sz w:val="28"/>
          <w:szCs w:val="28"/>
        </w:rPr>
      </w:pPr>
      <w:r w:rsidRPr="00322839">
        <w:rPr>
          <w:rFonts w:eastAsiaTheme="minorEastAsia"/>
          <w:bCs/>
          <w:sz w:val="28"/>
          <w:szCs w:val="28"/>
        </w:rPr>
        <w:t xml:space="preserve">к Порядку формирования перечня </w:t>
      </w:r>
      <w:r w:rsidR="00860318" w:rsidRPr="00322839">
        <w:rPr>
          <w:rFonts w:eastAsiaTheme="minorEastAsia"/>
          <w:bCs/>
          <w:sz w:val="28"/>
          <w:szCs w:val="28"/>
        </w:rPr>
        <w:t xml:space="preserve">налоговых расходов </w:t>
      </w:r>
      <w:proofErr w:type="spellStart"/>
      <w:r w:rsidR="00860318" w:rsidRPr="00322839">
        <w:rPr>
          <w:rFonts w:eastAsiaTheme="minorEastAsia"/>
          <w:bCs/>
          <w:sz w:val="28"/>
          <w:szCs w:val="28"/>
        </w:rPr>
        <w:t>Бесскорбненского</w:t>
      </w:r>
      <w:proofErr w:type="spellEnd"/>
      <w:r w:rsidR="00860318" w:rsidRPr="00322839">
        <w:rPr>
          <w:rFonts w:eastAsiaTheme="minorEastAsia"/>
          <w:bCs/>
          <w:sz w:val="28"/>
          <w:szCs w:val="28"/>
        </w:rPr>
        <w:t xml:space="preserve"> сельского поселения </w:t>
      </w:r>
      <w:proofErr w:type="spellStart"/>
      <w:r w:rsidR="00860318" w:rsidRPr="00322839">
        <w:rPr>
          <w:rFonts w:eastAsiaTheme="minorEastAsia"/>
          <w:bCs/>
          <w:sz w:val="28"/>
          <w:szCs w:val="28"/>
        </w:rPr>
        <w:t>Новокубанского</w:t>
      </w:r>
      <w:proofErr w:type="spellEnd"/>
      <w:r w:rsidR="00860318" w:rsidRPr="00322839">
        <w:rPr>
          <w:rFonts w:eastAsiaTheme="minorEastAsia"/>
          <w:bCs/>
          <w:sz w:val="28"/>
          <w:szCs w:val="28"/>
        </w:rPr>
        <w:t xml:space="preserve"> района и оценки эффективности налоговых расходов </w:t>
      </w:r>
      <w:proofErr w:type="spellStart"/>
      <w:r w:rsidR="00860318" w:rsidRPr="00322839">
        <w:rPr>
          <w:rFonts w:eastAsiaTheme="minorEastAsia"/>
          <w:bCs/>
          <w:sz w:val="28"/>
          <w:szCs w:val="28"/>
        </w:rPr>
        <w:t>Бесскорбненского</w:t>
      </w:r>
      <w:proofErr w:type="spellEnd"/>
      <w:r w:rsidR="00860318" w:rsidRPr="00322839">
        <w:rPr>
          <w:rFonts w:eastAsiaTheme="minorEastAsia"/>
          <w:bCs/>
          <w:sz w:val="28"/>
          <w:szCs w:val="28"/>
        </w:rPr>
        <w:t xml:space="preserve"> сельского поселения </w:t>
      </w:r>
      <w:proofErr w:type="spellStart"/>
      <w:r w:rsidR="00860318" w:rsidRPr="00322839">
        <w:rPr>
          <w:rFonts w:eastAsiaTheme="minorEastAsia"/>
          <w:bCs/>
          <w:sz w:val="28"/>
          <w:szCs w:val="28"/>
        </w:rPr>
        <w:t>Новокубанского</w:t>
      </w:r>
      <w:proofErr w:type="spellEnd"/>
      <w:r w:rsidR="00860318" w:rsidRPr="00322839">
        <w:rPr>
          <w:rFonts w:eastAsiaTheme="minorEastAsia"/>
          <w:bCs/>
          <w:sz w:val="28"/>
          <w:szCs w:val="28"/>
        </w:rPr>
        <w:t xml:space="preserve"> района</w:t>
      </w:r>
    </w:p>
    <w:p w:rsidR="00860318" w:rsidRPr="00322839" w:rsidRDefault="00860318" w:rsidP="004D1002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</w:rPr>
      </w:pPr>
    </w:p>
    <w:p w:rsidR="00985CC5" w:rsidRPr="00322839" w:rsidRDefault="00985CC5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</w:rPr>
      </w:pPr>
      <w:r w:rsidRPr="00322839">
        <w:rPr>
          <w:b/>
          <w:i w:val="0"/>
          <w:sz w:val="28"/>
          <w:szCs w:val="28"/>
        </w:rPr>
        <w:t>Перечень</w:t>
      </w:r>
    </w:p>
    <w:p w:rsidR="00985CC5" w:rsidRPr="00322839" w:rsidRDefault="00985CC5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</w:rPr>
      </w:pPr>
      <w:r w:rsidRPr="00322839">
        <w:rPr>
          <w:b/>
          <w:i w:val="0"/>
          <w:sz w:val="28"/>
          <w:szCs w:val="28"/>
        </w:rPr>
        <w:t xml:space="preserve">информации, включаемой в паспорт налогового расхода </w:t>
      </w:r>
      <w:r w:rsidR="002E7072" w:rsidRPr="00322839">
        <w:rPr>
          <w:b/>
          <w:i w:val="0"/>
          <w:sz w:val="28"/>
          <w:szCs w:val="28"/>
        </w:rPr>
        <w:t>Бесскорбненского</w:t>
      </w:r>
      <w:r w:rsidR="00D32AB3" w:rsidRPr="00322839">
        <w:rPr>
          <w:b/>
          <w:i w:val="0"/>
          <w:sz w:val="28"/>
          <w:szCs w:val="28"/>
        </w:rPr>
        <w:t xml:space="preserve"> сельского</w:t>
      </w:r>
      <w:r w:rsidR="00005359" w:rsidRPr="00322839">
        <w:rPr>
          <w:b/>
          <w:i w:val="0"/>
          <w:sz w:val="28"/>
          <w:szCs w:val="28"/>
        </w:rPr>
        <w:t xml:space="preserve"> </w:t>
      </w:r>
      <w:r w:rsidRPr="00322839">
        <w:rPr>
          <w:b/>
          <w:i w:val="0"/>
          <w:sz w:val="28"/>
          <w:szCs w:val="28"/>
        </w:rPr>
        <w:t>поселения Новокубанского района</w:t>
      </w:r>
    </w:p>
    <w:p w:rsidR="00985CC5" w:rsidRPr="00322839" w:rsidRDefault="00985CC5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jc w:val="center"/>
        <w:rPr>
          <w:b/>
          <w:i w:val="0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6155"/>
        <w:gridCol w:w="2713"/>
      </w:tblGrid>
      <w:tr w:rsidR="00985CC5" w:rsidRPr="00322839" w:rsidTr="00985CC5">
        <w:tc>
          <w:tcPr>
            <w:tcW w:w="0" w:type="auto"/>
            <w:gridSpan w:val="2"/>
            <w:hideMark/>
          </w:tcPr>
          <w:p w:rsidR="00985CC5" w:rsidRPr="00322839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b/>
                <w:i w:val="0"/>
                <w:sz w:val="28"/>
                <w:szCs w:val="28"/>
              </w:rPr>
            </w:pPr>
            <w:r w:rsidRPr="00322839">
              <w:rPr>
                <w:b/>
                <w:i w:val="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985CC5" w:rsidRPr="00322839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0"/>
              <w:rPr>
                <w:b/>
                <w:i w:val="0"/>
                <w:sz w:val="28"/>
                <w:szCs w:val="28"/>
              </w:rPr>
            </w:pPr>
            <w:r w:rsidRPr="00322839">
              <w:rPr>
                <w:b/>
                <w:i w:val="0"/>
                <w:sz w:val="28"/>
                <w:szCs w:val="28"/>
              </w:rPr>
              <w:t>Источник данных</w:t>
            </w:r>
          </w:p>
        </w:tc>
      </w:tr>
      <w:tr w:rsidR="00985CC5" w:rsidRPr="00322839" w:rsidTr="00985CC5">
        <w:tc>
          <w:tcPr>
            <w:tcW w:w="0" w:type="auto"/>
            <w:gridSpan w:val="3"/>
            <w:hideMark/>
          </w:tcPr>
          <w:p w:rsidR="00985CC5" w:rsidRPr="00322839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0"/>
              <w:jc w:val="center"/>
              <w:rPr>
                <w:b/>
                <w:i w:val="0"/>
                <w:sz w:val="28"/>
                <w:szCs w:val="28"/>
              </w:rPr>
            </w:pPr>
            <w:r w:rsidRPr="00322839">
              <w:rPr>
                <w:b/>
                <w:i w:val="0"/>
                <w:sz w:val="28"/>
                <w:szCs w:val="28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985CC5" w:rsidRPr="00322839" w:rsidTr="00985CC5">
        <w:tc>
          <w:tcPr>
            <w:tcW w:w="0" w:type="auto"/>
            <w:hideMark/>
          </w:tcPr>
          <w:p w:rsidR="00985CC5" w:rsidRPr="00322839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322839">
              <w:rPr>
                <w:i w:val="0"/>
                <w:sz w:val="28"/>
                <w:szCs w:val="28"/>
              </w:rPr>
              <w:t>11.</w:t>
            </w:r>
          </w:p>
        </w:tc>
        <w:tc>
          <w:tcPr>
            <w:tcW w:w="0" w:type="auto"/>
            <w:hideMark/>
          </w:tcPr>
          <w:p w:rsidR="00985CC5" w:rsidRPr="00322839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322839">
              <w:rPr>
                <w:i w:val="0"/>
                <w:sz w:val="28"/>
                <w:szCs w:val="28"/>
              </w:rPr>
              <w:t>Наименование налог</w:t>
            </w:r>
            <w:r w:rsidR="00BE52EF" w:rsidRPr="00322839">
              <w:rPr>
                <w:i w:val="0"/>
                <w:sz w:val="28"/>
                <w:szCs w:val="28"/>
              </w:rPr>
              <w:t xml:space="preserve">а, сбора, платежа, по которому </w:t>
            </w:r>
            <w:r w:rsidRPr="00322839">
              <w:rPr>
                <w:i w:val="0"/>
                <w:sz w:val="28"/>
                <w:szCs w:val="28"/>
              </w:rPr>
              <w:t>предусматривается налоговый расход</w:t>
            </w:r>
          </w:p>
        </w:tc>
        <w:tc>
          <w:tcPr>
            <w:tcW w:w="0" w:type="auto"/>
            <w:hideMark/>
          </w:tcPr>
          <w:p w:rsidR="00985CC5" w:rsidRPr="00322839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322839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322839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322839">
              <w:rPr>
                <w:i w:val="0"/>
                <w:sz w:val="28"/>
                <w:szCs w:val="28"/>
              </w:rPr>
              <w:t>22.</w:t>
            </w:r>
          </w:p>
        </w:tc>
        <w:tc>
          <w:tcPr>
            <w:tcW w:w="0" w:type="auto"/>
            <w:hideMark/>
          </w:tcPr>
          <w:p w:rsidR="00985CC5" w:rsidRPr="00322839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322839">
              <w:rPr>
                <w:i w:val="0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322839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3</w:t>
            </w:r>
            <w:r>
              <w:rPr>
                <w:i w:val="0"/>
                <w:sz w:val="28"/>
                <w:szCs w:val="28"/>
              </w:rPr>
              <w:t>3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4</w:t>
            </w:r>
            <w:r>
              <w:rPr>
                <w:i w:val="0"/>
                <w:sz w:val="28"/>
                <w:szCs w:val="28"/>
              </w:rPr>
              <w:t>4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5</w:t>
            </w:r>
            <w:r>
              <w:rPr>
                <w:i w:val="0"/>
                <w:sz w:val="28"/>
                <w:szCs w:val="28"/>
              </w:rPr>
              <w:t>5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6</w:t>
            </w:r>
            <w:r>
              <w:rPr>
                <w:i w:val="0"/>
                <w:sz w:val="28"/>
                <w:szCs w:val="28"/>
              </w:rPr>
              <w:t>6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7</w:t>
            </w:r>
            <w:r>
              <w:rPr>
                <w:i w:val="0"/>
                <w:sz w:val="28"/>
                <w:szCs w:val="28"/>
              </w:rPr>
              <w:t>7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8</w:t>
            </w:r>
            <w:r>
              <w:rPr>
                <w:i w:val="0"/>
                <w:sz w:val="28"/>
                <w:szCs w:val="28"/>
              </w:rPr>
              <w:t>8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gridSpan w:val="3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709"/>
              <w:jc w:val="center"/>
              <w:rPr>
                <w:b/>
                <w:i w:val="0"/>
                <w:sz w:val="28"/>
                <w:szCs w:val="28"/>
              </w:rPr>
            </w:pPr>
            <w:r w:rsidRPr="00985CC5">
              <w:rPr>
                <w:b/>
                <w:i w:val="0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куратора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0.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lastRenderedPageBreak/>
              <w:t>11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перечень налоговых расходов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куратора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куратора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куратора</w:t>
            </w:r>
          </w:p>
        </w:tc>
      </w:tr>
      <w:tr w:rsidR="00985CC5" w:rsidRPr="00985CC5" w:rsidTr="00985CC5">
        <w:tc>
          <w:tcPr>
            <w:tcW w:w="0" w:type="auto"/>
            <w:gridSpan w:val="3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709"/>
              <w:jc w:val="center"/>
              <w:rPr>
                <w:b/>
                <w:i w:val="0"/>
                <w:sz w:val="28"/>
                <w:szCs w:val="28"/>
              </w:rPr>
            </w:pPr>
            <w:r w:rsidRPr="00985CC5">
              <w:rPr>
                <w:b/>
                <w:i w:val="0"/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985CC5" w:rsidRPr="00985CC5" w:rsidRDefault="00985CC5" w:rsidP="00BE52EF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 xml:space="preserve">данные главного администратора доходов, </w:t>
            </w:r>
            <w:r w:rsidR="00BE52EF">
              <w:rPr>
                <w:i w:val="0"/>
                <w:sz w:val="28"/>
                <w:szCs w:val="28"/>
              </w:rPr>
              <w:t>бухгалтерии</w:t>
            </w:r>
            <w:r w:rsidR="00E45DC9">
              <w:rPr>
                <w:i w:val="0"/>
                <w:sz w:val="28"/>
                <w:szCs w:val="28"/>
              </w:rPr>
              <w:t xml:space="preserve"> </w:t>
            </w:r>
            <w:hyperlink r:id="rId12" w:anchor="2" w:history="1">
              <w:r w:rsidRPr="00985CC5">
                <w:rPr>
                  <w:i w:val="0"/>
                  <w:sz w:val="28"/>
                  <w:szCs w:val="28"/>
                </w:rPr>
                <w:t>*(2)</w:t>
              </w:r>
            </w:hyperlink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 xml:space="preserve">данные </w:t>
            </w:r>
            <w:r w:rsidR="00E45DC9">
              <w:rPr>
                <w:i w:val="0"/>
                <w:sz w:val="28"/>
                <w:szCs w:val="28"/>
              </w:rPr>
              <w:t xml:space="preserve">бухгалтерии  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7.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 xml:space="preserve">Фактическая численность получателей налогового расхода в году, предшествующем отчетному финансовому году (единиц) </w:t>
            </w:r>
            <w:hyperlink r:id="rId13" w:anchor="3" w:history="1">
              <w:r w:rsidRPr="00985CC5">
                <w:rPr>
                  <w:i w:val="0"/>
                  <w:sz w:val="28"/>
                  <w:szCs w:val="28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1</w:t>
            </w:r>
            <w:r>
              <w:rPr>
                <w:i w:val="0"/>
                <w:sz w:val="28"/>
                <w:szCs w:val="28"/>
              </w:rPr>
              <w:t>1</w:t>
            </w:r>
            <w:r w:rsidRPr="00985CC5">
              <w:rPr>
                <w:i w:val="0"/>
                <w:sz w:val="28"/>
                <w:szCs w:val="28"/>
              </w:rPr>
              <w:t>9.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985CC5" w:rsidRPr="00985CC5" w:rsidTr="00985CC5">
        <w:tc>
          <w:tcPr>
            <w:tcW w:w="0" w:type="auto"/>
            <w:hideMark/>
          </w:tcPr>
          <w:p w:rsidR="00985CC5" w:rsidRPr="00985CC5" w:rsidRDefault="00985CC5" w:rsidP="00985CC5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-2" w:firstLine="709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t>2</w:t>
            </w:r>
            <w:r>
              <w:rPr>
                <w:i w:val="0"/>
                <w:sz w:val="28"/>
                <w:szCs w:val="28"/>
              </w:rPr>
              <w:lastRenderedPageBreak/>
              <w:t>2</w:t>
            </w:r>
            <w:r w:rsidRPr="00985CC5">
              <w:rPr>
                <w:i w:val="0"/>
                <w:sz w:val="28"/>
                <w:szCs w:val="28"/>
              </w:rPr>
              <w:t>0.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lastRenderedPageBreak/>
              <w:t xml:space="preserve">Объем налогов, сборов и платежа, </w:t>
            </w:r>
            <w:r w:rsidRPr="00985CC5">
              <w:rPr>
                <w:i w:val="0"/>
                <w:sz w:val="28"/>
                <w:szCs w:val="28"/>
              </w:rPr>
              <w:lastRenderedPageBreak/>
              <w:t>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985CC5" w:rsidRPr="00985CC5" w:rsidRDefault="00985CC5" w:rsidP="00005359">
            <w:pPr>
              <w:pStyle w:val="aa"/>
              <w:tabs>
                <w:tab w:val="left" w:pos="426"/>
                <w:tab w:val="left" w:pos="993"/>
              </w:tabs>
              <w:spacing w:before="0" w:after="0"/>
              <w:ind w:left="0" w:right="84" w:firstLine="0"/>
              <w:rPr>
                <w:i w:val="0"/>
                <w:sz w:val="28"/>
                <w:szCs w:val="28"/>
              </w:rPr>
            </w:pPr>
            <w:r w:rsidRPr="00985CC5">
              <w:rPr>
                <w:i w:val="0"/>
                <w:sz w:val="28"/>
                <w:szCs w:val="28"/>
              </w:rPr>
              <w:lastRenderedPageBreak/>
              <w:t xml:space="preserve">данные главного </w:t>
            </w:r>
            <w:r w:rsidRPr="00985CC5">
              <w:rPr>
                <w:i w:val="0"/>
                <w:sz w:val="28"/>
                <w:szCs w:val="28"/>
              </w:rPr>
              <w:lastRenderedPageBreak/>
              <w:t>администратора доходов</w:t>
            </w:r>
          </w:p>
        </w:tc>
      </w:tr>
    </w:tbl>
    <w:p w:rsidR="00985CC5" w:rsidRDefault="00985CC5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sz w:val="28"/>
          <w:szCs w:val="28"/>
        </w:rPr>
      </w:pPr>
    </w:p>
    <w:p w:rsidR="00985CC5" w:rsidRPr="00985CC5" w:rsidRDefault="00EE1790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*(1) </w:t>
      </w:r>
      <w:r w:rsidR="00985CC5" w:rsidRPr="00985CC5">
        <w:rPr>
          <w:i w:val="0"/>
          <w:sz w:val="28"/>
          <w:szCs w:val="28"/>
        </w:rPr>
        <w:t xml:space="preserve">расчет по приведенной формуле осуществляется в отношении налоговых расходов, перечень которых определяется </w:t>
      </w:r>
      <w:r w:rsidR="00231D7E">
        <w:rPr>
          <w:i w:val="0"/>
          <w:sz w:val="28"/>
          <w:szCs w:val="28"/>
        </w:rPr>
        <w:t xml:space="preserve">бухгалтерией </w:t>
      </w:r>
      <w:r w:rsidR="00985CC5" w:rsidRPr="00985CC5">
        <w:rPr>
          <w:i w:val="0"/>
          <w:sz w:val="28"/>
          <w:szCs w:val="28"/>
        </w:rPr>
        <w:t xml:space="preserve">администрации </w:t>
      </w:r>
      <w:r w:rsidR="002E7072">
        <w:rPr>
          <w:i w:val="0"/>
          <w:sz w:val="28"/>
          <w:szCs w:val="28"/>
        </w:rPr>
        <w:t>Бесскорбненского</w:t>
      </w:r>
      <w:r w:rsidR="00D32AB3">
        <w:rPr>
          <w:i w:val="0"/>
          <w:sz w:val="28"/>
          <w:szCs w:val="28"/>
        </w:rPr>
        <w:t xml:space="preserve"> сельского</w:t>
      </w:r>
      <w:r w:rsidR="00005359">
        <w:rPr>
          <w:i w:val="0"/>
          <w:sz w:val="28"/>
          <w:szCs w:val="28"/>
        </w:rPr>
        <w:t xml:space="preserve"> </w:t>
      </w:r>
      <w:r w:rsidR="00AE2068">
        <w:rPr>
          <w:i w:val="0"/>
          <w:sz w:val="28"/>
          <w:szCs w:val="28"/>
        </w:rPr>
        <w:t xml:space="preserve">поселения Новокубанского </w:t>
      </w:r>
      <w:r w:rsidR="00985CC5" w:rsidRPr="00985CC5">
        <w:rPr>
          <w:i w:val="0"/>
          <w:sz w:val="28"/>
          <w:szCs w:val="28"/>
        </w:rPr>
        <w:t>района.</w:t>
      </w:r>
    </w:p>
    <w:p w:rsidR="00985CC5" w:rsidRPr="00985CC5" w:rsidRDefault="00EE1790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*(2) </w:t>
      </w:r>
      <w:r w:rsidR="00985CC5" w:rsidRPr="00985CC5">
        <w:rPr>
          <w:i w:val="0"/>
          <w:sz w:val="28"/>
          <w:szCs w:val="28"/>
        </w:rPr>
        <w:t xml:space="preserve">В случаях и порядке, предусмотренных пунктом 11 Порядка формирования перечня налоговых расходов </w:t>
      </w:r>
      <w:r w:rsidR="002E7072">
        <w:rPr>
          <w:i w:val="0"/>
          <w:sz w:val="28"/>
          <w:szCs w:val="28"/>
        </w:rPr>
        <w:t>Бесскорбненского</w:t>
      </w:r>
      <w:r w:rsidR="00D32AB3">
        <w:rPr>
          <w:i w:val="0"/>
          <w:sz w:val="28"/>
          <w:szCs w:val="28"/>
        </w:rPr>
        <w:t xml:space="preserve"> сельского</w:t>
      </w:r>
      <w:r w:rsidR="00005359">
        <w:rPr>
          <w:i w:val="0"/>
          <w:sz w:val="28"/>
          <w:szCs w:val="28"/>
        </w:rPr>
        <w:t xml:space="preserve"> </w:t>
      </w:r>
      <w:r w:rsidR="00985CC5" w:rsidRPr="00985CC5">
        <w:rPr>
          <w:i w:val="0"/>
          <w:sz w:val="28"/>
          <w:szCs w:val="28"/>
        </w:rPr>
        <w:t xml:space="preserve">поселения </w:t>
      </w:r>
      <w:r w:rsidR="005F7A13">
        <w:rPr>
          <w:i w:val="0"/>
          <w:sz w:val="28"/>
          <w:szCs w:val="28"/>
        </w:rPr>
        <w:t xml:space="preserve">Новокубанского района </w:t>
      </w:r>
      <w:r w:rsidR="00985CC5" w:rsidRPr="00985CC5">
        <w:rPr>
          <w:i w:val="0"/>
          <w:sz w:val="28"/>
          <w:szCs w:val="28"/>
        </w:rPr>
        <w:t xml:space="preserve">и оценки налоговых расходов </w:t>
      </w:r>
      <w:r w:rsidR="002E7072">
        <w:rPr>
          <w:i w:val="0"/>
          <w:sz w:val="28"/>
          <w:szCs w:val="28"/>
        </w:rPr>
        <w:t>Бесскорбненского</w:t>
      </w:r>
      <w:r w:rsidR="00D32AB3">
        <w:rPr>
          <w:i w:val="0"/>
          <w:sz w:val="28"/>
          <w:szCs w:val="28"/>
        </w:rPr>
        <w:t xml:space="preserve"> сельского</w:t>
      </w:r>
      <w:r w:rsidR="00005359">
        <w:rPr>
          <w:i w:val="0"/>
          <w:sz w:val="28"/>
          <w:szCs w:val="28"/>
        </w:rPr>
        <w:t xml:space="preserve"> </w:t>
      </w:r>
      <w:r w:rsidR="00985CC5" w:rsidRPr="00985CC5">
        <w:rPr>
          <w:i w:val="0"/>
          <w:sz w:val="28"/>
          <w:szCs w:val="28"/>
        </w:rPr>
        <w:t>поселения</w:t>
      </w:r>
      <w:r w:rsidR="005F7A13">
        <w:rPr>
          <w:i w:val="0"/>
          <w:sz w:val="28"/>
          <w:szCs w:val="28"/>
        </w:rPr>
        <w:t xml:space="preserve"> Новокубанского района</w:t>
      </w:r>
      <w:r w:rsidR="00985CC5" w:rsidRPr="00985CC5">
        <w:rPr>
          <w:i w:val="0"/>
          <w:sz w:val="28"/>
          <w:szCs w:val="28"/>
        </w:rPr>
        <w:t>.</w:t>
      </w:r>
    </w:p>
    <w:p w:rsidR="00985CC5" w:rsidRPr="00985CC5" w:rsidRDefault="00EE1790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*(3) </w:t>
      </w:r>
      <w:r w:rsidR="00985CC5" w:rsidRPr="00985CC5">
        <w:rPr>
          <w:i w:val="0"/>
          <w:sz w:val="28"/>
          <w:szCs w:val="28"/>
        </w:rPr>
        <w:t xml:space="preserve">Информация подлежит формированию и представлению в отношении налоговых расходов, перечень которых определяется </w:t>
      </w:r>
      <w:r w:rsidR="00BE52EF">
        <w:rPr>
          <w:i w:val="0"/>
          <w:sz w:val="28"/>
          <w:szCs w:val="28"/>
        </w:rPr>
        <w:t>бухгалтерией</w:t>
      </w:r>
      <w:r w:rsidR="00985CC5" w:rsidRPr="00985CC5">
        <w:rPr>
          <w:i w:val="0"/>
          <w:sz w:val="28"/>
          <w:szCs w:val="28"/>
        </w:rPr>
        <w:t xml:space="preserve"> администрации </w:t>
      </w:r>
      <w:r w:rsidR="002E7072">
        <w:rPr>
          <w:i w:val="0"/>
          <w:sz w:val="28"/>
          <w:szCs w:val="28"/>
        </w:rPr>
        <w:t>Бесскорбненского</w:t>
      </w:r>
      <w:r w:rsidR="00D32AB3">
        <w:rPr>
          <w:i w:val="0"/>
          <w:sz w:val="28"/>
          <w:szCs w:val="28"/>
        </w:rPr>
        <w:t xml:space="preserve"> сельского</w:t>
      </w:r>
      <w:r w:rsidR="00005359">
        <w:rPr>
          <w:i w:val="0"/>
          <w:sz w:val="28"/>
          <w:szCs w:val="28"/>
        </w:rPr>
        <w:t xml:space="preserve"> </w:t>
      </w:r>
      <w:r w:rsidR="005F7A13">
        <w:rPr>
          <w:i w:val="0"/>
          <w:sz w:val="28"/>
          <w:szCs w:val="28"/>
        </w:rPr>
        <w:t xml:space="preserve">поселения Новокубанского </w:t>
      </w:r>
      <w:r w:rsidR="00985CC5" w:rsidRPr="00985CC5">
        <w:rPr>
          <w:i w:val="0"/>
          <w:sz w:val="28"/>
          <w:szCs w:val="28"/>
        </w:rPr>
        <w:t>района.</w:t>
      </w:r>
    </w:p>
    <w:p w:rsidR="009A458B" w:rsidRPr="00985CC5" w:rsidRDefault="009A458B" w:rsidP="00985CC5">
      <w:pPr>
        <w:pStyle w:val="aa"/>
        <w:tabs>
          <w:tab w:val="left" w:pos="426"/>
          <w:tab w:val="left" w:pos="993"/>
        </w:tabs>
        <w:spacing w:before="0" w:after="0"/>
        <w:ind w:left="0" w:right="-2" w:firstLine="709"/>
        <w:rPr>
          <w:i w:val="0"/>
          <w:sz w:val="28"/>
          <w:szCs w:val="28"/>
        </w:rPr>
      </w:pPr>
    </w:p>
    <w:p w:rsidR="00125593" w:rsidRDefault="00125593" w:rsidP="00E45737">
      <w:pPr>
        <w:tabs>
          <w:tab w:val="left" w:pos="7545"/>
        </w:tabs>
        <w:rPr>
          <w:sz w:val="28"/>
          <w:szCs w:val="28"/>
        </w:rPr>
      </w:pPr>
    </w:p>
    <w:p w:rsidR="00005359" w:rsidRDefault="00005359" w:rsidP="00E45737">
      <w:pPr>
        <w:tabs>
          <w:tab w:val="left" w:pos="7545"/>
        </w:tabs>
        <w:rPr>
          <w:sz w:val="28"/>
          <w:szCs w:val="28"/>
        </w:rPr>
      </w:pPr>
    </w:p>
    <w:p w:rsidR="00211ADB" w:rsidRPr="00EE1790" w:rsidRDefault="00211ADB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E1790">
        <w:rPr>
          <w:rFonts w:eastAsiaTheme="minorEastAsia"/>
          <w:sz w:val="28"/>
          <w:szCs w:val="28"/>
        </w:rPr>
        <w:t xml:space="preserve">Глава </w:t>
      </w:r>
      <w:proofErr w:type="spellStart"/>
      <w:r w:rsidRPr="00EE1790">
        <w:rPr>
          <w:rFonts w:eastAsiaTheme="minorEastAsia"/>
          <w:sz w:val="28"/>
          <w:szCs w:val="28"/>
        </w:rPr>
        <w:t>Бесскорбненского</w:t>
      </w:r>
      <w:proofErr w:type="spellEnd"/>
      <w:r w:rsidRPr="00EE1790">
        <w:rPr>
          <w:rFonts w:eastAsiaTheme="minorEastAsia"/>
          <w:sz w:val="28"/>
          <w:szCs w:val="28"/>
        </w:rPr>
        <w:t xml:space="preserve"> </w:t>
      </w:r>
      <w:proofErr w:type="gramStart"/>
      <w:r w:rsidRPr="00EE1790">
        <w:rPr>
          <w:rFonts w:eastAsiaTheme="minorEastAsia"/>
          <w:sz w:val="28"/>
          <w:szCs w:val="28"/>
        </w:rPr>
        <w:t>сельского</w:t>
      </w:r>
      <w:proofErr w:type="gramEnd"/>
    </w:p>
    <w:p w:rsidR="00211ADB" w:rsidRPr="00EE1790" w:rsidRDefault="00211ADB" w:rsidP="00EE179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E1790">
        <w:rPr>
          <w:rFonts w:eastAsiaTheme="minorEastAsia"/>
          <w:sz w:val="28"/>
          <w:szCs w:val="28"/>
        </w:rPr>
        <w:t xml:space="preserve">поселения </w:t>
      </w:r>
      <w:proofErr w:type="spellStart"/>
      <w:r w:rsidRPr="00EE1790">
        <w:rPr>
          <w:rFonts w:eastAsiaTheme="minorEastAsia"/>
          <w:sz w:val="28"/>
          <w:szCs w:val="28"/>
        </w:rPr>
        <w:t>Новокубанского</w:t>
      </w:r>
      <w:proofErr w:type="spellEnd"/>
      <w:r w:rsidRPr="00EE1790">
        <w:rPr>
          <w:rFonts w:eastAsiaTheme="minorEastAsia"/>
          <w:sz w:val="28"/>
          <w:szCs w:val="28"/>
        </w:rPr>
        <w:t xml:space="preserve"> района                                            </w:t>
      </w:r>
      <w:proofErr w:type="spellStart"/>
      <w:r w:rsidRPr="00EE1790">
        <w:rPr>
          <w:rFonts w:eastAsiaTheme="minorEastAsia"/>
          <w:sz w:val="28"/>
          <w:szCs w:val="28"/>
        </w:rPr>
        <w:t>С.А.Майковский</w:t>
      </w:r>
      <w:proofErr w:type="spellEnd"/>
    </w:p>
    <w:p w:rsidR="00347DFF" w:rsidRPr="00347DFF" w:rsidRDefault="00347DFF" w:rsidP="00AE2068">
      <w:pPr>
        <w:tabs>
          <w:tab w:val="left" w:pos="3080"/>
        </w:tabs>
        <w:jc w:val="center"/>
        <w:rPr>
          <w:sz w:val="28"/>
          <w:szCs w:val="28"/>
        </w:rPr>
      </w:pPr>
    </w:p>
    <w:sectPr w:rsidR="00347DFF" w:rsidRPr="00347DFF" w:rsidSect="009230F2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0E561BDC"/>
    <w:multiLevelType w:val="hybridMultilevel"/>
    <w:tmpl w:val="22F6B3B0"/>
    <w:lvl w:ilvl="0" w:tplc="0C2C3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05359"/>
    <w:rsid w:val="00044E10"/>
    <w:rsid w:val="00061179"/>
    <w:rsid w:val="000729ED"/>
    <w:rsid w:val="000735BB"/>
    <w:rsid w:val="000B3657"/>
    <w:rsid w:val="000B7A80"/>
    <w:rsid w:val="00115349"/>
    <w:rsid w:val="00125593"/>
    <w:rsid w:val="00132129"/>
    <w:rsid w:val="00197238"/>
    <w:rsid w:val="001B3CFB"/>
    <w:rsid w:val="001B7AA2"/>
    <w:rsid w:val="001C385A"/>
    <w:rsid w:val="001F5BEA"/>
    <w:rsid w:val="00211ADB"/>
    <w:rsid w:val="00213045"/>
    <w:rsid w:val="002136F8"/>
    <w:rsid w:val="00231D7E"/>
    <w:rsid w:val="00234F37"/>
    <w:rsid w:val="00262DEA"/>
    <w:rsid w:val="002659A6"/>
    <w:rsid w:val="002B1CA8"/>
    <w:rsid w:val="002C4C82"/>
    <w:rsid w:val="002E17E7"/>
    <w:rsid w:val="002E7072"/>
    <w:rsid w:val="0031088C"/>
    <w:rsid w:val="00322839"/>
    <w:rsid w:val="0034014B"/>
    <w:rsid w:val="00347DFF"/>
    <w:rsid w:val="00350E12"/>
    <w:rsid w:val="00382C24"/>
    <w:rsid w:val="00410845"/>
    <w:rsid w:val="00425651"/>
    <w:rsid w:val="00432552"/>
    <w:rsid w:val="00437D97"/>
    <w:rsid w:val="004454FE"/>
    <w:rsid w:val="00470AFD"/>
    <w:rsid w:val="004849AD"/>
    <w:rsid w:val="004877C7"/>
    <w:rsid w:val="004D1002"/>
    <w:rsid w:val="005161A2"/>
    <w:rsid w:val="005562A1"/>
    <w:rsid w:val="005B2141"/>
    <w:rsid w:val="005E3986"/>
    <w:rsid w:val="005F3B6F"/>
    <w:rsid w:val="005F7A13"/>
    <w:rsid w:val="006239F5"/>
    <w:rsid w:val="006427FD"/>
    <w:rsid w:val="006557E9"/>
    <w:rsid w:val="006722F7"/>
    <w:rsid w:val="00687DD1"/>
    <w:rsid w:val="00694420"/>
    <w:rsid w:val="006B409A"/>
    <w:rsid w:val="006C410C"/>
    <w:rsid w:val="006F5CDB"/>
    <w:rsid w:val="006F60E9"/>
    <w:rsid w:val="00761E8D"/>
    <w:rsid w:val="007639E2"/>
    <w:rsid w:val="00844AC4"/>
    <w:rsid w:val="008565AA"/>
    <w:rsid w:val="00860318"/>
    <w:rsid w:val="008720D6"/>
    <w:rsid w:val="00872852"/>
    <w:rsid w:val="0091628F"/>
    <w:rsid w:val="009230F2"/>
    <w:rsid w:val="009334BC"/>
    <w:rsid w:val="0094453A"/>
    <w:rsid w:val="00962D79"/>
    <w:rsid w:val="00984DA4"/>
    <w:rsid w:val="00985CC5"/>
    <w:rsid w:val="00991FC3"/>
    <w:rsid w:val="009A458B"/>
    <w:rsid w:val="009B4DBA"/>
    <w:rsid w:val="00A05E37"/>
    <w:rsid w:val="00A0770C"/>
    <w:rsid w:val="00A46284"/>
    <w:rsid w:val="00A723AC"/>
    <w:rsid w:val="00A95C13"/>
    <w:rsid w:val="00AE2068"/>
    <w:rsid w:val="00B00224"/>
    <w:rsid w:val="00B339DE"/>
    <w:rsid w:val="00B44AD2"/>
    <w:rsid w:val="00B662B5"/>
    <w:rsid w:val="00B8196A"/>
    <w:rsid w:val="00B873FB"/>
    <w:rsid w:val="00B956D6"/>
    <w:rsid w:val="00BB798E"/>
    <w:rsid w:val="00BC4886"/>
    <w:rsid w:val="00BE52EF"/>
    <w:rsid w:val="00C86207"/>
    <w:rsid w:val="00C95B41"/>
    <w:rsid w:val="00CA0BEB"/>
    <w:rsid w:val="00CF1507"/>
    <w:rsid w:val="00D1645F"/>
    <w:rsid w:val="00D23F46"/>
    <w:rsid w:val="00D32AB3"/>
    <w:rsid w:val="00D56F6B"/>
    <w:rsid w:val="00D71C12"/>
    <w:rsid w:val="00DD68E6"/>
    <w:rsid w:val="00DE1F0D"/>
    <w:rsid w:val="00E17E55"/>
    <w:rsid w:val="00E45737"/>
    <w:rsid w:val="00E45DC9"/>
    <w:rsid w:val="00E559A5"/>
    <w:rsid w:val="00E811E0"/>
    <w:rsid w:val="00ED20D5"/>
    <w:rsid w:val="00EE1790"/>
    <w:rsid w:val="00F15FFC"/>
    <w:rsid w:val="00F864F2"/>
    <w:rsid w:val="00FA6DC6"/>
    <w:rsid w:val="00F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2"/>
  </w:style>
  <w:style w:type="paragraph" w:styleId="1">
    <w:name w:val="heading 1"/>
    <w:basedOn w:val="a"/>
    <w:next w:val="a"/>
    <w:qFormat/>
    <w:rsid w:val="00B44AD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44AD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44AD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44AD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44AD2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44AD2"/>
  </w:style>
  <w:style w:type="paragraph" w:styleId="a4">
    <w:name w:val="Balloon Text"/>
    <w:basedOn w:val="a"/>
    <w:semiHidden/>
    <w:rsid w:val="00B44AD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44AD2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B44AD2"/>
    <w:pPr>
      <w:jc w:val="center"/>
    </w:pPr>
    <w:rPr>
      <w:sz w:val="24"/>
    </w:rPr>
  </w:style>
  <w:style w:type="paragraph" w:styleId="a7">
    <w:name w:val="header"/>
    <w:basedOn w:val="a"/>
    <w:rsid w:val="00197238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</w:rPr>
  </w:style>
  <w:style w:type="paragraph" w:styleId="a8">
    <w:name w:val="List Paragraph"/>
    <w:basedOn w:val="a"/>
    <w:link w:val="a9"/>
    <w:uiPriority w:val="34"/>
    <w:qFormat/>
    <w:rsid w:val="00115349"/>
    <w:pPr>
      <w:ind w:left="720"/>
      <w:contextualSpacing/>
    </w:pPr>
    <w:rPr>
      <w:sz w:val="24"/>
      <w:szCs w:val="24"/>
      <w:lang/>
    </w:rPr>
  </w:style>
  <w:style w:type="paragraph" w:styleId="30">
    <w:name w:val="Body Text Indent 3"/>
    <w:basedOn w:val="a"/>
    <w:link w:val="31"/>
    <w:rsid w:val="00115349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115349"/>
    <w:rPr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115349"/>
    <w:rPr>
      <w:sz w:val="24"/>
      <w:szCs w:val="24"/>
    </w:rPr>
  </w:style>
  <w:style w:type="paragraph" w:customStyle="1" w:styleId="aa">
    <w:name w:val="Тема"/>
    <w:basedOn w:val="a"/>
    <w:rsid w:val="00115349"/>
    <w:pPr>
      <w:spacing w:before="240" w:after="960"/>
      <w:ind w:left="567" w:right="4253" w:firstLine="567"/>
      <w:jc w:val="both"/>
    </w:pPr>
    <w:rPr>
      <w:i/>
      <w:sz w:val="24"/>
    </w:rPr>
  </w:style>
  <w:style w:type="paragraph" w:styleId="ab">
    <w:name w:val="No Spacing"/>
    <w:uiPriority w:val="1"/>
    <w:qFormat/>
    <w:rsid w:val="00985CC5"/>
    <w:rPr>
      <w:rFonts w:eastAsia="Calibri"/>
      <w:sz w:val="24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B819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arant.ru/products/ipo/prime/doc/5666296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garant.ru/products/ipo/prime/doc/566629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56662964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324A-1267-4C40-BDF9-CE7A59BF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27097</CharactersWithSpaces>
  <SharedDoc>false</SharedDoc>
  <HLinks>
    <vt:vector size="18" baseType="variant"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3</vt:lpwstr>
      </vt:variant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2</vt:lpwstr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BOSS</cp:lastModifiedBy>
  <cp:revision>3</cp:revision>
  <cp:lastPrinted>2020-01-28T12:31:00Z</cp:lastPrinted>
  <dcterms:created xsi:type="dcterms:W3CDTF">2020-01-28T12:37:00Z</dcterms:created>
  <dcterms:modified xsi:type="dcterms:W3CDTF">2020-01-28T12:49:00Z</dcterms:modified>
</cp:coreProperties>
</file>