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BB4AB4" w:rsidRPr="00860833" w:rsidTr="000E6C6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39" w:type="dxa"/>
            <w:gridSpan w:val="2"/>
            <w:vAlign w:val="bottom"/>
          </w:tcPr>
          <w:p w:rsidR="00BB4AB4" w:rsidRPr="00860833" w:rsidRDefault="00BB4AB4" w:rsidP="000E6C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44830" cy="6807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AB4" w:rsidRPr="00211892" w:rsidTr="000E6C6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39" w:type="dxa"/>
            <w:gridSpan w:val="2"/>
            <w:vAlign w:val="bottom"/>
          </w:tcPr>
          <w:p w:rsidR="00BB4AB4" w:rsidRPr="00211892" w:rsidRDefault="00BB4AB4" w:rsidP="000E6C65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BB4AB4" w:rsidRPr="00211892" w:rsidTr="000E6C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9" w:type="dxa"/>
            <w:gridSpan w:val="2"/>
            <w:vAlign w:val="bottom"/>
          </w:tcPr>
          <w:p w:rsidR="00BB4AB4" w:rsidRPr="00211892" w:rsidRDefault="00BB4AB4" w:rsidP="000E6C65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BB4AB4" w:rsidRPr="00211892" w:rsidTr="000E6C6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639" w:type="dxa"/>
            <w:gridSpan w:val="2"/>
            <w:vAlign w:val="bottom"/>
          </w:tcPr>
          <w:p w:rsidR="00BB4AB4" w:rsidRPr="0092336D" w:rsidRDefault="00BB4AB4" w:rsidP="000E6C6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BB4AB4" w:rsidRPr="00211892" w:rsidRDefault="00BB4AB4" w:rsidP="000E6C65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BB4AB4" w:rsidRPr="00211892" w:rsidTr="000E6C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39" w:type="dxa"/>
            <w:gridSpan w:val="2"/>
            <w:vAlign w:val="bottom"/>
          </w:tcPr>
          <w:p w:rsidR="00BB4AB4" w:rsidRPr="00211892" w:rsidRDefault="00BB4AB4" w:rsidP="000E6C65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BB4AB4" w:rsidRPr="00A80E98" w:rsidTr="000E6C6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BB4AB4" w:rsidRPr="00A80E98" w:rsidRDefault="00BB4AB4" w:rsidP="00BB4AB4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19 июля 2023 года</w:t>
            </w:r>
          </w:p>
        </w:tc>
        <w:tc>
          <w:tcPr>
            <w:tcW w:w="4573" w:type="dxa"/>
            <w:vAlign w:val="bottom"/>
          </w:tcPr>
          <w:p w:rsidR="00BB4AB4" w:rsidRPr="00A80E98" w:rsidRDefault="00BB4AB4" w:rsidP="00BB4AB4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48</w:t>
            </w:r>
          </w:p>
        </w:tc>
      </w:tr>
      <w:tr w:rsidR="00BB4AB4" w:rsidRPr="00A80E98" w:rsidTr="000E6C6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9" w:type="dxa"/>
            <w:gridSpan w:val="2"/>
            <w:vAlign w:val="bottom"/>
          </w:tcPr>
          <w:p w:rsidR="00BB4AB4" w:rsidRPr="00A80E98" w:rsidRDefault="00BB4AB4" w:rsidP="000E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93117C" w:rsidRDefault="0093117C" w:rsidP="00BB4AB4">
      <w:pPr>
        <w:pStyle w:val="31"/>
        <w:shd w:val="clear" w:color="auto" w:fill="auto"/>
        <w:spacing w:line="322" w:lineRule="exact"/>
        <w:jc w:val="left"/>
        <w:rPr>
          <w:rStyle w:val="32"/>
          <w:b/>
          <w:bCs/>
        </w:rPr>
      </w:pPr>
    </w:p>
    <w:p w:rsidR="00B151A5" w:rsidRDefault="0078430B">
      <w:pPr>
        <w:pStyle w:val="31"/>
        <w:shd w:val="clear" w:color="auto" w:fill="auto"/>
        <w:spacing w:after="300" w:line="322" w:lineRule="exact"/>
        <w:ind w:right="20"/>
      </w:pPr>
      <w:r>
        <w:rPr>
          <w:rStyle w:val="32"/>
          <w:b/>
          <w:bCs/>
        </w:rPr>
        <w:t>Об утверждении части территории</w:t>
      </w:r>
      <w:r>
        <w:rPr>
          <w:rStyle w:val="32"/>
          <w:b/>
          <w:bCs/>
        </w:rPr>
        <w:br/>
      </w:r>
      <w:r w:rsidR="006F6E22">
        <w:rPr>
          <w:rStyle w:val="32"/>
          <w:b/>
          <w:bCs/>
        </w:rPr>
        <w:t>Бесскорбненского</w:t>
      </w:r>
      <w:r>
        <w:rPr>
          <w:rStyle w:val="32"/>
          <w:b/>
          <w:bCs/>
        </w:rPr>
        <w:t xml:space="preserve"> сельского поселения Новокубанского района</w:t>
      </w:r>
      <w:r>
        <w:rPr>
          <w:rStyle w:val="32"/>
          <w:b/>
          <w:bCs/>
        </w:rPr>
        <w:br/>
        <w:t>для реализации проектов местных инициатив в 2023 году</w:t>
      </w:r>
    </w:p>
    <w:p w:rsidR="006F6E22" w:rsidRDefault="0078430B" w:rsidP="006F6E22">
      <w:pPr>
        <w:pStyle w:val="27"/>
        <w:spacing w:before="0" w:after="0" w:line="322" w:lineRule="exact"/>
        <w:ind w:firstLine="660"/>
        <w:jc w:val="both"/>
      </w:pPr>
      <w:proofErr w:type="gramStart"/>
      <w:r>
        <w:rPr>
          <w:rStyle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Федеральным законом от 20 июля 2020 года № 26-ФЗ «О внесении изменений в Бюджетный кодекс Российской Федерации», постановлением Губернато</w:t>
      </w:r>
      <w:r w:rsidR="00BB4AB4">
        <w:rPr>
          <w:rStyle w:val="28"/>
        </w:rPr>
        <w:t xml:space="preserve">ра Краснодарского края от 27 декабря </w:t>
      </w:r>
      <w:r>
        <w:rPr>
          <w:rStyle w:val="28"/>
        </w:rPr>
        <w:t>2022 года № 997 «О внесении изменений в постановление главы администрации (губернатора</w:t>
      </w:r>
      <w:proofErr w:type="gramEnd"/>
      <w:r>
        <w:rPr>
          <w:rStyle w:val="28"/>
        </w:rPr>
        <w:t xml:space="preserve">) </w:t>
      </w:r>
      <w:proofErr w:type="gramStart"/>
      <w:r>
        <w:rPr>
          <w:rStyle w:val="28"/>
        </w:rPr>
        <w:t xml:space="preserve">Краснодарского края от 6 февраля 2020 года № 70 «О краевом конкурсе по отбору проектов местных инициатив», </w:t>
      </w:r>
      <w:r w:rsidRPr="006F6E22">
        <w:rPr>
          <w:rStyle w:val="28"/>
        </w:rPr>
        <w:t xml:space="preserve">решением Совета </w:t>
      </w:r>
      <w:r w:rsidR="006F6E22" w:rsidRPr="006F6E22">
        <w:rPr>
          <w:rStyle w:val="28"/>
        </w:rPr>
        <w:t>Бесскорбненского</w:t>
      </w:r>
      <w:r w:rsidRPr="006F6E22">
        <w:rPr>
          <w:rStyle w:val="28"/>
        </w:rPr>
        <w:t xml:space="preserve"> сельского поселения Новокубанского района от </w:t>
      </w:r>
      <w:r w:rsidR="006F6E22" w:rsidRPr="006F6E22">
        <w:rPr>
          <w:rStyle w:val="28"/>
        </w:rPr>
        <w:t>10</w:t>
      </w:r>
      <w:r w:rsidRPr="006F6E22">
        <w:rPr>
          <w:rStyle w:val="28"/>
        </w:rPr>
        <w:t xml:space="preserve"> февраля 2021 года № </w:t>
      </w:r>
      <w:r w:rsidR="006F6E22" w:rsidRPr="006F6E22">
        <w:rPr>
          <w:rStyle w:val="28"/>
        </w:rPr>
        <w:t>17</w:t>
      </w:r>
      <w:r w:rsidR="00070BAC">
        <w:rPr>
          <w:rStyle w:val="28"/>
        </w:rPr>
        <w:t>/</w:t>
      </w:r>
      <w:r w:rsidR="006F6E22" w:rsidRPr="006F6E22">
        <w:rPr>
          <w:rStyle w:val="28"/>
        </w:rPr>
        <w:t>124</w:t>
      </w:r>
      <w:r w:rsidRPr="006F6E22">
        <w:rPr>
          <w:rStyle w:val="28"/>
        </w:rPr>
        <w:t xml:space="preserve"> «</w:t>
      </w:r>
      <w:r w:rsidR="006F6E22" w:rsidRPr="006F6E22">
        <w:rPr>
          <w:rStyle w:val="28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 на территории Бесскорбненского сельского поселения Новокубанского района</w:t>
      </w:r>
      <w:r w:rsidRPr="006F6E22">
        <w:rPr>
          <w:rStyle w:val="28"/>
        </w:rPr>
        <w:t>»,</w:t>
      </w:r>
      <w:r w:rsidR="006F6E22" w:rsidRPr="006F6E22">
        <w:t xml:space="preserve"> </w:t>
      </w:r>
      <w:r w:rsidR="006F6E22" w:rsidRPr="006F6E22">
        <w:rPr>
          <w:rStyle w:val="28"/>
        </w:rPr>
        <w:t>решением Совета Бесскорбненского сельского поселения</w:t>
      </w:r>
      <w:proofErr w:type="gramEnd"/>
      <w:r w:rsidR="006F6E22" w:rsidRPr="006F6E22">
        <w:rPr>
          <w:rStyle w:val="28"/>
        </w:rPr>
        <w:t xml:space="preserve"> </w:t>
      </w:r>
      <w:proofErr w:type="gramStart"/>
      <w:r w:rsidR="006F6E22" w:rsidRPr="006F6E22">
        <w:rPr>
          <w:rStyle w:val="28"/>
        </w:rPr>
        <w:t>Новокубанского района от 10 февраля 2021 года № 17</w:t>
      </w:r>
      <w:r w:rsidR="00070BAC">
        <w:rPr>
          <w:rStyle w:val="28"/>
        </w:rPr>
        <w:t>/</w:t>
      </w:r>
      <w:r w:rsidR="006F6E22" w:rsidRPr="006F6E22">
        <w:rPr>
          <w:rStyle w:val="28"/>
        </w:rPr>
        <w:t>12</w:t>
      </w:r>
      <w:r w:rsidR="006F6E22">
        <w:rPr>
          <w:rStyle w:val="28"/>
        </w:rPr>
        <w:t>5 «</w:t>
      </w:r>
      <w:r w:rsidR="006F6E22" w:rsidRPr="006F6E22">
        <w:rPr>
          <w:rStyle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Бесскорбненском сельском поселении Новокубанского района</w:t>
      </w:r>
      <w:r w:rsidR="006F6E22">
        <w:rPr>
          <w:rStyle w:val="28"/>
        </w:rPr>
        <w:t xml:space="preserve">», </w:t>
      </w:r>
      <w:r w:rsidR="006F6E22" w:rsidRPr="006F6E22">
        <w:rPr>
          <w:rStyle w:val="28"/>
        </w:rPr>
        <w:t>решением Совета Бесскорбненского сельского поселения Новокубанского района от 10 февраля 2021 года № 17</w:t>
      </w:r>
      <w:r w:rsidR="00070BAC">
        <w:rPr>
          <w:rStyle w:val="28"/>
        </w:rPr>
        <w:t>/</w:t>
      </w:r>
      <w:r w:rsidR="006F6E22" w:rsidRPr="006F6E22">
        <w:rPr>
          <w:rStyle w:val="28"/>
        </w:rPr>
        <w:t>12</w:t>
      </w:r>
      <w:r w:rsidR="006F6E22">
        <w:rPr>
          <w:rStyle w:val="28"/>
        </w:rPr>
        <w:t>6</w:t>
      </w:r>
      <w:r w:rsidR="006F6E22" w:rsidRPr="006F6E22">
        <w:rPr>
          <w:rStyle w:val="28"/>
        </w:rPr>
        <w:t xml:space="preserve"> </w:t>
      </w:r>
      <w:r w:rsidR="006F6E22">
        <w:rPr>
          <w:rStyle w:val="28"/>
        </w:rPr>
        <w:t xml:space="preserve">«Об утверждении Порядка </w:t>
      </w:r>
      <w:r w:rsidR="006F6E22" w:rsidRPr="006F6E22">
        <w:rPr>
          <w:rStyle w:val="28"/>
        </w:rPr>
        <w:t>определения части территории Бесскорбненского сельского поселения Новокубанского района, на которой могут реализовываться инициативные</w:t>
      </w:r>
      <w:proofErr w:type="gramEnd"/>
      <w:r w:rsidR="006F6E22" w:rsidRPr="006F6E22">
        <w:rPr>
          <w:rStyle w:val="28"/>
        </w:rPr>
        <w:t xml:space="preserve"> проекты</w:t>
      </w:r>
      <w:r w:rsidR="006F6E22">
        <w:rPr>
          <w:rStyle w:val="28"/>
        </w:rPr>
        <w:t>»,</w:t>
      </w:r>
      <w:r w:rsidRPr="006F6E22">
        <w:rPr>
          <w:rStyle w:val="28"/>
        </w:rPr>
        <w:t xml:space="preserve"> Уставом </w:t>
      </w:r>
      <w:r w:rsidR="006F6E22" w:rsidRPr="006F6E22">
        <w:rPr>
          <w:rStyle w:val="28"/>
        </w:rPr>
        <w:t>Бесскорбненского</w:t>
      </w:r>
      <w:r w:rsidRPr="006F6E22">
        <w:rPr>
          <w:rStyle w:val="28"/>
        </w:rPr>
        <w:t xml:space="preserve"> сельского поселения Новокубанского района,</w:t>
      </w:r>
      <w:r>
        <w:rPr>
          <w:rStyle w:val="28"/>
        </w:rPr>
        <w:t xml:space="preserve"> </w:t>
      </w:r>
      <w:r>
        <w:rPr>
          <w:rStyle w:val="23pt"/>
        </w:rPr>
        <w:t>постановляю:</w:t>
      </w:r>
    </w:p>
    <w:p w:rsidR="00B151A5" w:rsidRDefault="006F6E22" w:rsidP="006F6E22">
      <w:pPr>
        <w:pStyle w:val="27"/>
        <w:spacing w:before="0" w:after="0" w:line="322" w:lineRule="exact"/>
        <w:ind w:firstLine="660"/>
        <w:jc w:val="both"/>
      </w:pPr>
      <w:r>
        <w:rPr>
          <w:rStyle w:val="28"/>
        </w:rPr>
        <w:t xml:space="preserve">1. </w:t>
      </w:r>
      <w:r w:rsidR="0078430B">
        <w:rPr>
          <w:rStyle w:val="28"/>
        </w:rPr>
        <w:t xml:space="preserve">Утвердить часть территории </w:t>
      </w:r>
      <w:r w:rsidR="005B4B75">
        <w:rPr>
          <w:rStyle w:val="28"/>
        </w:rPr>
        <w:t>Бесскорбненского</w:t>
      </w:r>
      <w:r w:rsidR="0078430B">
        <w:rPr>
          <w:rStyle w:val="28"/>
        </w:rPr>
        <w:t xml:space="preserve"> сельского поселения Новокубанского района для реализации проектов местных инициатив в 2023 году:</w:t>
      </w:r>
    </w:p>
    <w:p w:rsidR="00B151A5" w:rsidRDefault="0078430B">
      <w:pPr>
        <w:pStyle w:val="27"/>
        <w:shd w:val="clear" w:color="auto" w:fill="auto"/>
        <w:spacing w:before="0" w:after="0" w:line="322" w:lineRule="exact"/>
        <w:ind w:firstLine="940"/>
        <w:jc w:val="left"/>
      </w:pPr>
      <w:r>
        <w:rPr>
          <w:rStyle w:val="28"/>
        </w:rPr>
        <w:t xml:space="preserve">- </w:t>
      </w:r>
      <w:r w:rsidR="005B4B75">
        <w:rPr>
          <w:rStyle w:val="28"/>
        </w:rPr>
        <w:t xml:space="preserve">станица Бесскорбная Бесскорбненского сельского поселения </w:t>
      </w:r>
      <w:r>
        <w:rPr>
          <w:rStyle w:val="28"/>
        </w:rPr>
        <w:t>Новокубанского района Краснодарского края.</w:t>
      </w:r>
    </w:p>
    <w:p w:rsidR="00B151A5" w:rsidRDefault="005B4B75" w:rsidP="005B4B75">
      <w:pPr>
        <w:pStyle w:val="27"/>
        <w:shd w:val="clear" w:color="auto" w:fill="auto"/>
        <w:tabs>
          <w:tab w:val="left" w:pos="1205"/>
        </w:tabs>
        <w:spacing w:before="0" w:after="0" w:line="322" w:lineRule="exact"/>
        <w:ind w:firstLine="709"/>
        <w:jc w:val="both"/>
      </w:pPr>
      <w:r>
        <w:rPr>
          <w:rStyle w:val="28"/>
        </w:rPr>
        <w:t>2. Главному</w:t>
      </w:r>
      <w:r w:rsidR="0078430B">
        <w:rPr>
          <w:rStyle w:val="28"/>
        </w:rPr>
        <w:t xml:space="preserve"> специалисту администрации </w:t>
      </w:r>
      <w:r>
        <w:rPr>
          <w:rStyle w:val="28"/>
        </w:rPr>
        <w:t>Бесскорбненского</w:t>
      </w:r>
      <w:r w:rsidR="0078430B">
        <w:rPr>
          <w:rStyle w:val="28"/>
        </w:rPr>
        <w:t xml:space="preserve"> сельского </w:t>
      </w:r>
      <w:r w:rsidR="0078430B">
        <w:rPr>
          <w:rStyle w:val="28"/>
        </w:rPr>
        <w:lastRenderedPageBreak/>
        <w:t xml:space="preserve">поселения Новокубанского района </w:t>
      </w:r>
      <w:proofErr w:type="spellStart"/>
      <w:r>
        <w:rPr>
          <w:rStyle w:val="28"/>
        </w:rPr>
        <w:t>Хомутовой</w:t>
      </w:r>
      <w:proofErr w:type="spellEnd"/>
      <w:r>
        <w:rPr>
          <w:rStyle w:val="28"/>
        </w:rPr>
        <w:t xml:space="preserve"> Д.А.</w:t>
      </w:r>
      <w:r w:rsidR="0078430B">
        <w:rPr>
          <w:rStyle w:val="28"/>
        </w:rPr>
        <w:t xml:space="preserve"> обеспечить размещение (обнародование) настоящего постановления в установленном порядке на официальном сайте</w:t>
      </w:r>
      <w:r>
        <w:t xml:space="preserve"> </w:t>
      </w:r>
      <w:r>
        <w:rPr>
          <w:rStyle w:val="28"/>
        </w:rPr>
        <w:t xml:space="preserve">Бесскорбненского сельского поселения </w:t>
      </w:r>
      <w:r w:rsidR="0078430B">
        <w:rPr>
          <w:rStyle w:val="28"/>
        </w:rPr>
        <w:t>Новокубанского информационно-телекоммуникационной сети «Интернет».</w:t>
      </w:r>
    </w:p>
    <w:p w:rsidR="00B151A5" w:rsidRDefault="00391B52" w:rsidP="00391B52">
      <w:pPr>
        <w:pStyle w:val="27"/>
        <w:shd w:val="clear" w:color="auto" w:fill="auto"/>
        <w:tabs>
          <w:tab w:val="left" w:pos="1003"/>
        </w:tabs>
        <w:spacing w:before="0" w:after="0" w:line="322" w:lineRule="exact"/>
        <w:ind w:firstLine="709"/>
        <w:jc w:val="both"/>
      </w:pPr>
      <w:r>
        <w:rPr>
          <w:rStyle w:val="28"/>
        </w:rPr>
        <w:t xml:space="preserve">3. </w:t>
      </w:r>
      <w:proofErr w:type="gramStart"/>
      <w:r w:rsidR="0078430B">
        <w:rPr>
          <w:rStyle w:val="28"/>
        </w:rPr>
        <w:t>Контроль за</w:t>
      </w:r>
      <w:proofErr w:type="gramEnd"/>
      <w:r w:rsidR="0078430B">
        <w:rPr>
          <w:rStyle w:val="28"/>
        </w:rPr>
        <w:t xml:space="preserve"> выполнением настоящего постановления оставляю за</w:t>
      </w:r>
      <w:r>
        <w:t xml:space="preserve"> </w:t>
      </w:r>
      <w:r w:rsidR="0078430B">
        <w:rPr>
          <w:rStyle w:val="28"/>
        </w:rPr>
        <w:t>собой.</w:t>
      </w:r>
    </w:p>
    <w:p w:rsidR="00B151A5" w:rsidRDefault="00391B52" w:rsidP="00391B52">
      <w:pPr>
        <w:pStyle w:val="27"/>
        <w:shd w:val="clear" w:color="auto" w:fill="auto"/>
        <w:tabs>
          <w:tab w:val="left" w:pos="1003"/>
        </w:tabs>
        <w:spacing w:before="0" w:after="0" w:line="280" w:lineRule="exact"/>
        <w:ind w:firstLine="709"/>
        <w:jc w:val="both"/>
        <w:rPr>
          <w:rStyle w:val="28"/>
        </w:rPr>
      </w:pPr>
      <w:r>
        <w:rPr>
          <w:rStyle w:val="28"/>
        </w:rPr>
        <w:t>4. Настоящее п</w:t>
      </w:r>
      <w:r w:rsidR="0078430B">
        <w:rPr>
          <w:rStyle w:val="28"/>
        </w:rPr>
        <w:t>остановление вступает в силу со д</w:t>
      </w:r>
      <w:r>
        <w:rPr>
          <w:rStyle w:val="28"/>
        </w:rPr>
        <w:t>ня его подписания.</w:t>
      </w:r>
    </w:p>
    <w:p w:rsidR="00391B52" w:rsidRDefault="00391B52" w:rsidP="00391B52">
      <w:pPr>
        <w:pStyle w:val="27"/>
        <w:shd w:val="clear" w:color="auto" w:fill="auto"/>
        <w:tabs>
          <w:tab w:val="left" w:pos="1003"/>
        </w:tabs>
        <w:spacing w:before="0" w:after="0" w:line="280" w:lineRule="exact"/>
        <w:ind w:firstLine="709"/>
        <w:jc w:val="both"/>
        <w:rPr>
          <w:rStyle w:val="28"/>
        </w:rPr>
      </w:pPr>
    </w:p>
    <w:p w:rsidR="00391B52" w:rsidRDefault="00391B52" w:rsidP="00391B52">
      <w:pPr>
        <w:pStyle w:val="27"/>
        <w:shd w:val="clear" w:color="auto" w:fill="auto"/>
        <w:tabs>
          <w:tab w:val="left" w:pos="1003"/>
        </w:tabs>
        <w:spacing w:before="0" w:after="0" w:line="280" w:lineRule="exact"/>
        <w:ind w:firstLine="709"/>
        <w:jc w:val="both"/>
        <w:rPr>
          <w:rStyle w:val="28"/>
        </w:rPr>
      </w:pPr>
    </w:p>
    <w:p w:rsidR="00391B52" w:rsidRDefault="00391B52" w:rsidP="00391B52">
      <w:pPr>
        <w:pStyle w:val="27"/>
        <w:shd w:val="clear" w:color="auto" w:fill="auto"/>
        <w:tabs>
          <w:tab w:val="left" w:pos="1003"/>
        </w:tabs>
        <w:spacing w:before="0" w:after="0" w:line="280" w:lineRule="exact"/>
        <w:ind w:firstLine="709"/>
        <w:jc w:val="both"/>
      </w:pPr>
    </w:p>
    <w:p w:rsidR="00391B52" w:rsidRDefault="00391B52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  <w:r>
        <w:rPr>
          <w:rStyle w:val="28"/>
        </w:rPr>
        <w:t>И.о. главы Бесскорбненского</w:t>
      </w:r>
      <w:r w:rsidR="0078430B">
        <w:rPr>
          <w:rStyle w:val="28"/>
        </w:rPr>
        <w:t xml:space="preserve"> </w:t>
      </w:r>
      <w:proofErr w:type="gramStart"/>
      <w:r w:rsidR="0078430B">
        <w:rPr>
          <w:rStyle w:val="28"/>
        </w:rPr>
        <w:t>сельского</w:t>
      </w:r>
      <w:proofErr w:type="gramEnd"/>
      <w:r w:rsidR="0078430B">
        <w:rPr>
          <w:rStyle w:val="28"/>
        </w:rPr>
        <w:t xml:space="preserve"> </w:t>
      </w:r>
    </w:p>
    <w:p w:rsidR="00B151A5" w:rsidRDefault="0078430B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  <w:r>
        <w:rPr>
          <w:rStyle w:val="28"/>
        </w:rPr>
        <w:t>поселения Новокубанского района</w:t>
      </w:r>
      <w:r w:rsidR="00391B52">
        <w:rPr>
          <w:rStyle w:val="28"/>
        </w:rPr>
        <w:t xml:space="preserve">                                                              </w:t>
      </w:r>
      <w:proofErr w:type="spellStart"/>
      <w:r w:rsidR="00391B52">
        <w:rPr>
          <w:rStyle w:val="28"/>
        </w:rPr>
        <w:t>Ф.Х.Шумафова</w:t>
      </w:r>
      <w:proofErr w:type="spellEnd"/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  <w:rPr>
          <w:rStyle w:val="28"/>
        </w:rPr>
      </w:pPr>
    </w:p>
    <w:p w:rsidR="00070BAC" w:rsidRDefault="00070BAC">
      <w:pPr>
        <w:pStyle w:val="27"/>
        <w:shd w:val="clear" w:color="auto" w:fill="auto"/>
        <w:spacing w:before="0" w:after="0" w:line="317" w:lineRule="exact"/>
        <w:jc w:val="both"/>
      </w:pPr>
      <w:bookmarkStart w:id="0" w:name="_GoBack"/>
      <w:bookmarkEnd w:id="0"/>
    </w:p>
    <w:sectPr w:rsidR="00070BAC" w:rsidSect="0093117C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6" w:rsidRDefault="00605CB6">
      <w:r>
        <w:separator/>
      </w:r>
    </w:p>
  </w:endnote>
  <w:endnote w:type="continuationSeparator" w:id="0">
    <w:p w:rsidR="00605CB6" w:rsidRDefault="0060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6" w:rsidRDefault="00605CB6"/>
  </w:footnote>
  <w:footnote w:type="continuationSeparator" w:id="0">
    <w:p w:rsidR="00605CB6" w:rsidRDefault="00605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F9D"/>
    <w:multiLevelType w:val="hybridMultilevel"/>
    <w:tmpl w:val="A13AD2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60CB"/>
    <w:multiLevelType w:val="hybridMultilevel"/>
    <w:tmpl w:val="7B120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6BEA"/>
    <w:multiLevelType w:val="multilevel"/>
    <w:tmpl w:val="5FF83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51A5"/>
    <w:rsid w:val="00070BAC"/>
    <w:rsid w:val="001F0716"/>
    <w:rsid w:val="00391B52"/>
    <w:rsid w:val="005B4B75"/>
    <w:rsid w:val="00605CB6"/>
    <w:rsid w:val="006C444A"/>
    <w:rsid w:val="006F6E22"/>
    <w:rsid w:val="0078430B"/>
    <w:rsid w:val="0093117C"/>
    <w:rsid w:val="00B151A5"/>
    <w:rsid w:val="00B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BAC"/>
    <w:rPr>
      <w:color w:val="000000"/>
    </w:rPr>
  </w:style>
  <w:style w:type="paragraph" w:styleId="1">
    <w:name w:val="heading 1"/>
    <w:basedOn w:val="a"/>
    <w:next w:val="a"/>
    <w:link w:val="10"/>
    <w:qFormat/>
    <w:rsid w:val="00BB4AB4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BB4AB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aps/>
      <w:color w:val="auto"/>
      <w:spacing w:val="26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6C444A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6C444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150Exact">
    <w:name w:val="Подпись к картинке (2) + Масштаб 150% Exact"/>
    <w:basedOn w:val="2Exact1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1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C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sid w:val="006C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C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6C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C444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4pt">
    <w:name w:val="Заголовок №2 + 14 pt;Не полужирный;Не курсив"/>
    <w:basedOn w:val="23"/>
    <w:rsid w:val="006C4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3"/>
    <w:rsid w:val="006C4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ArialUnicodeMS13pt">
    <w:name w:val="Заголовок №2 + Arial Unicode MS;13 pt;Не полужирный;Не курсив"/>
    <w:basedOn w:val="23"/>
    <w:rsid w:val="006C444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ArialUnicodeMS13pt0">
    <w:name w:val="Заголовок №2 + Arial Unicode MS;13 pt;Не полужирный;Не курсив"/>
    <w:basedOn w:val="23"/>
    <w:rsid w:val="006C444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"/>
    <w:basedOn w:val="23"/>
    <w:rsid w:val="006C4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7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1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C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C44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sid w:val="006C44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C44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6C444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1"/>
    <w:rsid w:val="006C444A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6C444A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2">
    <w:name w:val="Подпись к картинке (2)"/>
    <w:basedOn w:val="a"/>
    <w:link w:val="2Exact1"/>
    <w:rsid w:val="006C444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">
    <w:name w:val="Подпись к картинке (3)"/>
    <w:basedOn w:val="a"/>
    <w:link w:val="3Exact"/>
    <w:rsid w:val="006C44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6C444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6C444A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4">
    <w:name w:val="Заголовок №2"/>
    <w:basedOn w:val="a"/>
    <w:link w:val="23"/>
    <w:rsid w:val="006C444A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6C444A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character" w:customStyle="1" w:styleId="10">
    <w:name w:val="Заголовок 1 Знак"/>
    <w:basedOn w:val="a0"/>
    <w:link w:val="1"/>
    <w:rsid w:val="00BB4AB4"/>
    <w:rPr>
      <w:rFonts w:ascii="Arial" w:eastAsia="Times New Roman" w:hAnsi="Arial" w:cs="Times New Roman"/>
      <w:spacing w:val="44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BB4AB4"/>
    <w:rPr>
      <w:rFonts w:ascii="Times New Roman" w:eastAsia="Times New Roman" w:hAnsi="Times New Roman" w:cs="Times New Roman"/>
      <w:b/>
      <w:caps/>
      <w:spacing w:val="26"/>
      <w:sz w:val="22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B4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150Exact">
    <w:name w:val="Подпись к картинке (2) + Масштаб 150%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4pt">
    <w:name w:val="Заголовок №2 + 14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ArialUnicodeMS13pt">
    <w:name w:val="Заголовок №2 + Arial Unicode MS;13 pt;Не полужирный;Не курсив"/>
    <w:basedOn w:val="2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ArialUnicodeMS13pt0">
    <w:name w:val="Заголовок №2 + Arial Unicode MS;13 pt;Не полужирный;Не курсив"/>
    <w:basedOn w:val="2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2023-07-21T05:02:00Z</dcterms:created>
  <dcterms:modified xsi:type="dcterms:W3CDTF">2023-07-26T05:59:00Z</dcterms:modified>
</cp:coreProperties>
</file>