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5A6CDE">
      <w:pPr>
        <w:pStyle w:val="11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Бесскорбненского сельского поселения Новокубанского района от 29 сентября 2014 года </w:t>
      </w:r>
    </w:p>
    <w:p w:rsidR="005A6CDE" w:rsidRDefault="005A6CDE" w:rsidP="005A6CDE">
      <w:pPr>
        <w:pStyle w:val="110"/>
        <w:shd w:val="clear" w:color="auto" w:fill="auto"/>
        <w:spacing w:after="0" w:line="240" w:lineRule="auto"/>
        <w:rPr>
          <w:rStyle w:val="11"/>
          <w:b/>
          <w:color w:val="000000"/>
          <w:sz w:val="28"/>
          <w:szCs w:val="28"/>
        </w:rPr>
      </w:pPr>
      <w:r>
        <w:rPr>
          <w:sz w:val="28"/>
          <w:szCs w:val="28"/>
        </w:rPr>
        <w:t>№ 81 «</w:t>
      </w:r>
      <w:r>
        <w:rPr>
          <w:rStyle w:val="11"/>
          <w:b/>
          <w:color w:val="000000"/>
          <w:sz w:val="28"/>
          <w:szCs w:val="28"/>
        </w:rPr>
        <w:t>Об утверждении муниципальной программы Бесскорбненского сельского поселения Новокубанского района «Экономическое развитие» на 2015-2021 годы»</w:t>
      </w:r>
    </w:p>
    <w:p w:rsidR="005A6CDE" w:rsidRDefault="005A6CDE" w:rsidP="005A6CDE">
      <w:pPr>
        <w:pStyle w:val="110"/>
        <w:shd w:val="clear" w:color="auto" w:fill="auto"/>
        <w:spacing w:after="0" w:line="240" w:lineRule="auto"/>
      </w:pPr>
    </w:p>
    <w:p w:rsidR="005A6CDE" w:rsidRDefault="005A6CDE" w:rsidP="005A6CDE">
      <w:pPr>
        <w:pStyle w:val="affff0"/>
        <w:ind w:left="20" w:right="20" w:firstLine="740"/>
        <w:rPr>
          <w:szCs w:val="28"/>
        </w:rPr>
      </w:pPr>
      <w:r>
        <w:rPr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со статьей 179 Бюджетного кодекса Российской Федерации. </w:t>
      </w:r>
      <w:proofErr w:type="gramStart"/>
      <w:r>
        <w:rPr>
          <w:szCs w:val="28"/>
        </w:rPr>
        <w:t xml:space="preserve">Федеральным законом от 24 июля 2007 года №209-ФЗ "О развитии малого и среднего предпринимательства в Российской Федерации", Законом Краснодарского края от 4 апреля 2008 года №1448-КЗ "О развитии малого и среднего предпринимательства в Краснодарском крае", </w:t>
      </w:r>
      <w:r>
        <w:rPr>
          <w:rStyle w:val="affff7"/>
          <w:szCs w:val="28"/>
        </w:rPr>
        <w:t>постановлением администрации Бесскорбненского сельского поселения Новокубанского района от 1 августа 2014 года № 67 «Об утверждении Порядка принятия решения о разработке, формирования, реализации и оценки эффективности</w:t>
      </w:r>
      <w:proofErr w:type="gramEnd"/>
      <w:r>
        <w:rPr>
          <w:rStyle w:val="affff7"/>
          <w:szCs w:val="28"/>
        </w:rPr>
        <w:t xml:space="preserve"> реализации муниципальных программ Бесскорбненского сельского поселения Новокубанского района» </w:t>
      </w:r>
      <w:r>
        <w:rPr>
          <w:rStyle w:val="3pt"/>
          <w:szCs w:val="28"/>
        </w:rPr>
        <w:t>постановляю:</w:t>
      </w:r>
    </w:p>
    <w:p w:rsidR="005A6CDE" w:rsidRDefault="005A6CDE" w:rsidP="005A6CDE">
      <w:pPr>
        <w:pStyle w:val="110"/>
        <w:shd w:val="clear" w:color="auto" w:fill="auto"/>
        <w:spacing w:after="0" w:line="240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     1. Внести изменения в постановление администрации Бесскорбненского сельского поселения Новокубанского района от 29 сентября 2020 года № 81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>
        <w:rPr>
          <w:rStyle w:val="11"/>
          <w:color w:val="000000"/>
          <w:sz w:val="28"/>
          <w:szCs w:val="28"/>
        </w:rPr>
        <w:t>Об утверждении муниципальной программы Бесскорбненского сельского поселения Новокубанского района «Экономическое развитие» на 2015-2021 годы»</w:t>
      </w:r>
      <w:proofErr w:type="gramStart"/>
      <w:r>
        <w:rPr>
          <w:rStyle w:val="11"/>
          <w:color w:val="000000"/>
          <w:sz w:val="28"/>
          <w:szCs w:val="28"/>
        </w:rPr>
        <w:t>,</w:t>
      </w:r>
      <w:r>
        <w:rPr>
          <w:rStyle w:val="affff1"/>
          <w:rFonts w:eastAsiaTheme="minorHAnsi"/>
          <w:b w:val="0"/>
          <w:szCs w:val="28"/>
        </w:rPr>
        <w:t>у</w:t>
      </w:r>
      <w:proofErr w:type="gramEnd"/>
      <w:r>
        <w:rPr>
          <w:rStyle w:val="affff1"/>
          <w:rFonts w:eastAsiaTheme="minorHAnsi"/>
          <w:b w:val="0"/>
          <w:szCs w:val="28"/>
        </w:rPr>
        <w:t xml:space="preserve">твердить муниципальную  программу Бесскорбненского сельского поселения </w:t>
      </w:r>
      <w:r>
        <w:rPr>
          <w:rStyle w:val="affff1"/>
          <w:rFonts w:eastAsiaTheme="minorHAnsi"/>
          <w:b w:val="0"/>
          <w:color w:val="000000"/>
          <w:szCs w:val="28"/>
        </w:rPr>
        <w:t xml:space="preserve">Новокубанского района </w:t>
      </w:r>
      <w:r>
        <w:rPr>
          <w:rStyle w:val="affff7"/>
          <w:b w:val="0"/>
          <w:sz w:val="28"/>
          <w:szCs w:val="28"/>
        </w:rPr>
        <w:t>«</w:t>
      </w:r>
      <w:r>
        <w:rPr>
          <w:rStyle w:val="11"/>
          <w:bCs/>
          <w:color w:val="000000"/>
          <w:sz w:val="28"/>
          <w:szCs w:val="28"/>
        </w:rPr>
        <w:t>Экономическое развитие на</w:t>
      </w:r>
      <w:r>
        <w:rPr>
          <w:b w:val="0"/>
          <w:sz w:val="28"/>
          <w:szCs w:val="28"/>
        </w:rPr>
        <w:t xml:space="preserve"> </w:t>
      </w:r>
      <w:r>
        <w:rPr>
          <w:rStyle w:val="affff7"/>
          <w:b w:val="0"/>
          <w:sz w:val="28"/>
          <w:szCs w:val="28"/>
        </w:rPr>
        <w:t xml:space="preserve">2015 – 2021 годы» </w:t>
      </w:r>
      <w:r>
        <w:rPr>
          <w:rStyle w:val="affff1"/>
          <w:rFonts w:eastAsiaTheme="minorHAnsi"/>
          <w:b w:val="0"/>
          <w:color w:val="000000"/>
          <w:szCs w:val="28"/>
        </w:rPr>
        <w:t>в новой редакции согласно приложению.</w:t>
      </w:r>
      <w:r>
        <w:rPr>
          <w:b w:val="0"/>
          <w:sz w:val="28"/>
          <w:szCs w:val="28"/>
        </w:rPr>
        <w:t xml:space="preserve"> </w:t>
      </w:r>
    </w:p>
    <w:p w:rsidR="005A6CDE" w:rsidRDefault="005A6CDE" w:rsidP="005A6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6CDE" w:rsidRDefault="005A6CDE" w:rsidP="005A6CD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его подписания.</w:t>
      </w:r>
    </w:p>
    <w:p w:rsidR="005A6CDE" w:rsidRDefault="005A6CDE" w:rsidP="005A6CDE">
      <w:pPr>
        <w:shd w:val="clear" w:color="auto" w:fill="FFFFFF"/>
        <w:tabs>
          <w:tab w:val="left" w:pos="101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A6CDE" w:rsidRDefault="005A6CDE" w:rsidP="005A6CDE">
      <w:pPr>
        <w:shd w:val="clear" w:color="auto" w:fill="FFFFFF"/>
        <w:tabs>
          <w:tab w:val="left" w:pos="7826"/>
        </w:tabs>
        <w:spacing w:before="14"/>
        <w:rPr>
          <w:sz w:val="28"/>
          <w:szCs w:val="28"/>
        </w:rPr>
      </w:pPr>
      <w:r>
        <w:rPr>
          <w:spacing w:val="-2"/>
          <w:sz w:val="28"/>
          <w:szCs w:val="28"/>
        </w:rPr>
        <w:t>поселения Новокубанского района</w:t>
      </w: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С.А.Майковский</w:t>
      </w: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5A6CDE" w:rsidRDefault="005A6CDE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F07BEB" w:rsidRPr="00C44623" w:rsidRDefault="00F07BEB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  <w:r w:rsidRPr="00C44623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</w:p>
    <w:p w:rsidR="00F07BEB" w:rsidRPr="00C44623" w:rsidRDefault="00F07BEB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C446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07BEB" w:rsidRPr="00C44623" w:rsidRDefault="00F07BEB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Бесскорбненского сельского</w:t>
      </w:r>
      <w:r w:rsidRPr="00C4462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623">
        <w:rPr>
          <w:rFonts w:ascii="Times New Roman" w:hAnsi="Times New Roman"/>
          <w:sz w:val="28"/>
          <w:szCs w:val="28"/>
        </w:rPr>
        <w:t>Новокубанского района</w:t>
      </w:r>
    </w:p>
    <w:p w:rsidR="00F07BEB" w:rsidRDefault="00F07BEB" w:rsidP="00F07BEB">
      <w:pPr>
        <w:tabs>
          <w:tab w:val="left" w:pos="3969"/>
        </w:tabs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</w:t>
      </w:r>
      <w:r w:rsidRPr="00C446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23 сентября 2020 г.</w:t>
      </w:r>
      <w:r w:rsidRPr="00C4462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85</w:t>
      </w:r>
      <w:r w:rsidRPr="00C44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</w:t>
      </w:r>
    </w:p>
    <w:p w:rsidR="00EF16AC" w:rsidRDefault="00EF16AC" w:rsidP="00EF16AC">
      <w:pPr>
        <w:tabs>
          <w:tab w:val="left" w:pos="3969"/>
        </w:tabs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№ 1 </w:t>
      </w:r>
    </w:p>
    <w:p w:rsidR="00EF16AC" w:rsidRDefault="00EF16AC" w:rsidP="00EF16AC">
      <w:pPr>
        <w:tabs>
          <w:tab w:val="left" w:pos="3969"/>
        </w:tabs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 постановлению администрации Бесскорбненского сельского поселения Новокубанског</w:t>
      </w:r>
      <w:r w:rsidR="00BE2B7E">
        <w:rPr>
          <w:rFonts w:ascii="Times New Roman" w:hAnsi="Times New Roman" w:cs="Times New Roman"/>
          <w:bCs/>
          <w:color w:val="26282F"/>
          <w:sz w:val="24"/>
          <w:szCs w:val="24"/>
        </w:rPr>
        <w:t>о района от 29.09.2014 года № 81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Pr="00EF16AC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t>«Экономическое развитие»</w:t>
      </w:r>
      <w:r>
        <w:rPr>
          <w:rStyle w:val="11"/>
          <w:b w:val="0"/>
          <w:color w:val="000000"/>
          <w:sz w:val="28"/>
          <w:szCs w:val="28"/>
        </w:rPr>
        <w:t xml:space="preserve"> </w:t>
      </w:r>
      <w:r w:rsidR="00E42F82">
        <w:rPr>
          <w:rFonts w:ascii="Times New Roman" w:hAnsi="Times New Roman" w:cs="Times New Roman"/>
          <w:bCs/>
          <w:color w:val="26282F"/>
          <w:sz w:val="24"/>
          <w:szCs w:val="24"/>
        </w:rPr>
        <w:t>на 2015-2021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годы" в Бесскорбненском сельском поселении Новокубанского района</w:t>
      </w:r>
    </w:p>
    <w:p w:rsidR="00CB6F97" w:rsidRPr="00CB6F97" w:rsidRDefault="00CB6F97" w:rsidP="00CB6F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CB6F97" w:rsidRPr="00CB6F97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4FCB" w:rsidRDefault="007705E5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Муниципальная программа</w:t>
      </w: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Бесскорбненского сельского поселения Новокубанского района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CB6F97" w:rsidRDefault="00CB6F97" w:rsidP="003A5B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"Экономическое ра</w:t>
      </w:r>
      <w:r w:rsidR="003D6F55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звитие </w:t>
      </w:r>
      <w:r w:rsidR="003A5B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</w:p>
    <w:p w:rsidR="003A5B2D" w:rsidRPr="003A5B2D" w:rsidRDefault="003A5B2D" w:rsidP="003A5B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94FCB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1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Паспорт </w:t>
      </w:r>
      <w:r w:rsidR="003D6F55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 программы</w:t>
      </w:r>
      <w:r w:rsidR="003D6F55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Бесскорбненского сельского поселения Новокубанского района </w:t>
      </w:r>
    </w:p>
    <w:p w:rsidR="00CB6F97" w:rsidRPr="00F948A3" w:rsidRDefault="003D6F55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"Экономическое развитие "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A5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3D6F55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Администрация Бесскорбненского сельского поселения Новокубанского района</w:t>
            </w:r>
          </w:p>
        </w:tc>
      </w:tr>
      <w:tr w:rsidR="00CB6F97" w:rsidRPr="00F948A3" w:rsidTr="00A52AA3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94FCB" w:rsidRDefault="00C94FCB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Бесскорбненского сельского поселения Новокубанского района</w:t>
            </w: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EB4CBB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" w:history="1">
              <w:r w:rsidR="00CB6F97" w:rsidRPr="00F948A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"Государственная поддержка малого и среднего предпринимательства в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Бесскорбненском сельском поселении Ново</w:t>
            </w:r>
            <w:r w:rsidR="00EF16AC">
              <w:rPr>
                <w:rFonts w:ascii="Times New Roman" w:hAnsi="Times New Roman" w:cs="Times New Roman"/>
                <w:sz w:val="24"/>
                <w:szCs w:val="24"/>
              </w:rPr>
              <w:t>кубанского района на 2015 – 2021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 w:rsidTr="00A52AA3">
        <w:trPr>
          <w:trHeight w:val="54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B6F97" w:rsidRPr="00F948A3" w:rsidTr="00A52AA3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 w:rsidTr="00DF7577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52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bookmarkEnd w:id="1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содействующих развитию торговой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Бесскорбненского сельского поселения Новокубанского района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53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bookmarkEnd w:id="2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участия субъектов малого и среднего предпринимательства в общем обороте хозяйствующих субъектов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Бесскорбненского сельского поселения Новокубанского района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 информационная, правовая, консультационная поддержка и подготовка кадров для малого и среднего предпринимательства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54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bookmarkEnd w:id="3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Российской Федерации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число работников субъектов малого и среднего предпринимательства, прошедших подготовку, переподготовку, повышение квалификации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с 2015 года по 2021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 годы этапы не предусмотрены</w:t>
            </w:r>
            <w:proofErr w:type="gramEnd"/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bookmarkEnd w:id="4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ограммы за счет средств местного бюджета составляет           </w:t>
            </w:r>
            <w:r w:rsidR="00E4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5E2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 по годам:</w:t>
            </w:r>
          </w:p>
          <w:p w:rsidR="00CB6F97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 год – </w:t>
            </w:r>
            <w:r w:rsidR="003645E2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 тыс. рублей</w:t>
            </w:r>
          </w:p>
          <w:p w:rsidR="00CB6F97" w:rsidRPr="00F948A3" w:rsidRDefault="006C1F8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 год – </w:t>
            </w:r>
            <w:r w:rsidR="003645E2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 тыс. рублей</w:t>
            </w:r>
          </w:p>
          <w:p w:rsidR="00CB6F97" w:rsidRPr="00F948A3" w:rsidRDefault="008955D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 год – </w:t>
            </w:r>
            <w:r w:rsidR="003645E2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 тыс. рублей</w:t>
            </w:r>
          </w:p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 год – </w:t>
            </w:r>
            <w:r w:rsidR="00BA1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</w:t>
            </w:r>
          </w:p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– 1</w:t>
            </w:r>
            <w:r w:rsidR="00E4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</w:t>
            </w:r>
          </w:p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– 10,0 тыс. рублей</w:t>
            </w:r>
          </w:p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– 10,0 тыс. рублей</w:t>
            </w:r>
          </w:p>
          <w:p w:rsidR="00CB6F97" w:rsidRPr="00F948A3" w:rsidRDefault="00CB6F97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36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97" w:rsidRDefault="00CB6F97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Pr="00F948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1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1. Характеристика текущего состояния социально-экономического развития </w:t>
      </w:r>
      <w:r w:rsidR="005478D0" w:rsidRPr="00F948A3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</w:p>
    <w:bookmarkEnd w:id="5"/>
    <w:p w:rsidR="00D74E77" w:rsidRPr="00F948A3" w:rsidRDefault="00D74E77" w:rsidP="00D74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Малый и средний бизнес играет важную роль в решении экономических и социальных задач Бесскорбненского сельского поселения Новокубанского 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Бесскорбненского сельского поселения Новокубанского  района.</w:t>
      </w:r>
    </w:p>
    <w:p w:rsidR="00214E73" w:rsidRPr="00F948A3" w:rsidRDefault="00214E73" w:rsidP="0021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В 2014 году в Бесскорбненском сельском поселении Новокубанского района осуществляли свою деятельность 76 субъектов малого и среднего предпринимательства, основная их часть сосредоточена в сферах торговли, ремонта, аренды и предоставления услуг, а также транспорта и связи.</w:t>
      </w:r>
    </w:p>
    <w:p w:rsidR="00214E73" w:rsidRPr="00F948A3" w:rsidRDefault="00214E73" w:rsidP="0021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В малом и среднем предпринимательстве занято свыше 300 человек населения Бесскорбненского сельского поселения Новокубанского района, наибольшая их доля сосредоточена в торговле.</w:t>
      </w:r>
    </w:p>
    <w:p w:rsidR="00D74E77" w:rsidRPr="00F948A3" w:rsidRDefault="00D74E77" w:rsidP="00214E73">
      <w:pPr>
        <w:pStyle w:val="affff2"/>
        <w:spacing w:before="0" w:after="0"/>
        <w:ind w:firstLine="708"/>
        <w:jc w:val="both"/>
      </w:pPr>
      <w:r w:rsidRPr="00F948A3">
        <w:t>В то же время в сфере малого и среднего предпринимательства в Бесскорбненском сельском поселении Новокубанского  района</w:t>
      </w:r>
      <w:r w:rsidRPr="00F948A3">
        <w:rPr>
          <w:bCs/>
        </w:rPr>
        <w:t xml:space="preserve"> </w:t>
      </w:r>
      <w:r w:rsidRPr="00F948A3">
        <w:t>имеются нерешенные проблемы, устранение которых возможно с использованием программно-целевого метода.</w:t>
      </w:r>
    </w:p>
    <w:p w:rsidR="00D74E77" w:rsidRPr="00F948A3" w:rsidRDefault="00D74E77" w:rsidP="00D74E77">
      <w:pPr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48A3">
        <w:rPr>
          <w:rFonts w:ascii="Times New Roman" w:hAnsi="Times New Roman" w:cs="Times New Roman"/>
          <w:sz w:val="24"/>
          <w:szCs w:val="24"/>
        </w:rPr>
        <w:t>Увеличение численности субъектов малого предпринимательства, повышение занятости населения в сфере малого предпринимательства,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предпринимательства, в связи с чем, возникает необходимость принятия Программы  поддержки малого и среднего предпринимательства в Бесскорбненском сельском поселении Новокубанского  района.</w:t>
      </w:r>
      <w:proofErr w:type="gramEnd"/>
      <w:r w:rsidRPr="00F948A3">
        <w:rPr>
          <w:rFonts w:ascii="Times New Roman" w:hAnsi="Times New Roman" w:cs="Times New Roman"/>
          <w:sz w:val="24"/>
          <w:szCs w:val="24"/>
        </w:rPr>
        <w:t xml:space="preserve"> В рамках Программы необходимо продолжить работу по совершенствованию нормативной правовой базы, созданию и развитию инфраструктуры поддержки малого  и среднего предпринимательства, что сохранит уже существующие благоприятные условия для развития малого и среднего предпринимательства, обеспечит дополнительные возможности для нового этапа его развития. </w:t>
      </w:r>
    </w:p>
    <w:p w:rsidR="00D74E77" w:rsidRPr="00F948A3" w:rsidRDefault="00D74E77" w:rsidP="00D74E77">
      <w:pPr>
        <w:pStyle w:val="affff0"/>
        <w:ind w:firstLine="708"/>
        <w:rPr>
          <w:sz w:val="24"/>
          <w:szCs w:val="24"/>
        </w:rPr>
      </w:pPr>
      <w:r w:rsidRPr="00F948A3">
        <w:rPr>
          <w:sz w:val="24"/>
          <w:szCs w:val="24"/>
        </w:rPr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предпринимательства, совершенствование кредитно-финансовых механизмов в сфере малого и среднего предпринимательства с учетом имеющегося в районе опыта.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D7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20"/>
      <w:bookmarkEnd w:id="6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 Цели, задачи, сроки и этапы реализации </w:t>
      </w:r>
      <w:r w:rsidR="005478D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</w:t>
      </w: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</w:t>
      </w:r>
    </w:p>
    <w:bookmarkEnd w:id="7"/>
    <w:p w:rsidR="00DF7577" w:rsidRPr="00F948A3" w:rsidRDefault="00DF7577" w:rsidP="00DF75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66"/>
        <w:gridCol w:w="708"/>
        <w:gridCol w:w="251"/>
        <w:gridCol w:w="30"/>
        <w:gridCol w:w="7"/>
        <w:gridCol w:w="38"/>
        <w:gridCol w:w="405"/>
        <w:gridCol w:w="45"/>
        <w:gridCol w:w="499"/>
        <w:gridCol w:w="585"/>
        <w:gridCol w:w="15"/>
        <w:gridCol w:w="45"/>
        <w:gridCol w:w="490"/>
        <w:gridCol w:w="465"/>
        <w:gridCol w:w="385"/>
        <w:gridCol w:w="142"/>
        <w:gridCol w:w="425"/>
        <w:gridCol w:w="284"/>
        <w:gridCol w:w="142"/>
        <w:gridCol w:w="571"/>
        <w:gridCol w:w="110"/>
        <w:gridCol w:w="2016"/>
      </w:tblGrid>
      <w:tr w:rsidR="00DF7577" w:rsidRPr="00F948A3" w:rsidTr="00D07953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DF7577" w:rsidRPr="00F948A3" w:rsidRDefault="00DF7577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7577" w:rsidRPr="00F948A3" w:rsidRDefault="00DF7577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</w:tcBorders>
          </w:tcPr>
          <w:p w:rsidR="00DF7577" w:rsidRPr="00F948A3" w:rsidRDefault="00C94FCB" w:rsidP="00F948A3">
            <w:pPr>
              <w:spacing w:before="24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</w:t>
            </w:r>
            <w:r w:rsidR="00DF7577"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тус</w:t>
            </w:r>
            <w:r w:rsidR="00DF7577" w:rsidRPr="00F948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5" w:type="dxa"/>
            <w:gridSpan w:val="13"/>
            <w:tcBorders>
              <w:top w:val="single" w:sz="4" w:space="0" w:color="auto"/>
            </w:tcBorders>
            <w:vAlign w:val="center"/>
          </w:tcPr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F16AC" w:rsidRPr="00F948A3" w:rsidTr="00D07953">
        <w:trPr>
          <w:trHeight w:val="386"/>
          <w:tblHeader/>
        </w:trPr>
        <w:tc>
          <w:tcPr>
            <w:tcW w:w="566" w:type="dxa"/>
            <w:vMerge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Merge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:rsidR="00EF16AC" w:rsidRPr="00EF16AC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EF16AC" w:rsidRPr="00F948A3" w:rsidRDefault="00EF16AC" w:rsidP="00EF16AC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EF16AC" w:rsidRPr="00F948A3" w:rsidTr="00D07953">
        <w:trPr>
          <w:trHeight w:val="259"/>
          <w:tblHeader/>
        </w:trPr>
        <w:tc>
          <w:tcPr>
            <w:tcW w:w="566" w:type="dxa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7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0" w:type="dxa"/>
            <w:gridSpan w:val="3"/>
            <w:vAlign w:val="center"/>
          </w:tcPr>
          <w:p w:rsidR="00EF16AC" w:rsidRPr="00EF16AC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7" w:type="dxa"/>
            <w:gridSpan w:val="2"/>
            <w:vAlign w:val="center"/>
          </w:tcPr>
          <w:p w:rsidR="00EF16AC" w:rsidRPr="00EF16AC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vAlign w:val="center"/>
          </w:tcPr>
          <w:p w:rsidR="00EF16AC" w:rsidRPr="00EF16AC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1" w:type="dxa"/>
            <w:gridSpan w:val="2"/>
            <w:vAlign w:val="center"/>
          </w:tcPr>
          <w:p w:rsidR="00EF16AC" w:rsidRPr="00EF16AC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16" w:type="dxa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DF7577" w:rsidRPr="00F948A3" w:rsidTr="00D07953">
        <w:trPr>
          <w:trHeight w:val="259"/>
          <w:tblHeader/>
        </w:trPr>
        <w:tc>
          <w:tcPr>
            <w:tcW w:w="566" w:type="dxa"/>
            <w:vAlign w:val="center"/>
          </w:tcPr>
          <w:p w:rsidR="00DF7577" w:rsidRPr="00F948A3" w:rsidRDefault="00DF7577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4" w:type="dxa"/>
            <w:gridSpan w:val="22"/>
          </w:tcPr>
          <w:p w:rsidR="00DF7577" w:rsidRPr="00F948A3" w:rsidRDefault="00DF7577" w:rsidP="00F94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Бесскорбненского сельского поселения Новокубанского района</w:t>
            </w:r>
            <w:r w:rsidR="00B12132"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6372" w:rsidRPr="00F948A3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</w:t>
            </w: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F7577" w:rsidRPr="00F948A3" w:rsidTr="00D07953">
        <w:trPr>
          <w:trHeight w:val="259"/>
          <w:tblHeader/>
        </w:trPr>
        <w:tc>
          <w:tcPr>
            <w:tcW w:w="566" w:type="dxa"/>
          </w:tcPr>
          <w:p w:rsidR="00DF7577" w:rsidRPr="00F948A3" w:rsidRDefault="00DF7577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22"/>
          </w:tcPr>
          <w:p w:rsidR="00DF7577" w:rsidRPr="00F948A3" w:rsidRDefault="00DF7577" w:rsidP="00F94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F36372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</w:tr>
      <w:tr w:rsidR="00C94FCB" w:rsidRPr="00F948A3" w:rsidTr="00D07953">
        <w:trPr>
          <w:trHeight w:val="1217"/>
          <w:tblHeader/>
        </w:trPr>
        <w:tc>
          <w:tcPr>
            <w:tcW w:w="566" w:type="dxa"/>
            <w:vMerge w:val="restart"/>
          </w:tcPr>
          <w:p w:rsidR="00C94FCB" w:rsidRPr="00F948A3" w:rsidRDefault="00C94FCB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4" w:type="dxa"/>
            <w:gridSpan w:val="22"/>
            <w:tcBorders>
              <w:bottom w:val="nil"/>
            </w:tcBorders>
          </w:tcPr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rFonts w:eastAsia="Calibri"/>
                <w:b/>
                <w:sz w:val="24"/>
                <w:szCs w:val="24"/>
              </w:rPr>
              <w:t>Задача</w:t>
            </w:r>
            <w:r w:rsidRPr="00F948A3">
              <w:rPr>
                <w:sz w:val="24"/>
                <w:szCs w:val="24"/>
              </w:rPr>
              <w:t xml:space="preserve"> увеличение доли участия субъектов малого и среднего предпринимательства в общем обороте хозяйствующих субъектов Бесскорбненского сельского поселения Новокубанского района развитие системы финансовой поддержки субъектов малого и среднего предпринимательства информационная, правовая, консультационная поддержка и подготовка кадров для малого и среднего предпринимательства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 xml:space="preserve"> обеспечение их эффективной работы и финансовой устойчивости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преодоление административных барьеров на пути развития малого и среднего предпринимательства;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разработка и внедрение прогрессивных финансовых технологий поддержки малого и среднего предпринимательства, консолидация сре</w:t>
            </w:r>
            <w:proofErr w:type="gramStart"/>
            <w:r w:rsidRPr="00F948A3">
              <w:rPr>
                <w:sz w:val="24"/>
                <w:szCs w:val="24"/>
              </w:rPr>
              <w:t>дств дл</w:t>
            </w:r>
            <w:proofErr w:type="gramEnd"/>
            <w:r w:rsidRPr="00F948A3">
              <w:rPr>
                <w:sz w:val="24"/>
                <w:szCs w:val="24"/>
              </w:rPr>
              <w:t>я финансирования приоритетных направлений малого и среднего предпринимательства;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создание новых рабочих мест;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привлечение субъектов малого и среднего предпринимательства для выполнения муниципального заказа;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предоставление адресной методической, информационной, консультационной, образовательной и правовой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расширение  экономической деятельности субъектов малого  и среднего предпринимательства, привлечение инвестиций в сектор малого и среднего предпринимательства.</w:t>
            </w:r>
          </w:p>
          <w:p w:rsidR="00C94FCB" w:rsidRPr="00F948A3" w:rsidRDefault="00C94FCB" w:rsidP="00B1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CB" w:rsidRPr="00F948A3" w:rsidTr="00D07953">
        <w:trPr>
          <w:trHeight w:val="70"/>
          <w:tblHeader/>
        </w:trPr>
        <w:tc>
          <w:tcPr>
            <w:tcW w:w="566" w:type="dxa"/>
            <w:vMerge/>
          </w:tcPr>
          <w:p w:rsidR="00C94FCB" w:rsidRPr="00F948A3" w:rsidRDefault="00C94FCB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22"/>
            <w:tcBorders>
              <w:top w:val="nil"/>
            </w:tcBorders>
            <w:hideMark/>
          </w:tcPr>
          <w:p w:rsidR="00C94FCB" w:rsidRPr="00F948A3" w:rsidRDefault="00C94FCB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AC" w:rsidRPr="00F948A3" w:rsidTr="00D07953">
        <w:trPr>
          <w:trHeight w:val="150"/>
          <w:tblHeader/>
        </w:trPr>
        <w:tc>
          <w:tcPr>
            <w:tcW w:w="566" w:type="dxa"/>
          </w:tcPr>
          <w:p w:rsidR="00EF16AC" w:rsidRPr="00F948A3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hideMark/>
          </w:tcPr>
          <w:p w:rsidR="00EF16AC" w:rsidRPr="00F948A3" w:rsidRDefault="00EF16AC" w:rsidP="00D0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Число работников субъектов малого и среднего предпринимательства, прошедших подготовку, переподготовку, повышение квалификации </w:t>
            </w:r>
          </w:p>
        </w:tc>
        <w:tc>
          <w:tcPr>
            <w:tcW w:w="1034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0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EF16AC" w:rsidRPr="00F948A3" w:rsidTr="00D07953">
        <w:trPr>
          <w:trHeight w:val="122"/>
          <w:tblHeader/>
        </w:trPr>
        <w:tc>
          <w:tcPr>
            <w:tcW w:w="566" w:type="dxa"/>
          </w:tcPr>
          <w:p w:rsidR="00EF16AC" w:rsidRPr="00F948A3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hideMark/>
          </w:tcPr>
          <w:p w:rsidR="00EF16AC" w:rsidRPr="003A5B2D" w:rsidRDefault="00EF16AC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посетивших совещания или семинары по вопросам малого и среднего предпринимательства </w:t>
            </w:r>
          </w:p>
        </w:tc>
        <w:tc>
          <w:tcPr>
            <w:tcW w:w="1034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0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5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" w:type="dxa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EF16AC" w:rsidRPr="00F948A3" w:rsidTr="00D07953">
        <w:trPr>
          <w:trHeight w:val="1815"/>
          <w:tblHeader/>
        </w:trPr>
        <w:tc>
          <w:tcPr>
            <w:tcW w:w="566" w:type="dxa"/>
          </w:tcPr>
          <w:p w:rsidR="00EF16AC" w:rsidRPr="00F948A3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hideMark/>
          </w:tcPr>
          <w:p w:rsidR="00EF16AC" w:rsidRPr="003A5B2D" w:rsidRDefault="00EF16AC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информационную поддержку </w:t>
            </w:r>
          </w:p>
        </w:tc>
        <w:tc>
          <w:tcPr>
            <w:tcW w:w="996" w:type="dxa"/>
            <w:gridSpan w:val="4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8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9" w:type="dxa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5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0" w:type="dxa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3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D07953">
        <w:trPr>
          <w:trHeight w:val="210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hideMark/>
          </w:tcPr>
          <w:p w:rsidR="00D07953" w:rsidRPr="003A5B2D" w:rsidRDefault="00D07953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6" w:type="dxa"/>
            <w:gridSpan w:val="4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8" w:type="dxa"/>
            <w:gridSpan w:val="3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D07953">
        <w:trPr>
          <w:trHeight w:val="231"/>
          <w:tblHeader/>
        </w:trPr>
        <w:tc>
          <w:tcPr>
            <w:tcW w:w="10490" w:type="dxa"/>
            <w:gridSpan w:val="23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953" w:rsidRPr="00F948A3" w:rsidTr="00D07953">
        <w:trPr>
          <w:trHeight w:val="297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4" w:type="dxa"/>
            <w:gridSpan w:val="22"/>
          </w:tcPr>
          <w:p w:rsidR="00D07953" w:rsidRPr="00F948A3" w:rsidRDefault="00D07953" w:rsidP="00F94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</w:t>
            </w: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«Государственная поддержка малого и среднего предпринимательства в Бесскорбненском сельском поселении Новокубанского района на 2015-2017 годы»</w:t>
            </w:r>
          </w:p>
        </w:tc>
      </w:tr>
      <w:tr w:rsidR="00D07953" w:rsidRPr="00F948A3" w:rsidTr="00D07953">
        <w:trPr>
          <w:trHeight w:val="259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22"/>
          </w:tcPr>
          <w:p w:rsidR="00D07953" w:rsidRPr="00C94FCB" w:rsidRDefault="00D07953" w:rsidP="00C9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малого и среднего предпринимательства</w:t>
            </w:r>
          </w:p>
        </w:tc>
      </w:tr>
      <w:tr w:rsidR="00D07953" w:rsidRPr="00F948A3" w:rsidTr="00D07953">
        <w:trPr>
          <w:trHeight w:val="259"/>
          <w:tblHeader/>
        </w:trPr>
        <w:tc>
          <w:tcPr>
            <w:tcW w:w="566" w:type="dxa"/>
            <w:vMerge w:val="restart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22"/>
            <w:tcBorders>
              <w:bottom w:val="nil"/>
            </w:tcBorders>
          </w:tcPr>
          <w:p w:rsidR="00D07953" w:rsidRPr="00F948A3" w:rsidRDefault="00D07953" w:rsidP="00B1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общем обороте хозяйствующих субъектов Бесскорбненского сельского поселения Новокубанского района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 преодоление административных барьеров на пути развития малого и среднего предпринимательства;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разработка и внедрение прогрессивных финансовых технологий поддержки малого и среднего предпринимательства, консолидация сре</w:t>
            </w:r>
            <w:proofErr w:type="gramStart"/>
            <w:r w:rsidRPr="00F948A3">
              <w:rPr>
                <w:sz w:val="24"/>
                <w:szCs w:val="24"/>
              </w:rPr>
              <w:t>дств дл</w:t>
            </w:r>
            <w:proofErr w:type="gramEnd"/>
            <w:r w:rsidRPr="00F948A3">
              <w:rPr>
                <w:sz w:val="24"/>
                <w:szCs w:val="24"/>
              </w:rPr>
              <w:t>я финансирования приоритетных направлений малого и среднего предпринимательства;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создание новых рабочих мест;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привлечение субъектов малого и среднего предпринимательства для выполнения муниципального заказа;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предоставление адресной методической, информационной, консультационной, образовательной и правовой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расширение  экономической деятельности субъектов малого  и среднего предпринимательства, привлечение инвестиций в сектор малого и среднего предпринимательства.</w:t>
            </w:r>
          </w:p>
        </w:tc>
      </w:tr>
      <w:tr w:rsidR="00D07953" w:rsidRPr="00F948A3" w:rsidTr="00D07953">
        <w:trPr>
          <w:trHeight w:val="70"/>
          <w:tblHeader/>
        </w:trPr>
        <w:tc>
          <w:tcPr>
            <w:tcW w:w="566" w:type="dxa"/>
            <w:vMerge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22"/>
            <w:tcBorders>
              <w:top w:val="nil"/>
            </w:tcBorders>
          </w:tcPr>
          <w:p w:rsidR="00D07953" w:rsidRPr="00F948A3" w:rsidRDefault="00D07953" w:rsidP="00C94F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953" w:rsidRPr="00F948A3" w:rsidTr="00D07953">
        <w:trPr>
          <w:trHeight w:val="200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6" w:type="dxa"/>
          </w:tcPr>
          <w:p w:rsidR="00D07953" w:rsidRPr="00F948A3" w:rsidRDefault="00D07953" w:rsidP="00D0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Число работников субъектов малого и среднего предпринимательства, прошедших подготовку, переподготовку, повышение квалификации </w:t>
            </w:r>
          </w:p>
        </w:tc>
        <w:tc>
          <w:tcPr>
            <w:tcW w:w="959" w:type="dxa"/>
            <w:gridSpan w:val="2"/>
            <w:vAlign w:val="center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0" w:type="dxa"/>
            <w:gridSpan w:val="4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vAlign w:val="center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D07953">
        <w:trPr>
          <w:trHeight w:val="2640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953" w:rsidRPr="003A5B2D" w:rsidRDefault="00D07953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посетивших совещания или семинары по вопросам малого и среднего предпринимательства </w:t>
            </w:r>
          </w:p>
        </w:tc>
        <w:tc>
          <w:tcPr>
            <w:tcW w:w="989" w:type="dxa"/>
            <w:gridSpan w:val="3"/>
            <w:vAlign w:val="center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0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3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6" w:type="dxa"/>
            <w:vAlign w:val="center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D07953">
        <w:trPr>
          <w:trHeight w:val="1800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953" w:rsidRPr="003A5B2D" w:rsidRDefault="00D07953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информационную поддержку </w:t>
            </w:r>
          </w:p>
        </w:tc>
        <w:tc>
          <w:tcPr>
            <w:tcW w:w="989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0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0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  <w:gridSpan w:val="3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6" w:type="dxa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D07953">
        <w:trPr>
          <w:trHeight w:val="682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953" w:rsidRPr="003A5B2D" w:rsidRDefault="00D07953" w:rsidP="0032604B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89" w:type="dxa"/>
            <w:gridSpan w:val="3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0" w:type="dxa"/>
            <w:gridSpan w:val="3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</w:tbl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137353">
      <w:pPr>
        <w:pStyle w:val="affff0"/>
        <w:rPr>
          <w:sz w:val="24"/>
          <w:szCs w:val="24"/>
        </w:rPr>
      </w:pPr>
      <w:bookmarkStart w:id="8" w:name="sub_121"/>
      <w:r w:rsidRPr="00F948A3">
        <w:rPr>
          <w:sz w:val="24"/>
          <w:szCs w:val="24"/>
        </w:rPr>
        <w:t xml:space="preserve"> </w:t>
      </w:r>
      <w:bookmarkEnd w:id="8"/>
    </w:p>
    <w:p w:rsidR="00CB6F97" w:rsidRPr="00F948A3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3. </w:t>
      </w:r>
      <w:r w:rsidR="00F948A3" w:rsidRPr="00F948A3">
        <w:rPr>
          <w:rFonts w:ascii="Times New Roman" w:hAnsi="Times New Roman" w:cs="Times New Roman"/>
          <w:b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CB6F97" w:rsidRPr="00F948A3" w:rsidRDefault="00CB6F97" w:rsidP="00F9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Default="00CB6F97" w:rsidP="00D07953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41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  <w:r w:rsidR="00D74E77" w:rsidRPr="00F948A3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осуществляются </w:t>
      </w:r>
      <w:proofErr w:type="gramStart"/>
      <w:r w:rsidR="00D74E77" w:rsidRPr="00F948A3">
        <w:rPr>
          <w:rFonts w:ascii="Times New Roman" w:hAnsi="Times New Roman" w:cs="Times New Roman"/>
          <w:sz w:val="24"/>
          <w:szCs w:val="24"/>
        </w:rPr>
        <w:t>согласно «Перечня</w:t>
      </w:r>
      <w:proofErr w:type="gramEnd"/>
      <w:r w:rsidR="00D74E77" w:rsidRPr="00F948A3">
        <w:rPr>
          <w:rFonts w:ascii="Times New Roman" w:hAnsi="Times New Roman" w:cs="Times New Roman"/>
          <w:sz w:val="24"/>
          <w:szCs w:val="24"/>
        </w:rPr>
        <w:t xml:space="preserve">  программных мероприятий» (приложение к муниципальной   программе « Экономическое развитие»).</w:t>
      </w:r>
      <w:bookmarkEnd w:id="9"/>
    </w:p>
    <w:p w:rsidR="00D07953" w:rsidRPr="00D07953" w:rsidRDefault="00D07953" w:rsidP="00D07953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6F97" w:rsidRPr="00F948A3" w:rsidRDefault="00C94FCB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15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Обоснование ресурсного обеспечения </w:t>
      </w:r>
      <w:r w:rsidR="004260A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</w:t>
      </w:r>
    </w:p>
    <w:bookmarkEnd w:id="10"/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"/>
      <w:r w:rsidRPr="00F948A3">
        <w:rPr>
          <w:rFonts w:ascii="Times New Roman" w:hAnsi="Times New Roman" w:cs="Times New Roman"/>
          <w:sz w:val="24"/>
          <w:szCs w:val="24"/>
        </w:rPr>
        <w:t xml:space="preserve"> Общий объем финансирования </w:t>
      </w:r>
      <w:r w:rsidR="004260A0" w:rsidRPr="00F948A3">
        <w:rPr>
          <w:rFonts w:ascii="Times New Roman" w:hAnsi="Times New Roman" w:cs="Times New Roman"/>
          <w:sz w:val="24"/>
          <w:szCs w:val="24"/>
        </w:rPr>
        <w:t>муниципальной</w:t>
      </w:r>
      <w:r w:rsidRPr="00F948A3">
        <w:rPr>
          <w:rFonts w:ascii="Times New Roman" w:hAnsi="Times New Roman" w:cs="Times New Roman"/>
          <w:sz w:val="24"/>
          <w:szCs w:val="24"/>
        </w:rPr>
        <w:t xml:space="preserve"> пр</w:t>
      </w:r>
      <w:r w:rsidR="004260A0" w:rsidRPr="00F948A3">
        <w:rPr>
          <w:rFonts w:ascii="Times New Roman" w:hAnsi="Times New Roman" w:cs="Times New Roman"/>
          <w:sz w:val="24"/>
          <w:szCs w:val="24"/>
        </w:rPr>
        <w:t xml:space="preserve">ограммы за счет средств местного бюджета составляет    </w:t>
      </w:r>
      <w:r w:rsidR="00E42F82">
        <w:rPr>
          <w:rFonts w:ascii="Times New Roman" w:hAnsi="Times New Roman" w:cs="Times New Roman"/>
          <w:sz w:val="24"/>
          <w:szCs w:val="24"/>
        </w:rPr>
        <w:t>1</w:t>
      </w:r>
      <w:r w:rsidR="008955D7">
        <w:rPr>
          <w:rFonts w:ascii="Times New Roman" w:hAnsi="Times New Roman" w:cs="Times New Roman"/>
          <w:sz w:val="24"/>
          <w:szCs w:val="24"/>
        </w:rPr>
        <w:t>4</w:t>
      </w:r>
      <w:r w:rsidR="003645E2" w:rsidRPr="00F948A3">
        <w:rPr>
          <w:rFonts w:ascii="Times New Roman" w:hAnsi="Times New Roman" w:cs="Times New Roman"/>
          <w:sz w:val="24"/>
          <w:szCs w:val="24"/>
        </w:rPr>
        <w:t xml:space="preserve">0,0 </w:t>
      </w:r>
      <w:r w:rsidRPr="00F948A3">
        <w:rPr>
          <w:rFonts w:ascii="Times New Roman" w:hAnsi="Times New Roman" w:cs="Times New Roman"/>
          <w:sz w:val="24"/>
          <w:szCs w:val="24"/>
        </w:rPr>
        <w:t> тыс. рублей, в том числе по годам:</w:t>
      </w:r>
    </w:p>
    <w:bookmarkEnd w:id="11"/>
    <w:p w:rsidR="00CB6F97" w:rsidRPr="00F948A3" w:rsidRDefault="00EF16AC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 год – </w:t>
      </w:r>
      <w:r w:rsidR="003645E2" w:rsidRPr="00F948A3">
        <w:rPr>
          <w:rFonts w:ascii="Times New Roman" w:hAnsi="Times New Roman" w:cs="Times New Roman"/>
          <w:sz w:val="24"/>
          <w:szCs w:val="24"/>
        </w:rPr>
        <w:t>0,0</w:t>
      </w:r>
      <w:r w:rsidR="00CB6F97" w:rsidRPr="00F948A3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CB6F97" w:rsidRPr="00F948A3" w:rsidRDefault="006C1F8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 год – </w:t>
      </w:r>
      <w:r w:rsidR="003645E2" w:rsidRPr="00F948A3">
        <w:rPr>
          <w:rFonts w:ascii="Times New Roman" w:hAnsi="Times New Roman" w:cs="Times New Roman"/>
          <w:sz w:val="24"/>
          <w:szCs w:val="24"/>
        </w:rPr>
        <w:t>0,0</w:t>
      </w:r>
      <w:r w:rsidR="00CB6F97" w:rsidRPr="00F948A3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EF16AC" w:rsidRPr="00F948A3" w:rsidRDefault="008955D7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 год – </w:t>
      </w:r>
      <w:r w:rsidR="00EF16AC">
        <w:rPr>
          <w:rFonts w:ascii="Times New Roman" w:hAnsi="Times New Roman" w:cs="Times New Roman"/>
          <w:sz w:val="24"/>
          <w:szCs w:val="24"/>
        </w:rPr>
        <w:t>0</w:t>
      </w:r>
      <w:r w:rsidR="00EF16AC" w:rsidRPr="00F948A3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F948A3">
        <w:rPr>
          <w:rFonts w:ascii="Times New Roman" w:hAnsi="Times New Roman" w:cs="Times New Roman"/>
          <w:sz w:val="24"/>
          <w:szCs w:val="24"/>
        </w:rPr>
        <w:t> год – 10,0 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F948A3">
        <w:rPr>
          <w:rFonts w:ascii="Times New Roman" w:hAnsi="Times New Roman" w:cs="Times New Roman"/>
          <w:sz w:val="24"/>
          <w:szCs w:val="24"/>
        </w:rPr>
        <w:t xml:space="preserve"> год -  </w:t>
      </w:r>
      <w:r w:rsidR="00E42F82">
        <w:rPr>
          <w:rFonts w:ascii="Times New Roman" w:hAnsi="Times New Roman" w:cs="Times New Roman"/>
          <w:sz w:val="24"/>
          <w:szCs w:val="24"/>
        </w:rPr>
        <w:t>1</w:t>
      </w:r>
      <w:r w:rsidRPr="00F948A3">
        <w:rPr>
          <w:rFonts w:ascii="Times New Roman" w:hAnsi="Times New Roman" w:cs="Times New Roman"/>
          <w:sz w:val="24"/>
          <w:szCs w:val="24"/>
        </w:rPr>
        <w:t>10,0 тыс. рублей;</w:t>
      </w:r>
    </w:p>
    <w:p w:rsidR="00CB6F97" w:rsidRDefault="00EF16AC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645E2" w:rsidRPr="00F948A3">
        <w:rPr>
          <w:rFonts w:ascii="Times New Roman" w:hAnsi="Times New Roman" w:cs="Times New Roman"/>
          <w:sz w:val="24"/>
          <w:szCs w:val="24"/>
        </w:rPr>
        <w:t xml:space="preserve"> год -  10,0 </w:t>
      </w:r>
      <w:r w:rsidR="00CB6F97" w:rsidRPr="00F948A3">
        <w:rPr>
          <w:rFonts w:ascii="Times New Roman" w:hAnsi="Times New Roman" w:cs="Times New Roman"/>
          <w:sz w:val="24"/>
          <w:szCs w:val="24"/>
        </w:rPr>
        <w:t>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F948A3">
        <w:rPr>
          <w:rFonts w:ascii="Times New Roman" w:hAnsi="Times New Roman" w:cs="Times New Roman"/>
          <w:sz w:val="24"/>
          <w:szCs w:val="24"/>
        </w:rPr>
        <w:t> год -  10,0 тыс. рублей;</w:t>
      </w:r>
    </w:p>
    <w:p w:rsidR="00CB6F97" w:rsidRPr="00F948A3" w:rsidRDefault="004260A0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По подпрограмме</w:t>
      </w:r>
      <w:r w:rsidR="00CB6F97" w:rsidRPr="00F948A3">
        <w:rPr>
          <w:rFonts w:ascii="Times New Roman" w:hAnsi="Times New Roman" w:cs="Times New Roman"/>
          <w:sz w:val="24"/>
          <w:szCs w:val="24"/>
        </w:rPr>
        <w:t xml:space="preserve"> </w:t>
      </w:r>
      <w:r w:rsidRPr="00F948A3">
        <w:rPr>
          <w:rFonts w:ascii="Times New Roman" w:hAnsi="Times New Roman" w:cs="Times New Roman"/>
          <w:sz w:val="24"/>
          <w:szCs w:val="24"/>
        </w:rPr>
        <w:t>муниципальной</w:t>
      </w:r>
      <w:r w:rsidR="00CB6F97" w:rsidRPr="00F948A3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11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0" w:history="1">
        <w:r w:rsidRPr="00F948A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F948A3">
        <w:rPr>
          <w:rFonts w:ascii="Times New Roman" w:hAnsi="Times New Roman" w:cs="Times New Roman"/>
          <w:sz w:val="24"/>
          <w:szCs w:val="24"/>
        </w:rPr>
        <w:t xml:space="preserve"> "Государственная поддержка малого и среднего предпринимательства в </w:t>
      </w:r>
      <w:r w:rsidR="004260A0" w:rsidRPr="00F948A3">
        <w:rPr>
          <w:rFonts w:ascii="Times New Roman" w:hAnsi="Times New Roman" w:cs="Times New Roman"/>
          <w:sz w:val="24"/>
          <w:szCs w:val="24"/>
        </w:rPr>
        <w:t>Бесскорбненском сельском поселении Ново</w:t>
      </w:r>
      <w:r w:rsidR="00EF16AC">
        <w:rPr>
          <w:rFonts w:ascii="Times New Roman" w:hAnsi="Times New Roman" w:cs="Times New Roman"/>
          <w:sz w:val="24"/>
          <w:szCs w:val="24"/>
        </w:rPr>
        <w:t>кубанского района на 2015 - 2021</w:t>
      </w:r>
      <w:r w:rsidRPr="00F948A3">
        <w:rPr>
          <w:rFonts w:ascii="Times New Roman" w:hAnsi="Times New Roman" w:cs="Times New Roman"/>
          <w:sz w:val="24"/>
          <w:szCs w:val="24"/>
        </w:rPr>
        <w:t> годы"</w:t>
      </w:r>
    </w:p>
    <w:bookmarkEnd w:id="12"/>
    <w:p w:rsidR="00EF16AC" w:rsidRPr="00F948A3" w:rsidRDefault="00CB6F97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bookmarkStart w:id="13" w:name="sub_1512"/>
      <w:r w:rsidR="004260A0" w:rsidRPr="00F948A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составляет   </w:t>
      </w:r>
      <w:bookmarkEnd w:id="13"/>
      <w:r w:rsidR="00EF16AC" w:rsidRPr="00F948A3">
        <w:rPr>
          <w:rFonts w:ascii="Times New Roman" w:hAnsi="Times New Roman" w:cs="Times New Roman"/>
          <w:sz w:val="24"/>
          <w:szCs w:val="24"/>
        </w:rPr>
        <w:t xml:space="preserve">   </w:t>
      </w:r>
      <w:r w:rsidR="00E42F82">
        <w:rPr>
          <w:rFonts w:ascii="Times New Roman" w:hAnsi="Times New Roman" w:cs="Times New Roman"/>
          <w:sz w:val="24"/>
          <w:szCs w:val="24"/>
        </w:rPr>
        <w:t>1</w:t>
      </w:r>
      <w:r w:rsidR="008955D7">
        <w:rPr>
          <w:rFonts w:ascii="Times New Roman" w:hAnsi="Times New Roman" w:cs="Times New Roman"/>
          <w:sz w:val="24"/>
          <w:szCs w:val="24"/>
        </w:rPr>
        <w:t>4</w:t>
      </w:r>
      <w:r w:rsidR="00EF16AC" w:rsidRPr="00F948A3">
        <w:rPr>
          <w:rFonts w:ascii="Times New Roman" w:hAnsi="Times New Roman" w:cs="Times New Roman"/>
          <w:sz w:val="24"/>
          <w:szCs w:val="24"/>
        </w:rPr>
        <w:t>0,0  тыс. рублей, в том числе по годам: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 год – </w:t>
      </w:r>
      <w:r w:rsidRPr="00F948A3">
        <w:rPr>
          <w:rFonts w:ascii="Times New Roman" w:hAnsi="Times New Roman" w:cs="Times New Roman"/>
          <w:sz w:val="24"/>
          <w:szCs w:val="24"/>
        </w:rPr>
        <w:t>0,0 тыс. рублей;</w:t>
      </w:r>
    </w:p>
    <w:p w:rsidR="00EF16AC" w:rsidRPr="00F948A3" w:rsidRDefault="006C1F87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 год – </w:t>
      </w:r>
      <w:r w:rsidR="00EF16AC" w:rsidRPr="00F948A3">
        <w:rPr>
          <w:rFonts w:ascii="Times New Roman" w:hAnsi="Times New Roman" w:cs="Times New Roman"/>
          <w:sz w:val="24"/>
          <w:szCs w:val="24"/>
        </w:rPr>
        <w:t>0,0 тыс. рублей;</w:t>
      </w:r>
    </w:p>
    <w:p w:rsidR="00EF16AC" w:rsidRPr="00F948A3" w:rsidRDefault="008955D7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 год – </w:t>
      </w:r>
      <w:r w:rsidR="00EF16AC">
        <w:rPr>
          <w:rFonts w:ascii="Times New Roman" w:hAnsi="Times New Roman" w:cs="Times New Roman"/>
          <w:sz w:val="24"/>
          <w:szCs w:val="24"/>
        </w:rPr>
        <w:t>0</w:t>
      </w:r>
      <w:r w:rsidR="00EF16AC" w:rsidRPr="00F948A3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F948A3">
        <w:rPr>
          <w:rFonts w:ascii="Times New Roman" w:hAnsi="Times New Roman" w:cs="Times New Roman"/>
          <w:sz w:val="24"/>
          <w:szCs w:val="24"/>
        </w:rPr>
        <w:t> год – 10,0 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F948A3">
        <w:rPr>
          <w:rFonts w:ascii="Times New Roman" w:hAnsi="Times New Roman" w:cs="Times New Roman"/>
          <w:sz w:val="24"/>
          <w:szCs w:val="24"/>
        </w:rPr>
        <w:t xml:space="preserve"> год -  </w:t>
      </w:r>
      <w:r w:rsidR="00E42F82">
        <w:rPr>
          <w:rFonts w:ascii="Times New Roman" w:hAnsi="Times New Roman" w:cs="Times New Roman"/>
          <w:sz w:val="24"/>
          <w:szCs w:val="24"/>
        </w:rPr>
        <w:t>1</w:t>
      </w:r>
      <w:r w:rsidRPr="00F948A3">
        <w:rPr>
          <w:rFonts w:ascii="Times New Roman" w:hAnsi="Times New Roman" w:cs="Times New Roman"/>
          <w:sz w:val="24"/>
          <w:szCs w:val="24"/>
        </w:rPr>
        <w:t>10,0 тыс. рублей;</w:t>
      </w:r>
    </w:p>
    <w:p w:rsidR="00EF16AC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948A3">
        <w:rPr>
          <w:rFonts w:ascii="Times New Roman" w:hAnsi="Times New Roman" w:cs="Times New Roman"/>
          <w:sz w:val="24"/>
          <w:szCs w:val="24"/>
        </w:rPr>
        <w:t> год -  10,0 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F948A3">
        <w:rPr>
          <w:rFonts w:ascii="Times New Roman" w:hAnsi="Times New Roman" w:cs="Times New Roman"/>
          <w:sz w:val="24"/>
          <w:szCs w:val="24"/>
        </w:rPr>
        <w:t> год -  10,0 тыс. рублей;</w:t>
      </w:r>
    </w:p>
    <w:p w:rsidR="003645E2" w:rsidRPr="00F948A3" w:rsidRDefault="003645E2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94FCB" w:rsidP="00364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Перечень цел</w:t>
      </w:r>
      <w:r w:rsidR="004260A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евых показателей муниципальной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 с расшифровкой плановых значений по годам ее реализации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128"/>
        <w:gridCol w:w="900"/>
        <w:gridCol w:w="30"/>
        <w:gridCol w:w="950"/>
        <w:gridCol w:w="945"/>
        <w:gridCol w:w="15"/>
        <w:gridCol w:w="860"/>
        <w:gridCol w:w="930"/>
        <w:gridCol w:w="870"/>
        <w:gridCol w:w="15"/>
        <w:gridCol w:w="863"/>
        <w:gridCol w:w="2131"/>
        <w:gridCol w:w="2131"/>
      </w:tblGrid>
      <w:tr w:rsidR="00CB6F97" w:rsidRPr="00F948A3" w:rsidTr="00D07953">
        <w:trPr>
          <w:gridAfter w:val="2"/>
          <w:wAfter w:w="4262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5141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14"/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F16AC" w:rsidRPr="00F948A3" w:rsidTr="00D07953">
        <w:trPr>
          <w:gridAfter w:val="2"/>
          <w:wAfter w:w="4262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F16AC" w:rsidRPr="00F948A3" w:rsidTr="00D07953">
        <w:trPr>
          <w:gridAfter w:val="2"/>
          <w:wAfter w:w="42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125DC3" w:rsidP="00E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125DC3" w:rsidP="00E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125DC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125DC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125DC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16AC" w:rsidRPr="00F948A3" w:rsidTr="00D07953">
        <w:trPr>
          <w:gridAfter w:val="2"/>
          <w:wAfter w:w="42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Число работников субъектов малого и среднего предпринимательства, прошедших подготовку, перепод</w:t>
            </w:r>
            <w:r w:rsidR="00D07953">
              <w:rPr>
                <w:rFonts w:ascii="Times New Roman" w:hAnsi="Times New Roman" w:cs="Times New Roman"/>
                <w:sz w:val="24"/>
                <w:szCs w:val="24"/>
              </w:rPr>
              <w:t>готовку, повышение квалификации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8955D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AC" w:rsidRPr="00F948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8955D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5D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8955D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AC" w:rsidRPr="00F948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125DC3" w:rsidP="00E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F16AC" w:rsidRPr="00F948A3" w:rsidTr="00D07953">
        <w:trPr>
          <w:gridAfter w:val="2"/>
          <w:wAfter w:w="42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3A5B2D" w:rsidRDefault="00EF16AC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посетивших совещания или </w:t>
            </w: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семинары по вопросам малого и среднего предпринимательства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8955D7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8955D7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8955D7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F16AC" w:rsidRPr="00F948A3" w:rsidTr="00D07953">
        <w:trPr>
          <w:gridAfter w:val="2"/>
          <w:wAfter w:w="4262" w:type="dxa"/>
          <w:trHeight w:val="142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3" w:rsidRPr="003A5B2D" w:rsidRDefault="00EF16AC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информационную </w:t>
            </w:r>
            <w:r w:rsidR="00D07953"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5D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07953" w:rsidRPr="00F948A3" w:rsidTr="00D07953">
        <w:trPr>
          <w:trHeight w:val="79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3" w:rsidRPr="00F948A3" w:rsidRDefault="00D0795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3" w:rsidRPr="003A5B2D" w:rsidRDefault="00D07953" w:rsidP="0032604B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nil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</w:tbl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6EB" w:rsidRPr="00F948A3" w:rsidRDefault="00B856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6EB" w:rsidRPr="00F948A3" w:rsidRDefault="00C94FCB" w:rsidP="0021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" w:name="sub_17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B856EB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Методика  оценки эффективности реализации муниципальной программы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Реализация муниципальной программы предполагает достижение следующих результатов: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а) количество субъектов малого и среднего предпринимательства, посетивших совещания или семинары по вопросам малого и среднего предпринимательства – от 30 до 50 человек соответственно по годам;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б) количество субъектов малого и среднего предпринимательства, получивших информационную поддержку – от 50 до 70 соответственно по годам;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в) количество субъектов малого предпринимательства зарегистрированных на территории сельского поселения Новокубанского района – от 108 до 130 соответственно по годам;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г) создания новых рабочих мест - от 10 до 15 мест соответственно по годам;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Реализация  муниципальной программы обеспечит: 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а) создание условий для развития малого и среднего предпринимательства;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текущими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(в разрезе по годам на этапе реализации) и завершающими (по окончании реализации муниципальной программы).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целевым показателям: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1. Степень реализации мероприятий - оценивается как доля мероприятий, выполненных в полном объеме по формуле: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СР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М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/</w:t>
      </w:r>
      <w:r w:rsidRPr="00D07953">
        <w:rPr>
          <w:rFonts w:ascii="Times New Roman" w:hAnsi="Times New Roman" w:cs="Times New Roman"/>
          <w:sz w:val="24"/>
          <w:szCs w:val="24"/>
        </w:rPr>
        <w:t>М, где: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СР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М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– количество мероприятий, выполненных в полном объеме, из числа мероприятий, запланированных к реализации в отчетном году;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</w:t>
      </w:r>
      <w:r w:rsidR="00D07953" w:rsidRPr="00D07953">
        <w:rPr>
          <w:rFonts w:ascii="Times New Roman" w:hAnsi="Times New Roman" w:cs="Times New Roman"/>
          <w:sz w:val="24"/>
          <w:szCs w:val="24"/>
        </w:rPr>
        <w:t>ых к реализации в отчетном году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2. Степень соответствия запланированному уровню расходов – оценивается как отношение фактически произведенных в отчетном году расходов на их реализацию </w:t>
      </w:r>
      <w:r w:rsidR="00D07953" w:rsidRPr="00D07953">
        <w:rPr>
          <w:rFonts w:ascii="Times New Roman" w:hAnsi="Times New Roman" w:cs="Times New Roman"/>
          <w:sz w:val="24"/>
          <w:szCs w:val="24"/>
        </w:rPr>
        <w:t>к плановым значениям по формуле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СС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З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З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>, где: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СС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– степень соответствия запланированному уровню расходов;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З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– фактические расходы на реализацию подпрограммы в отчетном году;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З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– объемы бюджетных ассигнований, предусмотренные на реализацию подпрограммы на отчетный год в соответствии с действующей на момент проведения оценки эффективности реализации редакцией муниципальной программы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средств бюджета </w:t>
      </w:r>
      <w:r w:rsidR="002B36E0" w:rsidRPr="00D0795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</w:t>
      </w:r>
      <w:r w:rsidRPr="00D079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36E0" w:rsidRPr="00D07953">
        <w:rPr>
          <w:rFonts w:ascii="Times New Roman" w:hAnsi="Times New Roman" w:cs="Times New Roman"/>
          <w:sz w:val="24"/>
          <w:szCs w:val="24"/>
        </w:rPr>
        <w:t>а</w:t>
      </w:r>
      <w:r w:rsidRPr="00D07953">
        <w:rPr>
          <w:rFonts w:ascii="Times New Roman" w:hAnsi="Times New Roman" w:cs="Times New Roman"/>
          <w:sz w:val="24"/>
          <w:szCs w:val="24"/>
        </w:rPr>
        <w:t xml:space="preserve"> – рассчитывается как отношение степени реализации мероприятий к степени соответствия запланированному уровню расходов по формуле: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Э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СР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СС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proofErr w:type="gramStart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,, 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>где: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Э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 – эффективность использования средств бюджета </w:t>
      </w:r>
      <w:r w:rsidR="002B36E0" w:rsidRPr="00D0795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 района</w:t>
      </w:r>
      <w:r w:rsidRPr="00D07953">
        <w:rPr>
          <w:rFonts w:ascii="Times New Roman" w:hAnsi="Times New Roman" w:cs="Times New Roman"/>
          <w:sz w:val="24"/>
          <w:szCs w:val="24"/>
        </w:rPr>
        <w:t>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СР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полностью или частично финансируемых из средств бюджета </w:t>
      </w:r>
      <w:r w:rsidR="002B36E0" w:rsidRPr="00D0795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 района</w:t>
      </w:r>
      <w:r w:rsidRPr="00D07953">
        <w:rPr>
          <w:rFonts w:ascii="Times New Roman" w:hAnsi="Times New Roman" w:cs="Times New Roman"/>
          <w:sz w:val="24"/>
          <w:szCs w:val="24"/>
        </w:rPr>
        <w:t>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СС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 xml:space="preserve">– степень соответствия запланированному уровню расходов из средств бюджета </w:t>
      </w:r>
      <w:r w:rsidR="002B36E0" w:rsidRPr="00D0795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 района</w:t>
      </w:r>
      <w:r w:rsidRPr="00D07953">
        <w:rPr>
          <w:rFonts w:ascii="Times New Roman" w:hAnsi="Times New Roman" w:cs="Times New Roman"/>
          <w:sz w:val="24"/>
          <w:szCs w:val="24"/>
        </w:rPr>
        <w:t>.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5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B856EB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указанной оценки администрацией </w:t>
      </w:r>
      <w:r w:rsidR="002B36E0" w:rsidRPr="00D07953">
        <w:rPr>
          <w:rFonts w:ascii="Times New Roman" w:hAnsi="Times New Roman" w:cs="Times New Roman"/>
          <w:sz w:val="24"/>
          <w:szCs w:val="24"/>
        </w:rPr>
        <w:t xml:space="preserve">Бесскорбненского сельского поселения Новокубанского района </w:t>
      </w:r>
      <w:proofErr w:type="gramStart"/>
      <w:r w:rsidRPr="00D07953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принято решение о необходимости прекращения или об изменении начиная</w:t>
      </w:r>
      <w:proofErr w:type="gramEnd"/>
      <w:r w:rsidRPr="00D07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</w:p>
    <w:p w:rsidR="00D07953" w:rsidRPr="00D07953" w:rsidRDefault="00D07953" w:rsidP="00D07953">
      <w:pPr>
        <w:pStyle w:val="affff6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6F97" w:rsidRPr="00D07953" w:rsidRDefault="00C94FCB" w:rsidP="00D07953">
      <w:pPr>
        <w:pStyle w:val="affff6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B856EB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="00CB6F97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Механизм реализации</w:t>
      </w:r>
      <w:r w:rsidR="004260A0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муниципальной</w:t>
      </w:r>
      <w:r w:rsidR="00CB6F97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программы, включающий, в том числе, методику оценки эффективности </w:t>
      </w:r>
      <w:r w:rsidR="004260A0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</w:t>
      </w:r>
      <w:r w:rsidR="00CB6F97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</w:t>
      </w:r>
    </w:p>
    <w:bookmarkEnd w:id="15"/>
    <w:p w:rsidR="00CB6F97" w:rsidRPr="00D07953" w:rsidRDefault="00CB6F97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53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муниципальную программу (подпрограммы).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готовит годовой отчет о ходе реализации муниципальной программы ежегодно, до 1 марта года, следующего за 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>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 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размещает информацию о ходе реализации и достигнутых результатах муниципальной программы на </w:t>
      </w:r>
      <w:hyperlink r:id="rId5" w:history="1">
        <w:r w:rsidRPr="00D07953">
          <w:rPr>
            <w:rFonts w:ascii="Times New Roman" w:hAnsi="Times New Roman" w:cs="Times New Roman"/>
            <w:bCs/>
            <w:sz w:val="24"/>
            <w:szCs w:val="24"/>
          </w:rPr>
          <w:t>официальном сайте</w:t>
        </w:r>
      </w:hyperlink>
      <w:r w:rsidRPr="00D0795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6.1. Подпрограмма «Государственная поддержка малого и среднего предпринимательства».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72"/>
      <w:r w:rsidRPr="00D07953">
        <w:rPr>
          <w:rFonts w:ascii="Times New Roman" w:hAnsi="Times New Roman" w:cs="Times New Roman"/>
          <w:sz w:val="24"/>
          <w:szCs w:val="24"/>
        </w:rPr>
        <w:t xml:space="preserve">Муниципальная поддержка в рамках настоящей Подпрограммы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D07953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4</w:t>
        </w:r>
      </w:hyperlink>
      <w:r w:rsidRPr="00D0795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и:</w:t>
      </w:r>
    </w:p>
    <w:bookmarkEnd w:id="16"/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Бесскорбненского сельского поселения Новокубанского района;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</w:r>
      <w:r w:rsidRPr="00D079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Бесскорбненского сельского поселения Новокубанского района.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Текущее управление Подпрограммой осуществляет координатор Подпрограммы - администрация Бесскорбненского сельского поселения Новокубанского района, который несет ответственность за реализацию Подпрограммы: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lastRenderedPageBreak/>
        <w:tab/>
        <w:t>осуществляет координацию исполнителей мероприятий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разрабатывает в пределах своих полномочий правовые акты, необходимые для выполнения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осуществляет ведение ежеквартальной отчетности по реализации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организует размещение в сети Интернет текста Подпрограммы, а также информации о ходе и результатах реализации Подпрограммы.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осуществляет глава Бесскорбненского сельского поселения Новокубанского района.</w:t>
      </w:r>
    </w:p>
    <w:p w:rsidR="00CB6F97" w:rsidRPr="002B36E0" w:rsidRDefault="00CB6F97" w:rsidP="002B36E0">
      <w:pPr>
        <w:spacing w:line="228" w:lineRule="auto"/>
        <w:jc w:val="both"/>
        <w:rPr>
          <w:sz w:val="28"/>
          <w:szCs w:val="28"/>
        </w:rPr>
      </w:pPr>
    </w:p>
    <w:p w:rsidR="00F07BEB" w:rsidRDefault="00CD6000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Глава Бесскорбненского</w:t>
      </w:r>
      <w:r w:rsidR="00F07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BEB">
        <w:rPr>
          <w:rFonts w:ascii="Times New Roman" w:hAnsi="Times New Roman" w:cs="Times New Roman"/>
          <w:sz w:val="24"/>
          <w:szCs w:val="24"/>
        </w:rPr>
        <w:t>с</w:t>
      </w:r>
      <w:r w:rsidRPr="00F948A3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2D" w:rsidRPr="00F948A3" w:rsidRDefault="00CD6000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поселения</w:t>
      </w:r>
      <w:r w:rsidR="00F07BEB">
        <w:rPr>
          <w:rFonts w:ascii="Times New Roman" w:hAnsi="Times New Roman" w:cs="Times New Roman"/>
          <w:sz w:val="24"/>
          <w:szCs w:val="24"/>
        </w:rPr>
        <w:t xml:space="preserve"> </w:t>
      </w:r>
      <w:r w:rsidRPr="00F948A3">
        <w:rPr>
          <w:rFonts w:ascii="Times New Roman" w:hAnsi="Times New Roman" w:cs="Times New Roman"/>
          <w:sz w:val="24"/>
          <w:szCs w:val="24"/>
        </w:rPr>
        <w:t xml:space="preserve">Новокубанского района                                                  </w:t>
      </w:r>
      <w:r w:rsidR="00F07B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48A3">
        <w:rPr>
          <w:rFonts w:ascii="Times New Roman" w:hAnsi="Times New Roman" w:cs="Times New Roman"/>
          <w:sz w:val="24"/>
          <w:szCs w:val="24"/>
        </w:rPr>
        <w:t xml:space="preserve">   С.А.Майковский</w:t>
      </w:r>
    </w:p>
    <w:p w:rsidR="00CD6000" w:rsidRDefault="00CD6000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Pr="00F948A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000" w:rsidRPr="00F948A3" w:rsidRDefault="00CD6000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7953" w:rsidRDefault="00D07953" w:rsidP="00F07BEB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25DC3" w:rsidRDefault="00F07BEB" w:rsidP="00125DC3">
      <w:pPr>
        <w:tabs>
          <w:tab w:val="left" w:pos="3969"/>
        </w:tabs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</w:t>
      </w:r>
      <w:r w:rsidR="00125D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№ 2</w:t>
      </w:r>
    </w:p>
    <w:p w:rsidR="00125DC3" w:rsidRDefault="00125DC3" w:rsidP="00125DC3">
      <w:pPr>
        <w:tabs>
          <w:tab w:val="left" w:pos="3969"/>
        </w:tabs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Бесскорбненского сельского поселения Новокубанского района от 29.09.2014 года № 81 « Об утверждении муниципальной программы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  <w:t>"Экон</w:t>
      </w:r>
      <w:r w:rsidR="00E42F82">
        <w:rPr>
          <w:rFonts w:ascii="Times New Roman" w:hAnsi="Times New Roman" w:cs="Times New Roman"/>
          <w:bCs/>
          <w:color w:val="26282F"/>
          <w:sz w:val="24"/>
          <w:szCs w:val="24"/>
        </w:rPr>
        <w:t>омическое развитие» на 2015-2021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годы" в Бесскорбненском сельском поселении Новокубанского района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000" w:rsidRPr="00F948A3" w:rsidRDefault="00CB6F97" w:rsidP="007D7F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Подпрограмма "Государственная поддержка малого и среднего предприн</w:t>
      </w:r>
      <w:r w:rsidR="00CD600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имательства в Бесскорбненском сельском поселении Новок</w:t>
      </w:r>
      <w:r w:rsidR="00125D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убанского района  на 2015 - 2021</w:t>
      </w:r>
      <w:r w:rsidR="00CD600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годы "Муниципальной</w:t>
      </w: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 </w:t>
      </w:r>
      <w:r w:rsidR="007D7F48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Бесскорбненского </w:t>
      </w:r>
      <w:r w:rsidR="00CD600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</w:t>
      </w:r>
    </w:p>
    <w:p w:rsidR="00CD6000" w:rsidRPr="00F948A3" w:rsidRDefault="00CD6000" w:rsidP="007D7F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поселения Новокубанского района</w:t>
      </w:r>
    </w:p>
    <w:p w:rsidR="00CB6F97" w:rsidRPr="00F948A3" w:rsidRDefault="00CB6F97" w:rsidP="007D7F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"Экономическое раз</w:t>
      </w:r>
      <w:r w:rsidR="007D7F48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витие»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7F48" w:rsidRPr="00F948A3" w:rsidRDefault="00CB6F97" w:rsidP="007D7F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7" w:name="sub_1001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Паспорт подпрограммы </w:t>
      </w:r>
      <w:r w:rsidR="007D7F48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"Государственная поддержка малого и среднего предпринимательства в Бесскорбненском сельском поселении Новок</w:t>
      </w:r>
      <w:r w:rsidR="00125D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убанского района  на 2015 - 2021</w:t>
      </w:r>
      <w:r w:rsidR="007D7F48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годы "Муниципальной программы Бесскорбненского сельского поселения Новокубанского района</w:t>
      </w:r>
    </w:p>
    <w:p w:rsidR="007D7F48" w:rsidRPr="00F948A3" w:rsidRDefault="007D7F48" w:rsidP="007D7F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"Экономическое развитие»</w:t>
      </w:r>
    </w:p>
    <w:bookmarkEnd w:id="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2B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2623FD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Администрация Бесскорбненского сельского поселения Новокубанского района</w:t>
            </w: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Бесскорбненского сельского поселения Новокубанского района</w:t>
            </w: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  <w:p w:rsidR="00214E73" w:rsidRPr="00F948A3" w:rsidRDefault="00214E73" w:rsidP="00214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общем обороте хозяйствующих субъектов Бесскорбненского сельского поселения Новокубанского района</w:t>
            </w:r>
          </w:p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2015 - 2021</w:t>
            </w:r>
            <w:r w:rsidR="00214E73" w:rsidRPr="00F948A3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3645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Подпрограммы за счет средс</w:t>
            </w:r>
            <w:r w:rsidR="00E42F82">
              <w:rPr>
                <w:rFonts w:ascii="Times New Roman" w:hAnsi="Times New Roman" w:cs="Times New Roman"/>
                <w:sz w:val="24"/>
                <w:szCs w:val="24"/>
              </w:rPr>
              <w:t>тв местного бюджета составляет 14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0,0  тыс. рублей, в том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годам:</w:t>
            </w:r>
          </w:p>
          <w:p w:rsidR="00214E73" w:rsidRPr="00F948A3" w:rsidRDefault="00125DC3" w:rsidP="003645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 год – </w:t>
            </w:r>
            <w:r w:rsidR="00214E73"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рублей;</w:t>
            </w:r>
          </w:p>
          <w:p w:rsidR="00214E73" w:rsidRPr="00F948A3" w:rsidRDefault="006C1F87" w:rsidP="003645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 год – </w:t>
            </w:r>
            <w:r w:rsidR="00214E73"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рублей;</w:t>
            </w:r>
          </w:p>
          <w:p w:rsidR="00214E73" w:rsidRPr="00F948A3" w:rsidRDefault="00E42F82" w:rsidP="003645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 год -  </w:t>
            </w:r>
            <w:r w:rsidR="00214E73" w:rsidRPr="00F948A3">
              <w:rPr>
                <w:rFonts w:ascii="Times New Roman" w:hAnsi="Times New Roman" w:cs="Times New Roman"/>
                <w:sz w:val="24"/>
                <w:szCs w:val="24"/>
              </w:rPr>
              <w:t>0,0 тыс. рублей;</w:t>
            </w:r>
          </w:p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 год – 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рублей;</w:t>
            </w:r>
          </w:p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 год – </w:t>
            </w:r>
            <w:r w:rsidR="00E4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10,0 тыс. рублей;</w:t>
            </w:r>
          </w:p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-  10,0 тыс. рублей;</w:t>
            </w:r>
          </w:p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-  10,0 тыс. рублей;</w:t>
            </w: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262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97" w:rsidRPr="00F948A3" w:rsidRDefault="00CB6F97" w:rsidP="00D0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A3" w:rsidRDefault="00CB6F97" w:rsidP="00F948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sub_101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1. </w:t>
      </w:r>
      <w:r w:rsidR="00F948A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социальной сферы</w:t>
      </w:r>
    </w:p>
    <w:p w:rsidR="00F948A3" w:rsidRDefault="00F948A3" w:rsidP="00F948A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Бесскорбненского сельского поселения</w:t>
      </w:r>
    </w:p>
    <w:p w:rsidR="00CB6F97" w:rsidRDefault="00F948A3" w:rsidP="00D0795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Новокубанского района</w:t>
      </w:r>
      <w:bookmarkEnd w:id="18"/>
    </w:p>
    <w:p w:rsidR="00D07953" w:rsidRPr="00D07953" w:rsidRDefault="00D07953" w:rsidP="00D0795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FD" w:rsidRPr="00F948A3" w:rsidRDefault="002623FD" w:rsidP="00364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hyperlink w:anchor="sub_1000" w:history="1">
        <w:r w:rsidRPr="00F948A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948A3">
        <w:rPr>
          <w:rFonts w:ascii="Times New Roman" w:hAnsi="Times New Roman" w:cs="Times New Roman"/>
          <w:sz w:val="24"/>
          <w:szCs w:val="24"/>
        </w:rPr>
        <w:t xml:space="preserve"> "Государственная поддержка малого и среднего предпринимательства в Бесскорбненском сельском поселении Новокубанского района</w:t>
      </w:r>
      <w:r w:rsidR="00125DC3">
        <w:rPr>
          <w:rFonts w:ascii="Times New Roman" w:hAnsi="Times New Roman" w:cs="Times New Roman"/>
          <w:sz w:val="24"/>
          <w:szCs w:val="24"/>
        </w:rPr>
        <w:t xml:space="preserve"> на 2015 - 2021</w:t>
      </w:r>
      <w:r w:rsidRPr="00F948A3">
        <w:rPr>
          <w:rFonts w:ascii="Times New Roman" w:hAnsi="Times New Roman" w:cs="Times New Roman"/>
          <w:sz w:val="24"/>
          <w:szCs w:val="24"/>
        </w:rPr>
        <w:t> годы"</w:t>
      </w:r>
      <w:r w:rsidR="003645E2" w:rsidRPr="00F948A3">
        <w:rPr>
          <w:rFonts w:ascii="Times New Roman" w:hAnsi="Times New Roman" w:cs="Times New Roman"/>
          <w:sz w:val="24"/>
          <w:szCs w:val="24"/>
        </w:rPr>
        <w:t xml:space="preserve"> М</w:t>
      </w:r>
      <w:r w:rsidRPr="00F948A3">
        <w:rPr>
          <w:rFonts w:ascii="Times New Roman" w:hAnsi="Times New Roman" w:cs="Times New Roman"/>
          <w:sz w:val="24"/>
          <w:szCs w:val="24"/>
        </w:rPr>
        <w:t>алый и средний бизнес Бесскорбненского сельского поселения Новокубанского района активно развивается.</w:t>
      </w:r>
    </w:p>
    <w:p w:rsidR="002623FD" w:rsidRPr="00F948A3" w:rsidRDefault="003645E2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В 2014 </w:t>
      </w:r>
      <w:r w:rsidR="002623FD" w:rsidRPr="00F948A3">
        <w:rPr>
          <w:rFonts w:ascii="Times New Roman" w:hAnsi="Times New Roman" w:cs="Times New Roman"/>
          <w:sz w:val="24"/>
          <w:szCs w:val="24"/>
        </w:rPr>
        <w:t>году в Бесскорбненском сельском поселении Новокубанского района осуществляли свою деятельность 76 субъектов малого и среднего предпринимательства, основная их часть сосредоточена в сферах торговли, ремонта, аренды и предоставления услуг, а также транспорта и связи.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В малом и среднем предпринимательстве занято свыше 300 человек населения Бесскорбненского сельского поселения Новокубанского района, наибольшая их доля сосредоточена в торговле.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В то же время в сфере малого и среднего предпринимательства в Бесскорбненском сельском поселении Новокубанского района имеются нерешенные проблемы: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недостаточен спрос на продукцию субъектов малого и среднего предпринимательства;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сохраняется недостаток квалифицированных кадров у субъектов малого и среднего предпринимательства.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Комплексное решение задач развития малого и среднего предпринимательства в Бесскорбненском сельском поселении Новокубанского района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9" w:name="sub_102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Цели, задачи, сроки и этапы реализации Подпрограммы</w:t>
      </w:r>
    </w:p>
    <w:bookmarkEnd w:id="19"/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развития малого и среднего предпринимательства.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увеличение доли участия субъектов малого и среднего предпринимательства в общем обороте хозяйствующих субъектов </w:t>
      </w:r>
      <w:r w:rsidR="00CF7CCA" w:rsidRPr="00F948A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 района</w:t>
      </w:r>
      <w:r w:rsidRPr="00F948A3">
        <w:rPr>
          <w:rFonts w:ascii="Times New Roman" w:hAnsi="Times New Roman" w:cs="Times New Roman"/>
          <w:sz w:val="24"/>
          <w:szCs w:val="24"/>
        </w:rPr>
        <w:t>;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развитие системы финансовой поддержки субъектов малого и среднего предпринимательства;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lastRenderedPageBreak/>
        <w:t>информационная, правовая, консультационная поддержка и подготовка кадров для малого и среднего предпринимательства.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Реализация мероприятий Подпрогр</w:t>
      </w:r>
      <w:r w:rsidR="00CF7CCA" w:rsidRPr="00F948A3">
        <w:rPr>
          <w:rFonts w:ascii="Times New Roman" w:hAnsi="Times New Roman" w:cs="Times New Roman"/>
          <w:sz w:val="24"/>
          <w:szCs w:val="24"/>
        </w:rPr>
        <w:t>аммы рассчита</w:t>
      </w:r>
      <w:r w:rsidR="00125DC3">
        <w:rPr>
          <w:rFonts w:ascii="Times New Roman" w:hAnsi="Times New Roman" w:cs="Times New Roman"/>
          <w:sz w:val="24"/>
          <w:szCs w:val="24"/>
        </w:rPr>
        <w:t>на на период с 2015 года по 2021</w:t>
      </w:r>
      <w:r w:rsidRPr="00F948A3">
        <w:rPr>
          <w:rFonts w:ascii="Times New Roman" w:hAnsi="Times New Roman" w:cs="Times New Roman"/>
          <w:sz w:val="24"/>
          <w:szCs w:val="24"/>
        </w:rPr>
        <w:t> 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8A3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и анализ ее эффективности будет осуществлять </w:t>
      </w:r>
      <w:r w:rsidR="00CF7CCA" w:rsidRPr="00F948A3">
        <w:rPr>
          <w:rFonts w:ascii="Times New Roman" w:hAnsi="Times New Roman" w:cs="Times New Roman"/>
          <w:sz w:val="24"/>
          <w:szCs w:val="24"/>
        </w:rPr>
        <w:t>администрация Бесскорбненского сельского поселения Новокубанского района.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При необходимости возможна </w:t>
      </w:r>
      <w:r w:rsidR="00CF7CCA" w:rsidRPr="00F948A3">
        <w:rPr>
          <w:rFonts w:ascii="Times New Roman" w:hAnsi="Times New Roman" w:cs="Times New Roman"/>
          <w:sz w:val="24"/>
          <w:szCs w:val="24"/>
        </w:rPr>
        <w:t>коррект</w:t>
      </w:r>
      <w:r w:rsidR="00125DC3">
        <w:rPr>
          <w:rFonts w:ascii="Times New Roman" w:hAnsi="Times New Roman" w:cs="Times New Roman"/>
          <w:sz w:val="24"/>
          <w:szCs w:val="24"/>
        </w:rPr>
        <w:t>ировка мероприятий в 2015 - 2021</w:t>
      </w:r>
      <w:r w:rsidRPr="00F948A3">
        <w:rPr>
          <w:rFonts w:ascii="Times New Roman" w:hAnsi="Times New Roman" w:cs="Times New Roman"/>
          <w:sz w:val="24"/>
          <w:szCs w:val="24"/>
        </w:rPr>
        <w:t> годах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0" w:name="sub_103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Перечень мероприятий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3125"/>
        <w:gridCol w:w="899"/>
        <w:gridCol w:w="30"/>
        <w:gridCol w:w="950"/>
        <w:gridCol w:w="944"/>
        <w:gridCol w:w="15"/>
        <w:gridCol w:w="861"/>
        <w:gridCol w:w="929"/>
        <w:gridCol w:w="870"/>
        <w:gridCol w:w="15"/>
        <w:gridCol w:w="863"/>
        <w:gridCol w:w="6"/>
      </w:tblGrid>
      <w:tr w:rsidR="00125DC3" w:rsidTr="00125DC3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25DC3" w:rsidTr="00125DC3">
        <w:tblPrEx>
          <w:tblLook w:val="04A0"/>
        </w:tblPrEx>
        <w:trPr>
          <w:gridAfter w:val="1"/>
          <w:wAfter w:w="6" w:type="dxa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25DC3" w:rsidTr="00125DC3">
        <w:tblPrEx>
          <w:tblLook w:val="04A0"/>
        </w:tblPrEx>
        <w:trPr>
          <w:gridAfter w:val="1"/>
          <w:wAfter w:w="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25DC3" w:rsidTr="00125DC3">
        <w:tblPrEx>
          <w:tblLook w:val="04A0"/>
        </w:tblPrEx>
        <w:trPr>
          <w:gridAfter w:val="1"/>
          <w:wAfter w:w="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 w:rsidP="00D0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работников субъектов малого и среднего предпринимательства, прошедших подготовку, переподготовку, повышение квалификации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6C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6C1F87" w:rsidP="006C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25DC3" w:rsidTr="00125DC3">
        <w:tblPrEx>
          <w:tblLook w:val="04A0"/>
        </w:tblPrEx>
        <w:trPr>
          <w:gridAfter w:val="1"/>
          <w:wAfter w:w="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посетивших совещания или семинары по вопросам малого и среднего предпринимательства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125DC3" w:rsidTr="00D07953">
        <w:tblPrEx>
          <w:tblLook w:val="04A0"/>
        </w:tblPrEx>
        <w:trPr>
          <w:gridAfter w:val="1"/>
          <w:wAfter w:w="6" w:type="dxa"/>
          <w:trHeight w:val="15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3" w:rsidRDefault="00125DC3" w:rsidP="00D07953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информационную поддержку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07953" w:rsidTr="00125DC3">
        <w:tblPrEx>
          <w:tblLook w:val="04A0"/>
        </w:tblPrEx>
        <w:trPr>
          <w:gridAfter w:val="1"/>
          <w:wAfter w:w="6" w:type="dxa"/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3" w:rsidRPr="00F948A3" w:rsidRDefault="00D07953" w:rsidP="00326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3" w:rsidRPr="003A5B2D" w:rsidRDefault="00D07953" w:rsidP="0032604B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953" w:rsidRDefault="00D07953" w:rsidP="00D07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Default="00D07953" w:rsidP="00D07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04B" w:rsidTr="00125DC3">
        <w:tblPrEx>
          <w:tblLook w:val="04A0"/>
        </w:tblPrEx>
        <w:trPr>
          <w:gridAfter w:val="1"/>
          <w:wAfter w:w="6" w:type="dxa"/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B" w:rsidRDefault="00927231" w:rsidP="00326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B" w:rsidRPr="00927231" w:rsidRDefault="00927231" w:rsidP="0032604B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231">
              <w:rPr>
                <w:rFonts w:ascii="Times New Roman" w:hAnsi="Times New Roman"/>
                <w:sz w:val="24"/>
                <w:szCs w:val="24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являющимися субъектами малого и среднего предпринимательства, муниципальных преференций в виде предоставления мест для </w:t>
            </w:r>
            <w:r w:rsidRPr="00927231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нестационарных и мобильных торговых объектов без проведения торгов (конкурсов, аукционов) на льготных условиях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Pr="00F948A3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Pr="00F948A3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Pr="00F948A3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Pr="00F948A3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604B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604B" w:rsidRDefault="00927231" w:rsidP="00D07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Default="00927231" w:rsidP="00D07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bookmarkEnd w:id="20"/>
    </w:tbl>
    <w:p w:rsidR="00CB6F97" w:rsidRPr="00F948A3" w:rsidRDefault="00CB6F97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F7C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1" w:name="sub_104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Обоснование ресурсного обеспечения Подпрограммы</w:t>
      </w:r>
      <w:bookmarkEnd w:id="21"/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A3">
        <w:rPr>
          <w:rFonts w:ascii="Times New Roman" w:hAnsi="Times New Roman" w:cs="Times New Roman"/>
          <w:sz w:val="24"/>
          <w:szCs w:val="24"/>
        </w:rPr>
        <w:t>При планировании ресурсного обеспечения Подпрограммы учитывалась ситуация в финансово-бюджетной сфере как на федеральном, так и на региональном уровнях, высокая экономическая и социально-демографическая значимость проблемы.</w:t>
      </w:r>
      <w:proofErr w:type="gramEnd"/>
    </w:p>
    <w:p w:rsidR="00CB6F97" w:rsidRPr="00F948A3" w:rsidRDefault="00CB6F97" w:rsidP="00D0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Общий планируемый объем фина</w:t>
      </w:r>
      <w:r w:rsidR="00785336" w:rsidRPr="00F948A3">
        <w:rPr>
          <w:rFonts w:ascii="Times New Roman" w:hAnsi="Times New Roman" w:cs="Times New Roman"/>
          <w:sz w:val="24"/>
          <w:szCs w:val="24"/>
        </w:rPr>
        <w:t>нсиро</w:t>
      </w:r>
      <w:r w:rsidR="00125DC3">
        <w:rPr>
          <w:rFonts w:ascii="Times New Roman" w:hAnsi="Times New Roman" w:cs="Times New Roman"/>
          <w:sz w:val="24"/>
          <w:szCs w:val="24"/>
        </w:rPr>
        <w:t>вания Подпрограммы на 2015- 2021</w:t>
      </w:r>
      <w:r w:rsidRPr="00F948A3">
        <w:rPr>
          <w:rFonts w:ascii="Times New Roman" w:hAnsi="Times New Roman" w:cs="Times New Roman"/>
          <w:sz w:val="24"/>
          <w:szCs w:val="24"/>
        </w:rPr>
        <w:t> годы за сче</w:t>
      </w:r>
      <w:r w:rsidR="00785336" w:rsidRPr="00F948A3">
        <w:rPr>
          <w:rFonts w:ascii="Times New Roman" w:hAnsi="Times New Roman" w:cs="Times New Roman"/>
          <w:sz w:val="24"/>
          <w:szCs w:val="24"/>
        </w:rPr>
        <w:t>т средств местного</w:t>
      </w:r>
      <w:r w:rsidRPr="00F948A3">
        <w:rPr>
          <w:rFonts w:ascii="Times New Roman" w:hAnsi="Times New Roman" w:cs="Times New Roman"/>
          <w:sz w:val="24"/>
          <w:szCs w:val="24"/>
        </w:rPr>
        <w:t xml:space="preserve"> бюджета составляет </w:t>
      </w:r>
      <w:r w:rsidR="00785336" w:rsidRPr="00F948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2F82">
        <w:rPr>
          <w:rFonts w:ascii="Times New Roman" w:hAnsi="Times New Roman" w:cs="Times New Roman"/>
          <w:sz w:val="24"/>
          <w:szCs w:val="24"/>
        </w:rPr>
        <w:t>14</w:t>
      </w:r>
      <w:r w:rsidR="003A5B2D">
        <w:rPr>
          <w:rFonts w:ascii="Times New Roman" w:hAnsi="Times New Roman" w:cs="Times New Roman"/>
          <w:sz w:val="24"/>
          <w:szCs w:val="24"/>
        </w:rPr>
        <w:t>0,0</w:t>
      </w:r>
      <w:r w:rsidR="00785336" w:rsidRPr="00F948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48A3">
        <w:rPr>
          <w:rFonts w:ascii="Times New Roman" w:hAnsi="Times New Roman" w:cs="Times New Roman"/>
          <w:sz w:val="24"/>
          <w:szCs w:val="24"/>
        </w:rPr>
        <w:t>тыс. рублей.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162"/>
        <w:gridCol w:w="993"/>
        <w:gridCol w:w="1417"/>
        <w:gridCol w:w="1134"/>
        <w:gridCol w:w="1276"/>
        <w:gridCol w:w="992"/>
        <w:gridCol w:w="992"/>
      </w:tblGrid>
      <w:tr w:rsidR="00CB6F97" w:rsidRPr="00F948A3" w:rsidTr="00125DC3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краевого бюджета всего, тыс. рублей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 рублей)</w:t>
            </w:r>
          </w:p>
        </w:tc>
      </w:tr>
      <w:tr w:rsidR="00125DC3" w:rsidRPr="00F948A3" w:rsidTr="00125DC3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25DC3" w:rsidRPr="00F948A3" w:rsidTr="00125DC3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E42F82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5DC3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E42F82" w:rsidP="0036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DC3" w:rsidRPr="00F948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36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36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</w:t>
      </w:r>
      <w:hyperlink r:id="rId7" w:history="1">
        <w:r w:rsidR="003645E2" w:rsidRPr="00F948A3">
          <w:rPr>
            <w:rFonts w:ascii="Times New Roman" w:hAnsi="Times New Roman" w:cs="Times New Roman"/>
            <w:sz w:val="24"/>
            <w:szCs w:val="24"/>
          </w:rPr>
          <w:t>ведомственной</w:t>
        </w:r>
        <w:r w:rsidRPr="00F948A3">
          <w:rPr>
            <w:rFonts w:ascii="Times New Roman" w:hAnsi="Times New Roman" w:cs="Times New Roman"/>
            <w:sz w:val="24"/>
            <w:szCs w:val="24"/>
          </w:rPr>
          <w:t xml:space="preserve"> целевой программы</w:t>
        </w:r>
      </w:hyperlink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  <w:r w:rsidR="003645E2" w:rsidRPr="00F948A3">
        <w:rPr>
          <w:rFonts w:ascii="Times New Roman" w:hAnsi="Times New Roman" w:cs="Times New Roman"/>
          <w:sz w:val="24"/>
          <w:szCs w:val="24"/>
        </w:rPr>
        <w:t>"Развитие</w:t>
      </w:r>
      <w:r w:rsidRPr="00F948A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785336" w:rsidRPr="00F948A3">
        <w:rPr>
          <w:rFonts w:ascii="Times New Roman" w:hAnsi="Times New Roman" w:cs="Times New Roman"/>
          <w:sz w:val="24"/>
          <w:szCs w:val="24"/>
        </w:rPr>
        <w:t>в Бесскорбненском сельском поселении Новокубанского района</w:t>
      </w:r>
      <w:r w:rsidR="003645E2" w:rsidRPr="00F948A3">
        <w:rPr>
          <w:rFonts w:ascii="Times New Roman" w:hAnsi="Times New Roman" w:cs="Times New Roman"/>
          <w:sz w:val="24"/>
          <w:szCs w:val="24"/>
        </w:rPr>
        <w:t>" на 2014 год</w:t>
      </w:r>
      <w:r w:rsidRPr="00F948A3">
        <w:rPr>
          <w:rFonts w:ascii="Times New Roman" w:hAnsi="Times New Roman" w:cs="Times New Roman"/>
          <w:sz w:val="24"/>
          <w:szCs w:val="24"/>
        </w:rPr>
        <w:t>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Общий планируемый объем финансирования Подпрограммы будет уточняться</w:t>
      </w:r>
      <w:r w:rsidR="00785336" w:rsidRPr="00F948A3">
        <w:rPr>
          <w:rFonts w:ascii="Times New Roman" w:hAnsi="Times New Roman" w:cs="Times New Roman"/>
          <w:sz w:val="24"/>
          <w:szCs w:val="24"/>
        </w:rPr>
        <w:t xml:space="preserve"> в зависимости от принятых </w:t>
      </w:r>
      <w:r w:rsidRPr="00F948A3">
        <w:rPr>
          <w:rFonts w:ascii="Times New Roman" w:hAnsi="Times New Roman" w:cs="Times New Roman"/>
          <w:sz w:val="24"/>
          <w:szCs w:val="24"/>
        </w:rPr>
        <w:t xml:space="preserve"> решений об объемах выделяемых средств.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3754E6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107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Механизм реализации Подпрограммы</w:t>
      </w:r>
    </w:p>
    <w:bookmarkEnd w:id="22"/>
    <w:p w:rsidR="002B36E0" w:rsidRPr="002B36E0" w:rsidRDefault="002B36E0" w:rsidP="002B36E0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6E0">
        <w:rPr>
          <w:rFonts w:ascii="Times New Roman" w:hAnsi="Times New Roman" w:cs="Times New Roman"/>
          <w:sz w:val="24"/>
          <w:szCs w:val="24"/>
        </w:rPr>
        <w:t>Подпрограмма «Государственная поддержка малого и среднего предпринимательства».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Муниципальная поддержка в рамках настоящей Подпрограммы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D07953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4</w:t>
        </w:r>
      </w:hyperlink>
      <w:r w:rsidRPr="00D0795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и: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Бесскорбненского сельского поселения Новокубанского района;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</w:r>
      <w:r w:rsidRPr="00D079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Бесскорбненского сельского поселения Новокубанского района.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Текущее управление Подпрограммой осуществляет координатор Подпрограммы - администрация Бесскорбненского сельского поселения Новокубанского района, который несет ответственность за реализацию Подпрограммы: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осуществляет координацию исполнителей мероприятий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разрабатывает в пределах своих полномочий правовые акты, необходимые для выполнения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осуществляет ведение ежеквартальной отчетности по реализации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lastRenderedPageBreak/>
        <w:tab/>
        <w:t>организует размещение в сети Интернет текста Подпрограммы, а также информации о ходе и результатах реализации Подпрограммы.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осуществляет глава Бесскорбненского сельского </w:t>
      </w:r>
      <w:r w:rsidR="00125DC3" w:rsidRPr="00D07953">
        <w:rPr>
          <w:rFonts w:ascii="Times New Roman" w:hAnsi="Times New Roman" w:cs="Times New Roman"/>
          <w:sz w:val="24"/>
          <w:szCs w:val="24"/>
        </w:rPr>
        <w:t>поселения Новокубанского района</w:t>
      </w:r>
    </w:p>
    <w:p w:rsidR="003754E6" w:rsidRDefault="003754E6" w:rsidP="00375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187041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Глава Бесскорбненского</w:t>
      </w:r>
      <w:r w:rsidR="00F07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BEB">
        <w:rPr>
          <w:rFonts w:ascii="Times New Roman" w:hAnsi="Times New Roman" w:cs="Times New Roman"/>
          <w:sz w:val="24"/>
          <w:szCs w:val="24"/>
        </w:rPr>
        <w:t>с</w:t>
      </w:r>
      <w:r w:rsidRPr="00F948A3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41" w:rsidRPr="00F948A3" w:rsidRDefault="00187041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поселения</w:t>
      </w:r>
      <w:r w:rsidR="00F07BEB">
        <w:rPr>
          <w:rFonts w:ascii="Times New Roman" w:hAnsi="Times New Roman" w:cs="Times New Roman"/>
          <w:sz w:val="24"/>
          <w:szCs w:val="24"/>
        </w:rPr>
        <w:t xml:space="preserve"> </w:t>
      </w:r>
      <w:r w:rsidRPr="00F948A3">
        <w:rPr>
          <w:rFonts w:ascii="Times New Roman" w:hAnsi="Times New Roman" w:cs="Times New Roman"/>
          <w:sz w:val="24"/>
          <w:szCs w:val="24"/>
        </w:rPr>
        <w:t xml:space="preserve">Новокубанского района                                                 </w:t>
      </w:r>
      <w:r w:rsidR="00F07B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48A3">
        <w:rPr>
          <w:rFonts w:ascii="Times New Roman" w:hAnsi="Times New Roman" w:cs="Times New Roman"/>
          <w:sz w:val="24"/>
          <w:szCs w:val="24"/>
        </w:rPr>
        <w:t xml:space="preserve">    С.А.Майковский</w:t>
      </w:r>
    </w:p>
    <w:p w:rsidR="00187041" w:rsidRPr="00F948A3" w:rsidRDefault="00187041" w:rsidP="00187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07BEB" w:rsidSect="00E42F82">
          <w:pgSz w:w="11900" w:h="16800"/>
          <w:pgMar w:top="284" w:right="800" w:bottom="1134" w:left="1100" w:header="720" w:footer="720" w:gutter="0"/>
          <w:cols w:space="720"/>
          <w:noEndnote/>
        </w:sectPr>
      </w:pPr>
    </w:p>
    <w:p w:rsidR="00F07BEB" w:rsidRPr="00F07BEB" w:rsidRDefault="00F07BEB" w:rsidP="00F07BEB">
      <w:pPr>
        <w:autoSpaceDE w:val="0"/>
        <w:autoSpaceDN w:val="0"/>
        <w:adjustRightInd w:val="0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F07BE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Приложение № 3 </w:t>
      </w:r>
    </w:p>
    <w:p w:rsidR="00F07BEB" w:rsidRPr="00F07BEB" w:rsidRDefault="00F07BEB" w:rsidP="00F07BEB">
      <w:pPr>
        <w:autoSpaceDE w:val="0"/>
        <w:autoSpaceDN w:val="0"/>
        <w:adjustRightInd w:val="0"/>
        <w:spacing w:before="108" w:after="108"/>
        <w:ind w:left="694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07BE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Бесскорбненского сельского поселения Новокубанского района от 29.09.2014 года № 81 « Об утверждении муниципальной программы </w:t>
      </w:r>
      <w:r w:rsidRPr="00F07BE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«Экономическое развитие» </w:t>
      </w:r>
      <w:r w:rsidRPr="00F07BEB">
        <w:rPr>
          <w:rFonts w:ascii="Times New Roman" w:hAnsi="Times New Roman" w:cs="Times New Roman"/>
          <w:bCs/>
          <w:color w:val="26282F"/>
          <w:sz w:val="24"/>
          <w:szCs w:val="24"/>
        </w:rPr>
        <w:t>на 2015-2021 годы" в Бесскорбненском сельском поселении Новокубанского района</w:t>
      </w:r>
    </w:p>
    <w:p w:rsidR="00F07BEB" w:rsidRPr="00F07BEB" w:rsidRDefault="00F07BEB" w:rsidP="00F07BEB">
      <w:pPr>
        <w:pStyle w:val="4"/>
        <w:rPr>
          <w:rFonts w:ascii="Times New Roman" w:hAnsi="Times New Roman" w:cs="Times New Roman"/>
          <w:b w:val="0"/>
          <w:caps/>
        </w:rPr>
      </w:pPr>
    </w:p>
    <w:p w:rsidR="00F07BEB" w:rsidRPr="00F07BEB" w:rsidRDefault="00F07BEB" w:rsidP="00F07BEB">
      <w:pPr>
        <w:pStyle w:val="4"/>
        <w:rPr>
          <w:rFonts w:ascii="Times New Roman" w:hAnsi="Times New Roman" w:cs="Times New Roman"/>
          <w:b w:val="0"/>
          <w:caps/>
        </w:rPr>
      </w:pPr>
      <w:r w:rsidRPr="00F07BEB">
        <w:rPr>
          <w:rFonts w:ascii="Times New Roman" w:hAnsi="Times New Roman" w:cs="Times New Roman"/>
          <w:caps/>
        </w:rPr>
        <w:t>Перечень ПРОГРАММНЫХ МЕРОПРИЯТИЙ</w:t>
      </w:r>
    </w:p>
    <w:p w:rsidR="00F07BEB" w:rsidRPr="00F07BEB" w:rsidRDefault="00F07BEB" w:rsidP="00F07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EB">
        <w:rPr>
          <w:rFonts w:ascii="Times New Roman" w:hAnsi="Times New Roman" w:cs="Times New Roman"/>
          <w:b/>
          <w:sz w:val="24"/>
          <w:szCs w:val="24"/>
        </w:rPr>
        <w:t>муниципальной  программы « Экономическое развитие»</w:t>
      </w:r>
    </w:p>
    <w:tbl>
      <w:tblPr>
        <w:tblW w:w="15213" w:type="dxa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95"/>
        <w:gridCol w:w="3389"/>
        <w:gridCol w:w="36"/>
        <w:gridCol w:w="16"/>
        <w:gridCol w:w="2244"/>
        <w:gridCol w:w="3402"/>
        <w:gridCol w:w="660"/>
        <w:gridCol w:w="120"/>
        <w:gridCol w:w="20"/>
        <w:gridCol w:w="680"/>
        <w:gridCol w:w="20"/>
        <w:gridCol w:w="20"/>
        <w:gridCol w:w="20"/>
        <w:gridCol w:w="720"/>
        <w:gridCol w:w="78"/>
        <w:gridCol w:w="489"/>
        <w:gridCol w:w="80"/>
        <w:gridCol w:w="212"/>
        <w:gridCol w:w="492"/>
        <w:gridCol w:w="216"/>
        <w:gridCol w:w="112"/>
        <w:gridCol w:w="30"/>
        <w:gridCol w:w="490"/>
        <w:gridCol w:w="77"/>
        <w:gridCol w:w="142"/>
        <w:gridCol w:w="112"/>
        <w:gridCol w:w="597"/>
        <w:gridCol w:w="44"/>
      </w:tblGrid>
      <w:tr w:rsidR="00F07BEB" w:rsidRPr="00F07BEB" w:rsidTr="00F07BEB">
        <w:trPr>
          <w:gridAfter w:val="1"/>
          <w:wAfter w:w="44" w:type="dxa"/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left="-64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7BEB" w:rsidRPr="00F07BEB" w:rsidRDefault="00F07BEB" w:rsidP="00F07BEB">
            <w:pPr>
              <w:ind w:left="-64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Цель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affff0"/>
              <w:jc w:val="center"/>
              <w:rPr>
                <w:sz w:val="24"/>
                <w:szCs w:val="24"/>
              </w:rPr>
            </w:pPr>
            <w:r w:rsidRPr="00F07BEB">
              <w:rPr>
                <w:sz w:val="24"/>
                <w:szCs w:val="24"/>
              </w:rPr>
              <w:t>Ответственный исполнитель</w:t>
            </w:r>
          </w:p>
          <w:p w:rsidR="00F07BEB" w:rsidRPr="00F07BEB" w:rsidRDefault="00F07BEB" w:rsidP="00F07B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и соисполнители</w:t>
            </w:r>
          </w:p>
          <w:p w:rsidR="00F07BEB" w:rsidRPr="00F07BEB" w:rsidRDefault="00F07BEB" w:rsidP="00F07B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3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F07BEB" w:rsidRPr="00F07BEB" w:rsidTr="00F07BEB">
        <w:trPr>
          <w:gridAfter w:val="1"/>
          <w:wAfter w:w="44" w:type="dxa"/>
          <w:cantSplit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07BEB" w:rsidRPr="00F07BEB" w:rsidTr="00F07BEB">
        <w:trPr>
          <w:gridAfter w:val="1"/>
          <w:wAfter w:w="44" w:type="dxa"/>
          <w:cantSplit/>
          <w:trHeight w:val="90"/>
        </w:trPr>
        <w:tc>
          <w:tcPr>
            <w:tcW w:w="1516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gridAfter w:val="1"/>
          <w:wAfter w:w="44" w:type="dxa"/>
          <w:cantSplit/>
        </w:trPr>
        <w:tc>
          <w:tcPr>
            <w:tcW w:w="15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1. Создание положительного имиджа малого и среднего предпринимательства</w:t>
            </w:r>
          </w:p>
        </w:tc>
      </w:tr>
      <w:tr w:rsidR="00F07BEB" w:rsidRPr="00F07BEB" w:rsidTr="00F07BEB">
        <w:trPr>
          <w:gridAfter w:val="1"/>
          <w:wAfter w:w="44" w:type="dxa"/>
          <w:cantSplit/>
          <w:trHeight w:val="27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07BEB">
              <w:rPr>
                <w:rFonts w:ascii="Times New Roman" w:hAnsi="Times New Roman" w:cs="Times New Roman"/>
              </w:rPr>
              <w:t xml:space="preserve">Изготовление и распространение информационных, нормативных, методических, справочных и </w:t>
            </w:r>
            <w:proofErr w:type="spellStart"/>
            <w:r w:rsidRPr="00F07BEB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F07BEB">
              <w:rPr>
                <w:rFonts w:ascii="Times New Roman" w:hAnsi="Times New Roman" w:cs="Times New Roman"/>
              </w:rPr>
              <w:t xml:space="preserve"> продуктов по вопросам развития малого и среднего предпринимательства</w:t>
            </w:r>
          </w:p>
          <w:p w:rsidR="00F07BEB" w:rsidRPr="00F07BEB" w:rsidRDefault="00F07BEB" w:rsidP="00F07BEB">
            <w:pPr>
              <w:pStyle w:val="affff3"/>
              <w:ind w:left="0" w:right="-118"/>
              <w:rPr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Специалист по потребительской сфере администрации Бесскорбненского сельского поселения Новокубанского 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07BEB" w:rsidRPr="00F07BEB" w:rsidTr="00F07BEB">
        <w:trPr>
          <w:gridAfter w:val="1"/>
          <w:wAfter w:w="44" w:type="dxa"/>
          <w:cantSplit/>
        </w:trPr>
        <w:tc>
          <w:tcPr>
            <w:tcW w:w="15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Информационная, правовая и консультативная поддержка малого и среднего предпринимательства</w:t>
            </w:r>
          </w:p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cantSplit/>
          <w:trHeight w:val="3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 обучении, подготовке и переподготовке кадров для малого и среднего предпринимательства, повышении квалификации предпринимателей. Участие в  конференциях и семинарах по проблемам предпринимательства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повышение  образовательного уровня предпринимателей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Специалист по потребительской сфере администрации Бесскорбненского сельского поселения Новокубанского 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07BEB" w:rsidRPr="00F07BEB" w:rsidTr="00F07BEB">
        <w:trPr>
          <w:cantSplit/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Бесскорбненского сельского поселения в </w:t>
            </w:r>
            <w:proofErr w:type="spell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меропритиях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Специалист по потребительской сфере администрации Бесскорбненского сельского поселения Новокубанского 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cantSplit/>
          <w:trHeight w:val="240"/>
        </w:trPr>
        <w:tc>
          <w:tcPr>
            <w:tcW w:w="1521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cantSplit/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являющимися субъектами малого и среднего предпринимательства,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BEB" w:rsidRPr="00F07BEB" w:rsidTr="00F07BEB">
        <w:trPr>
          <w:cantSplit/>
          <w:trHeight w:val="134"/>
        </w:trPr>
        <w:tc>
          <w:tcPr>
            <w:tcW w:w="4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gridAfter w:val="1"/>
          <w:wAfter w:w="44" w:type="dxa"/>
          <w:cantSplit/>
          <w:trHeight w:val="90"/>
        </w:trPr>
        <w:tc>
          <w:tcPr>
            <w:tcW w:w="1516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gridAfter w:val="1"/>
          <w:wAfter w:w="44" w:type="dxa"/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affff3"/>
              <w:ind w:left="0"/>
              <w:rPr>
                <w:sz w:val="24"/>
                <w:szCs w:val="24"/>
              </w:rPr>
            </w:pPr>
            <w:r w:rsidRPr="00F07BEB">
              <w:rPr>
                <w:sz w:val="24"/>
                <w:szCs w:val="24"/>
              </w:rPr>
              <w:t>Итого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07BEB" w:rsidRPr="00F07BEB" w:rsidRDefault="00F07BEB" w:rsidP="00F07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F0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BEB">
        <w:rPr>
          <w:rFonts w:ascii="Times New Roman" w:hAnsi="Times New Roman" w:cs="Times New Roman"/>
          <w:sz w:val="24"/>
          <w:szCs w:val="24"/>
        </w:rPr>
        <w:t xml:space="preserve">Глава Бесскорбненского </w:t>
      </w:r>
      <w:proofErr w:type="gramStart"/>
      <w:r w:rsidRPr="00F07BE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97" w:rsidRPr="00F07BEB" w:rsidRDefault="00F07BEB" w:rsidP="00F0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BEB">
        <w:rPr>
          <w:rFonts w:ascii="Times New Roman" w:hAnsi="Times New Roman" w:cs="Times New Roman"/>
          <w:sz w:val="24"/>
          <w:szCs w:val="24"/>
        </w:rPr>
        <w:t>поселения Новокубанского района                                                                                                                     С.А. Майковский</w:t>
      </w:r>
    </w:p>
    <w:sectPr w:rsidR="00CB6F97" w:rsidRPr="00F07BEB" w:rsidSect="00F07B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F97"/>
    <w:rsid w:val="00017E67"/>
    <w:rsid w:val="00080559"/>
    <w:rsid w:val="00125DC3"/>
    <w:rsid w:val="00137353"/>
    <w:rsid w:val="00165FED"/>
    <w:rsid w:val="00187041"/>
    <w:rsid w:val="002143DE"/>
    <w:rsid w:val="00214E73"/>
    <w:rsid w:val="0023210E"/>
    <w:rsid w:val="002623FD"/>
    <w:rsid w:val="002B36E0"/>
    <w:rsid w:val="00306783"/>
    <w:rsid w:val="0032604B"/>
    <w:rsid w:val="00333AC2"/>
    <w:rsid w:val="003645E2"/>
    <w:rsid w:val="00364C17"/>
    <w:rsid w:val="003754E6"/>
    <w:rsid w:val="003932E0"/>
    <w:rsid w:val="003A5B2D"/>
    <w:rsid w:val="003D6F55"/>
    <w:rsid w:val="003F1013"/>
    <w:rsid w:val="004221F4"/>
    <w:rsid w:val="004260A0"/>
    <w:rsid w:val="0049021C"/>
    <w:rsid w:val="004E0A98"/>
    <w:rsid w:val="005478D0"/>
    <w:rsid w:val="005A6CDE"/>
    <w:rsid w:val="005F4708"/>
    <w:rsid w:val="006476CB"/>
    <w:rsid w:val="006C1F87"/>
    <w:rsid w:val="006C2992"/>
    <w:rsid w:val="007267B3"/>
    <w:rsid w:val="00763DCA"/>
    <w:rsid w:val="007705E5"/>
    <w:rsid w:val="00785336"/>
    <w:rsid w:val="00793C38"/>
    <w:rsid w:val="007D7F48"/>
    <w:rsid w:val="00892357"/>
    <w:rsid w:val="008955D7"/>
    <w:rsid w:val="00895ADE"/>
    <w:rsid w:val="008F0943"/>
    <w:rsid w:val="00927231"/>
    <w:rsid w:val="009E461A"/>
    <w:rsid w:val="00A52AA3"/>
    <w:rsid w:val="00AA2C53"/>
    <w:rsid w:val="00B12132"/>
    <w:rsid w:val="00B856EB"/>
    <w:rsid w:val="00BA1C39"/>
    <w:rsid w:val="00BE2B7E"/>
    <w:rsid w:val="00C228EF"/>
    <w:rsid w:val="00C94FCB"/>
    <w:rsid w:val="00CB6F97"/>
    <w:rsid w:val="00CD6000"/>
    <w:rsid w:val="00CD613C"/>
    <w:rsid w:val="00CF7CCA"/>
    <w:rsid w:val="00D07953"/>
    <w:rsid w:val="00D34678"/>
    <w:rsid w:val="00D74E77"/>
    <w:rsid w:val="00DF7577"/>
    <w:rsid w:val="00E3422F"/>
    <w:rsid w:val="00E42F82"/>
    <w:rsid w:val="00E47297"/>
    <w:rsid w:val="00E719EA"/>
    <w:rsid w:val="00E87255"/>
    <w:rsid w:val="00EB4CBB"/>
    <w:rsid w:val="00EF16AC"/>
    <w:rsid w:val="00F07BEB"/>
    <w:rsid w:val="00F1729F"/>
    <w:rsid w:val="00F36372"/>
    <w:rsid w:val="00F9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3"/>
  </w:style>
  <w:style w:type="paragraph" w:styleId="1">
    <w:name w:val="heading 1"/>
    <w:basedOn w:val="a"/>
    <w:next w:val="a"/>
    <w:link w:val="10"/>
    <w:uiPriority w:val="99"/>
    <w:qFormat/>
    <w:rsid w:val="00CB6F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B6F9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B6F9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B6F9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F9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B6F9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B6F9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B6F9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B6F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B6F9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B6F97"/>
    <w:rPr>
      <w:u w:val="single"/>
    </w:rPr>
  </w:style>
  <w:style w:type="paragraph" w:customStyle="1" w:styleId="a6">
    <w:name w:val="Внимание"/>
    <w:basedOn w:val="a"/>
    <w:next w:val="a"/>
    <w:uiPriority w:val="99"/>
    <w:rsid w:val="00CB6F97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B6F97"/>
  </w:style>
  <w:style w:type="paragraph" w:customStyle="1" w:styleId="a8">
    <w:name w:val="Внимание: недобросовестность!"/>
    <w:basedOn w:val="a6"/>
    <w:next w:val="a"/>
    <w:uiPriority w:val="99"/>
    <w:rsid w:val="00CB6F97"/>
  </w:style>
  <w:style w:type="character" w:customStyle="1" w:styleId="a9">
    <w:name w:val="Выделение для Базового Поиска"/>
    <w:basedOn w:val="a3"/>
    <w:uiPriority w:val="99"/>
    <w:rsid w:val="00CB6F9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B6F9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B6F97"/>
    <w:rPr>
      <w:b/>
      <w:bCs/>
      <w:color w:val="0058A9"/>
      <w:shd w:val="clear" w:color="auto" w:fill="DDDBE1"/>
    </w:rPr>
  </w:style>
  <w:style w:type="paragraph" w:customStyle="1" w:styleId="ae">
    <w:name w:val="Заголовок группы контролов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B6F9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B6F97"/>
  </w:style>
  <w:style w:type="paragraph" w:customStyle="1" w:styleId="af2">
    <w:name w:val="Заголовок статьи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B6F9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B6F97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B6F9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B6F9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B6F9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B6F9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B6F9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B6F9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B6F9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B6F9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B6F97"/>
  </w:style>
  <w:style w:type="paragraph" w:customStyle="1" w:styleId="aff2">
    <w:name w:val="Моноширинный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B6F97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B6F97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B6F97"/>
    <w:pPr>
      <w:ind w:firstLine="118"/>
    </w:pPr>
  </w:style>
  <w:style w:type="paragraph" w:customStyle="1" w:styleId="aff6">
    <w:name w:val="Нормальный (таблица)"/>
    <w:basedOn w:val="a"/>
    <w:next w:val="a"/>
    <w:rsid w:val="00CB6F9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B6F97"/>
    <w:pPr>
      <w:ind w:left="140"/>
    </w:pPr>
  </w:style>
  <w:style w:type="character" w:customStyle="1" w:styleId="aff9">
    <w:name w:val="Опечатки"/>
    <w:uiPriority w:val="99"/>
    <w:rsid w:val="00CB6F9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B6F9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B6F9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B6F9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B6F97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CB6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B6F97"/>
  </w:style>
  <w:style w:type="paragraph" w:customStyle="1" w:styleId="afff1">
    <w:name w:val="Примечание."/>
    <w:basedOn w:val="a6"/>
    <w:next w:val="a"/>
    <w:uiPriority w:val="99"/>
    <w:rsid w:val="00CB6F97"/>
  </w:style>
  <w:style w:type="character" w:customStyle="1" w:styleId="afff2">
    <w:name w:val="Продолжение ссылки"/>
    <w:basedOn w:val="a4"/>
    <w:uiPriority w:val="99"/>
    <w:rsid w:val="00CB6F97"/>
  </w:style>
  <w:style w:type="paragraph" w:customStyle="1" w:styleId="afff3">
    <w:name w:val="Словарная статья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B6F97"/>
  </w:style>
  <w:style w:type="character" w:customStyle="1" w:styleId="afff5">
    <w:name w:val="Сравнение редакций. Добавленный фрагмент"/>
    <w:uiPriority w:val="99"/>
    <w:rsid w:val="00CB6F9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B6F9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B6F9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B6F97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B6F97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B6F97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B6F9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6F97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18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187041"/>
    <w:rPr>
      <w:rFonts w:ascii="Tahoma" w:hAnsi="Tahoma" w:cs="Tahoma"/>
      <w:sz w:val="16"/>
      <w:szCs w:val="16"/>
    </w:rPr>
  </w:style>
  <w:style w:type="paragraph" w:styleId="affff0">
    <w:name w:val="Body Text"/>
    <w:basedOn w:val="a"/>
    <w:link w:val="affff1"/>
    <w:rsid w:val="00D74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Основной текст Знак"/>
    <w:basedOn w:val="a0"/>
    <w:link w:val="affff0"/>
    <w:rsid w:val="00D74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Normal (Web)"/>
    <w:basedOn w:val="a"/>
    <w:rsid w:val="00D74E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.Основной текст 1"/>
    <w:basedOn w:val="a"/>
    <w:link w:val="BodyText210"/>
    <w:rsid w:val="00B856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10">
    <w:name w:val="Body Text 2.Основной текст 1 Знак"/>
    <w:link w:val="BodyText21"/>
    <w:rsid w:val="00B85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3">
    <w:name w:val="Body Text Indent"/>
    <w:basedOn w:val="a"/>
    <w:link w:val="affff4"/>
    <w:rsid w:val="00E8725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Основной текст с отступом Знак"/>
    <w:basedOn w:val="a0"/>
    <w:link w:val="affff3"/>
    <w:rsid w:val="00E87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5">
    <w:name w:val="Hyperlink"/>
    <w:basedOn w:val="a0"/>
    <w:uiPriority w:val="99"/>
    <w:semiHidden/>
    <w:unhideWhenUsed/>
    <w:rsid w:val="00F948A3"/>
    <w:rPr>
      <w:color w:val="0000FF" w:themeColor="hyperlink"/>
      <w:u w:val="single"/>
    </w:rPr>
  </w:style>
  <w:style w:type="paragraph" w:customStyle="1" w:styleId="ConsPlusNormal">
    <w:name w:val="ConsPlusNormal"/>
    <w:rsid w:val="00F9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94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10"/>
    <w:locked/>
    <w:rsid w:val="00EF16A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EF16A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paragraph" w:styleId="affff6">
    <w:name w:val="No Spacing"/>
    <w:uiPriority w:val="1"/>
    <w:qFormat/>
    <w:rsid w:val="00D07953"/>
    <w:pPr>
      <w:spacing w:after="0" w:line="240" w:lineRule="auto"/>
    </w:pPr>
  </w:style>
  <w:style w:type="character" w:customStyle="1" w:styleId="3pt">
    <w:name w:val="Основной текст + Интервал 3 pt"/>
    <w:rsid w:val="005A6CDE"/>
    <w:rPr>
      <w:spacing w:val="61"/>
      <w:sz w:val="25"/>
      <w:szCs w:val="25"/>
      <w:lang w:bidi="ar-SA"/>
    </w:rPr>
  </w:style>
  <w:style w:type="character" w:customStyle="1" w:styleId="affff7">
    <w:name w:val="Знак Знак"/>
    <w:locked/>
    <w:rsid w:val="005A6CDE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krasnodar.ru/document?id=12054854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961034.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rant.krasnodar.ru/document?id=12054854&amp;sub=4" TargetMode="External"/><Relationship Id="rId5" Type="http://schemas.openxmlformats.org/officeDocument/2006/relationships/hyperlink" Target="garantF1://23800500.100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0EE1-C4C7-4285-9E37-A9745A4F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cp:lastPrinted>2014-12-17T13:06:00Z</cp:lastPrinted>
  <dcterms:created xsi:type="dcterms:W3CDTF">2019-05-22T13:26:00Z</dcterms:created>
  <dcterms:modified xsi:type="dcterms:W3CDTF">2020-11-27T12:01:00Z</dcterms:modified>
</cp:coreProperties>
</file>