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3B" w:rsidRPr="002C333B" w:rsidRDefault="002C333B" w:rsidP="002C333B">
      <w:pPr>
        <w:ind w:firstLine="567"/>
        <w:jc w:val="right"/>
        <w:rPr>
          <w:b/>
          <w:sz w:val="28"/>
          <w:szCs w:val="28"/>
        </w:rPr>
      </w:pPr>
      <w:r w:rsidRPr="002C333B">
        <w:rPr>
          <w:b/>
          <w:sz w:val="28"/>
          <w:szCs w:val="28"/>
        </w:rPr>
        <w:t>ПРОЕКТ</w:t>
      </w:r>
    </w:p>
    <w:p w:rsidR="002C333B" w:rsidRPr="002C333B" w:rsidRDefault="002C333B" w:rsidP="002C333B">
      <w:pPr>
        <w:autoSpaceDE w:val="0"/>
        <w:ind w:left="5103"/>
        <w:rPr>
          <w:rFonts w:eastAsia="Times New Roman CYR" w:cs="Times New Roman CYR"/>
          <w:sz w:val="28"/>
          <w:szCs w:val="28"/>
        </w:rPr>
      </w:pPr>
    </w:p>
    <w:p w:rsidR="002C333B" w:rsidRPr="002C333B" w:rsidRDefault="002C333B" w:rsidP="002C333B">
      <w:pPr>
        <w:autoSpaceDE w:val="0"/>
        <w:ind w:left="5103"/>
        <w:rPr>
          <w:rFonts w:eastAsia="Times New Roman CYR" w:cs="Times New Roman CYR"/>
          <w:sz w:val="28"/>
          <w:szCs w:val="28"/>
        </w:rPr>
      </w:pPr>
    </w:p>
    <w:p w:rsidR="002C333B" w:rsidRPr="002C333B" w:rsidRDefault="002C333B" w:rsidP="002C333B">
      <w:pPr>
        <w:autoSpaceDE w:val="0"/>
        <w:ind w:firstLine="567"/>
        <w:jc w:val="both"/>
        <w:rPr>
          <w:rFonts w:eastAsia="Arial CYR" w:cs="Arial CYR"/>
          <w:sz w:val="28"/>
          <w:szCs w:val="28"/>
        </w:rPr>
      </w:pPr>
    </w:p>
    <w:p w:rsidR="002C333B" w:rsidRPr="002C333B" w:rsidRDefault="002C333B" w:rsidP="002C333B">
      <w:pPr>
        <w:autoSpaceDE w:val="0"/>
        <w:ind w:left="30" w:firstLine="567"/>
        <w:jc w:val="center"/>
        <w:rPr>
          <w:rFonts w:eastAsia="Times New Roman CYR" w:cs="Times New Roman CYR"/>
          <w:b/>
          <w:bCs/>
          <w:sz w:val="28"/>
          <w:szCs w:val="28"/>
        </w:rPr>
      </w:pPr>
    </w:p>
    <w:p w:rsidR="002C333B" w:rsidRPr="002C333B" w:rsidRDefault="002C333B" w:rsidP="002C333B">
      <w:pPr>
        <w:autoSpaceDE w:val="0"/>
        <w:ind w:left="30" w:firstLine="567"/>
        <w:jc w:val="center"/>
        <w:rPr>
          <w:rFonts w:eastAsia="Times New Roman CYR" w:cs="Times New Roman CYR"/>
          <w:b/>
          <w:bCs/>
          <w:sz w:val="28"/>
          <w:szCs w:val="28"/>
        </w:rPr>
      </w:pPr>
      <w:r w:rsidRPr="002C333B">
        <w:rPr>
          <w:rFonts w:eastAsia="Times New Roman CYR" w:cs="Times New Roman CYR"/>
          <w:b/>
          <w:bCs/>
          <w:sz w:val="28"/>
          <w:szCs w:val="28"/>
        </w:rPr>
        <w:t>УСТАВ</w:t>
      </w:r>
    </w:p>
    <w:p w:rsidR="002C333B" w:rsidRPr="002C333B" w:rsidRDefault="002C333B" w:rsidP="002C333B">
      <w:pPr>
        <w:autoSpaceDE w:val="0"/>
        <w:ind w:firstLine="567"/>
        <w:jc w:val="center"/>
        <w:rPr>
          <w:rFonts w:eastAsia="Times New Roman CYR" w:cs="Times New Roman CYR"/>
          <w:b/>
          <w:bCs/>
          <w:sz w:val="28"/>
          <w:szCs w:val="28"/>
        </w:rPr>
      </w:pPr>
      <w:r w:rsidRPr="002C333B">
        <w:rPr>
          <w:rFonts w:eastAsia="Times New Roman CYR" w:cs="Times New Roman CYR"/>
          <w:b/>
          <w:bCs/>
          <w:sz w:val="28"/>
          <w:szCs w:val="28"/>
        </w:rPr>
        <w:t>ТЕРРИТОРИАЛЬНОГО ОБЩЕСТВЕННОГО САМОУПРАВЛЕНИЯ</w:t>
      </w:r>
    </w:p>
    <w:p w:rsidR="002C333B" w:rsidRPr="002C333B" w:rsidRDefault="002C333B" w:rsidP="002C333B">
      <w:pPr>
        <w:autoSpaceDE w:val="0"/>
        <w:ind w:firstLine="567"/>
        <w:jc w:val="center"/>
        <w:rPr>
          <w:rFonts w:eastAsia="Times New Roman CYR" w:cs="Times New Roman CYR"/>
          <w:b/>
          <w:bCs/>
          <w:sz w:val="28"/>
          <w:szCs w:val="28"/>
        </w:rPr>
      </w:pPr>
      <w:r w:rsidRPr="002C333B">
        <w:rPr>
          <w:rFonts w:eastAsia="Times New Roman CYR" w:cs="Times New Roman CYR"/>
          <w:b/>
          <w:bCs/>
          <w:sz w:val="28"/>
          <w:szCs w:val="28"/>
        </w:rPr>
        <w:t>«____________________________________________________________»</w:t>
      </w:r>
    </w:p>
    <w:p w:rsidR="002C333B" w:rsidRPr="002C333B" w:rsidRDefault="002C333B" w:rsidP="002C333B">
      <w:pPr>
        <w:autoSpaceDE w:val="0"/>
        <w:ind w:firstLine="567"/>
        <w:jc w:val="center"/>
        <w:rPr>
          <w:rFonts w:eastAsia="Times New Roman CYR" w:cs="Times New Roman CYR"/>
          <w:i/>
          <w:iCs/>
          <w:sz w:val="28"/>
          <w:szCs w:val="28"/>
        </w:rPr>
      </w:pPr>
      <w:r w:rsidRPr="002C333B">
        <w:rPr>
          <w:rFonts w:eastAsia="Times New Roman CYR" w:cs="Times New Roman CYR"/>
          <w:i/>
          <w:iCs/>
          <w:sz w:val="28"/>
          <w:szCs w:val="28"/>
        </w:rPr>
        <w:t>(без образования юридического лица)</w:t>
      </w:r>
    </w:p>
    <w:p w:rsidR="002C333B" w:rsidRPr="002C333B" w:rsidRDefault="002C333B" w:rsidP="002C333B">
      <w:pPr>
        <w:autoSpaceDE w:val="0"/>
        <w:ind w:firstLine="567"/>
        <w:jc w:val="both"/>
        <w:rPr>
          <w:rFonts w:eastAsia="Arial CYR" w:cs="Arial CYR"/>
          <w:sz w:val="28"/>
          <w:szCs w:val="28"/>
        </w:rPr>
      </w:pPr>
    </w:p>
    <w:p w:rsidR="002C333B" w:rsidRPr="002C333B" w:rsidRDefault="002C333B" w:rsidP="002C333B">
      <w:pPr>
        <w:autoSpaceDE w:val="0"/>
        <w:ind w:firstLine="567"/>
        <w:jc w:val="center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1. Общие положения</w:t>
      </w:r>
    </w:p>
    <w:p w:rsidR="002C333B" w:rsidRPr="002C333B" w:rsidRDefault="002C333B" w:rsidP="002C333B">
      <w:pPr>
        <w:autoSpaceDE w:val="0"/>
        <w:ind w:firstLine="567"/>
        <w:jc w:val="both"/>
        <w:rPr>
          <w:rFonts w:eastAsia="Arial CYR" w:cs="Arial CYR"/>
          <w:sz w:val="28"/>
          <w:szCs w:val="28"/>
        </w:rPr>
      </w:pP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1.1. Территориальное общественное самоуправление №1 (далее - ТОС) учреждается и действует с целью самоорганизации населения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 xml:space="preserve">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DA34CD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1.2. </w:t>
      </w:r>
      <w:proofErr w:type="gramStart"/>
      <w:r w:rsidRPr="002C333B">
        <w:rPr>
          <w:rFonts w:eastAsia="Arial CYR" w:cs="Arial CYR"/>
          <w:sz w:val="28"/>
          <w:szCs w:val="28"/>
        </w:rPr>
        <w:t>ТОС организуется и действует в соответствии с Конституцией Российской Федер</w:t>
      </w:r>
      <w:r w:rsidR="00DA34CD">
        <w:rPr>
          <w:rFonts w:eastAsia="Arial CYR" w:cs="Arial CYR"/>
          <w:sz w:val="28"/>
          <w:szCs w:val="28"/>
        </w:rPr>
        <w:t xml:space="preserve">ации, Федеральным законом от 06 октября </w:t>
      </w:r>
      <w:r w:rsidRPr="002C333B">
        <w:rPr>
          <w:rFonts w:eastAsia="Arial CYR" w:cs="Arial CYR"/>
          <w:sz w:val="28"/>
          <w:szCs w:val="28"/>
        </w:rPr>
        <w:t>2003</w:t>
      </w:r>
      <w:r w:rsidR="00DA34CD">
        <w:rPr>
          <w:rFonts w:eastAsia="Arial CYR" w:cs="Arial CYR"/>
          <w:sz w:val="28"/>
          <w:szCs w:val="28"/>
        </w:rPr>
        <w:t xml:space="preserve"> года</w:t>
      </w:r>
      <w:r w:rsidRPr="002C333B">
        <w:rPr>
          <w:rFonts w:eastAsia="Arial CYR" w:cs="Arial CYR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Краснодарского края от 07</w:t>
      </w:r>
      <w:r w:rsidR="00DA34CD">
        <w:rPr>
          <w:rFonts w:eastAsia="Arial CYR" w:cs="Arial CYR"/>
          <w:sz w:val="28"/>
          <w:szCs w:val="28"/>
        </w:rPr>
        <w:t xml:space="preserve"> июня </w:t>
      </w:r>
      <w:r w:rsidRPr="002C333B">
        <w:rPr>
          <w:rFonts w:eastAsia="Arial CYR" w:cs="Arial CYR"/>
          <w:sz w:val="28"/>
          <w:szCs w:val="28"/>
        </w:rPr>
        <w:t xml:space="preserve">2004 </w:t>
      </w:r>
      <w:r w:rsidR="00DA34CD">
        <w:rPr>
          <w:rFonts w:eastAsia="Arial CYR" w:cs="Arial CYR"/>
          <w:sz w:val="28"/>
          <w:szCs w:val="28"/>
        </w:rPr>
        <w:t xml:space="preserve">года </w:t>
      </w:r>
      <w:r w:rsidRPr="002C333B">
        <w:rPr>
          <w:rFonts w:eastAsia="Arial CYR" w:cs="Arial CYR"/>
          <w:sz w:val="28"/>
          <w:szCs w:val="28"/>
        </w:rPr>
        <w:t xml:space="preserve">№ 717-КЗ «О местном самоуправлении в Краснодарском крае», Уставом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 xml:space="preserve">, решением Совета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i/>
          <w:iCs/>
          <w:sz w:val="28"/>
          <w:szCs w:val="28"/>
        </w:rPr>
        <w:t xml:space="preserve"> </w:t>
      </w:r>
      <w:r w:rsidRPr="002C333B">
        <w:rPr>
          <w:rFonts w:eastAsia="Arial CYR" w:cs="Arial CYR"/>
          <w:sz w:val="28"/>
          <w:szCs w:val="28"/>
        </w:rPr>
        <w:t xml:space="preserve">от </w:t>
      </w:r>
      <w:r w:rsidR="00DA34CD">
        <w:rPr>
          <w:rFonts w:eastAsia="Arial CYR" w:cs="Arial CYR"/>
          <w:sz w:val="28"/>
          <w:szCs w:val="28"/>
        </w:rPr>
        <w:t>21 декабря 2015</w:t>
      </w:r>
      <w:r w:rsidRPr="002C333B">
        <w:rPr>
          <w:rFonts w:eastAsia="Arial CYR" w:cs="Arial CYR"/>
          <w:sz w:val="28"/>
          <w:szCs w:val="28"/>
        </w:rPr>
        <w:t xml:space="preserve"> </w:t>
      </w:r>
      <w:r w:rsidR="00DA34CD">
        <w:rPr>
          <w:rFonts w:eastAsia="Arial CYR" w:cs="Arial CYR"/>
          <w:sz w:val="28"/>
          <w:szCs w:val="28"/>
        </w:rPr>
        <w:t>года</w:t>
      </w:r>
      <w:proofErr w:type="gramEnd"/>
      <w:r w:rsidR="00DA34CD">
        <w:rPr>
          <w:rFonts w:eastAsia="Arial CYR" w:cs="Arial CYR"/>
          <w:sz w:val="28"/>
          <w:szCs w:val="28"/>
        </w:rPr>
        <w:t xml:space="preserve"> № 18/123</w:t>
      </w:r>
      <w:r w:rsidRPr="002C333B">
        <w:rPr>
          <w:rFonts w:eastAsia="Arial CYR" w:cs="Arial CYR"/>
          <w:sz w:val="28"/>
          <w:szCs w:val="28"/>
        </w:rPr>
        <w:t xml:space="preserve"> «О территориальном общественном самоуправлении в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 xml:space="preserve">», иными муниципальными правовыми актами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>, настоящим Уставом.</w:t>
      </w:r>
    </w:p>
    <w:p w:rsidR="002C333B" w:rsidRPr="00DA34CD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1.3.</w:t>
      </w:r>
      <w:r w:rsidR="00DA34CD">
        <w:rPr>
          <w:rFonts w:eastAsia="Arial CYR" w:cs="Arial CYR"/>
          <w:sz w:val="28"/>
          <w:szCs w:val="28"/>
        </w:rPr>
        <w:t xml:space="preserve"> </w:t>
      </w:r>
      <w:r w:rsidRPr="002C333B">
        <w:rPr>
          <w:rFonts w:eastAsia="Arial CYR" w:cs="Arial CYR"/>
          <w:sz w:val="28"/>
          <w:szCs w:val="28"/>
        </w:rPr>
        <w:t>ТОС №1 осуществляется в пределах следующей территории проживания граждан:</w:t>
      </w:r>
      <w:r w:rsidRPr="002C333B">
        <w:rPr>
          <w:rFonts w:eastAsia="Times New Roman"/>
          <w:kern w:val="0"/>
          <w:sz w:val="28"/>
          <w:szCs w:val="28"/>
        </w:rPr>
        <w:t xml:space="preserve"> часть ст</w:t>
      </w:r>
      <w:proofErr w:type="gramStart"/>
      <w:r w:rsidRPr="002C333B">
        <w:rPr>
          <w:rFonts w:eastAsia="Times New Roman"/>
          <w:kern w:val="0"/>
          <w:sz w:val="28"/>
          <w:szCs w:val="28"/>
        </w:rPr>
        <w:t>.Б</w:t>
      </w:r>
      <w:proofErr w:type="gramEnd"/>
      <w:r w:rsidRPr="002C333B">
        <w:rPr>
          <w:rFonts w:eastAsia="Times New Roman"/>
          <w:kern w:val="0"/>
          <w:sz w:val="28"/>
          <w:szCs w:val="28"/>
        </w:rPr>
        <w:t>есскорбной от северо-западной окраины до ул.Украинской /четная сторона/ со всеми улицами и переулками внутри квартала.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установлены решением Совета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 xml:space="preserve"> от 27 апреля 2006</w:t>
      </w:r>
      <w:r w:rsidR="00DA34CD">
        <w:rPr>
          <w:rFonts w:eastAsia="Arial CYR" w:cs="Arial CYR"/>
          <w:sz w:val="28"/>
          <w:szCs w:val="28"/>
        </w:rPr>
        <w:t xml:space="preserve"> </w:t>
      </w:r>
      <w:r w:rsidRPr="002C333B">
        <w:rPr>
          <w:rFonts w:eastAsia="Arial CYR" w:cs="Arial CYR"/>
          <w:sz w:val="28"/>
          <w:szCs w:val="28"/>
        </w:rPr>
        <w:t>г. № 48.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1.4. В осуществлении ТОС могут принимать участие граждане, проживающие на территории, указанной в пункте 1.3 настоящего устава, в соответствии с нормами, установленными Федеральным законом «Об общих принципах организации местного самоуправления в Российской Федерации».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1.5. ТОС является учрежденным с момента регистрации настоящего устава администрацией 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>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1.6. Полное официальное наименование ТОС - территориальное </w:t>
      </w:r>
      <w:r w:rsidRPr="002C333B">
        <w:rPr>
          <w:rFonts w:eastAsia="Arial CYR" w:cs="Arial CYR"/>
          <w:sz w:val="28"/>
          <w:szCs w:val="28"/>
        </w:rPr>
        <w:lastRenderedPageBreak/>
        <w:t>общественное самоуправление «Территориальное общественное самоуправление №1».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Сокращенное наименование – ТОС «ТОС № 1».</w:t>
      </w:r>
    </w:p>
    <w:p w:rsidR="002C333B" w:rsidRPr="002C333B" w:rsidRDefault="002C333B" w:rsidP="00DA34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1.7. Юридический адрес ТОС № 1: 352200, </w:t>
      </w:r>
      <w:r w:rsidRPr="002C333B">
        <w:rPr>
          <w:rFonts w:eastAsia="Times New Roman"/>
          <w:kern w:val="0"/>
          <w:sz w:val="28"/>
          <w:szCs w:val="28"/>
        </w:rPr>
        <w:t>часть ст. Бесскорбной от северо-западной окраины до ул. Украинской /четная сторона/ со всеми улицами и переулками внутри квартала.</w:t>
      </w:r>
    </w:p>
    <w:p w:rsidR="002C333B" w:rsidRPr="00833C5F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1.8. Почтовый адрес ТОС: </w:t>
      </w:r>
      <w:r w:rsidRPr="00833C5F">
        <w:rPr>
          <w:rFonts w:eastAsia="Arial CYR" w:cs="Arial CYR"/>
          <w:sz w:val="28"/>
          <w:szCs w:val="28"/>
        </w:rPr>
        <w:t>________________________________________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i/>
          <w:iCs/>
          <w:sz w:val="28"/>
          <w:szCs w:val="28"/>
        </w:rPr>
      </w:pPr>
      <w:r w:rsidRPr="00833C5F">
        <w:rPr>
          <w:rFonts w:eastAsia="Arial CYR" w:cs="Arial CYR"/>
          <w:i/>
          <w:iCs/>
          <w:sz w:val="28"/>
          <w:szCs w:val="28"/>
        </w:rPr>
        <w:tab/>
        <w:t xml:space="preserve">                                                     (почтовый индекс</w:t>
      </w:r>
      <w:bookmarkStart w:id="0" w:name="_GoBack"/>
      <w:bookmarkEnd w:id="0"/>
      <w:r w:rsidRPr="002C333B">
        <w:rPr>
          <w:rFonts w:eastAsia="Arial CYR" w:cs="Arial CYR"/>
          <w:i/>
          <w:iCs/>
          <w:sz w:val="28"/>
          <w:szCs w:val="28"/>
        </w:rPr>
        <w:t xml:space="preserve"> и полный адрес).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1.9. Адрес (место нахождения) исполнительного органа ТОС: __________________________________ </w:t>
      </w:r>
      <w:r w:rsidRPr="002C333B">
        <w:rPr>
          <w:rFonts w:eastAsia="Arial CYR" w:cs="Arial CYR"/>
          <w:i/>
          <w:iCs/>
          <w:sz w:val="28"/>
          <w:szCs w:val="28"/>
        </w:rPr>
        <w:t>(почтовый индекс и полный адрес)</w:t>
      </w:r>
      <w:r w:rsidRPr="002C333B">
        <w:rPr>
          <w:rFonts w:eastAsia="Arial CYR" w:cs="Arial CYR"/>
          <w:sz w:val="28"/>
          <w:szCs w:val="28"/>
        </w:rPr>
        <w:t>.</w:t>
      </w:r>
    </w:p>
    <w:p w:rsidR="002C333B" w:rsidRPr="002C333B" w:rsidRDefault="002C333B" w:rsidP="002C333B">
      <w:pPr>
        <w:autoSpaceDE w:val="0"/>
        <w:ind w:firstLine="567"/>
        <w:jc w:val="both"/>
        <w:rPr>
          <w:rFonts w:eastAsia="Arial CYR" w:cs="Arial CYR"/>
          <w:sz w:val="28"/>
          <w:szCs w:val="28"/>
        </w:rPr>
      </w:pPr>
    </w:p>
    <w:p w:rsidR="002C333B" w:rsidRPr="002C333B" w:rsidRDefault="002C333B" w:rsidP="002C333B">
      <w:pPr>
        <w:autoSpaceDE w:val="0"/>
        <w:ind w:firstLine="567"/>
        <w:jc w:val="center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2. Цели, задачи, формы и основные направления деятельности ТОС. Полномочия ТОС</w:t>
      </w:r>
    </w:p>
    <w:p w:rsidR="002C333B" w:rsidRPr="002C333B" w:rsidRDefault="002C333B" w:rsidP="002C333B">
      <w:pPr>
        <w:autoSpaceDE w:val="0"/>
        <w:ind w:firstLine="567"/>
        <w:jc w:val="both"/>
        <w:rPr>
          <w:rFonts w:eastAsia="Arial CYR" w:cs="Arial CYR"/>
          <w:sz w:val="28"/>
          <w:szCs w:val="28"/>
        </w:rPr>
      </w:pP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2.1. Целью создания ТОС является: самоорганизация граждан по месту их жительства на территории, указанной в пункте 1.3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2.2. Задачами ТОС являются: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1) защита прав и законных интересов жителей соответствующей территории;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2) содействие органам местного самоуправления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 xml:space="preserve"> (далее — органы местного самоуправления поселения) в решении вопросов местного значения;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3) информирование населения о решениях органов местного самоуправления  поселения  и органов ТОС;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4) представительство интересов жителей соответствующей территории в органах местного самоуправления поселения.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2.3. Формами осуществления территориального общественного самоуправления являются: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1) проведение собраний, конференций граждан;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2) создание Совета (иного органа) ТОС.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2.4. ТОС для реализации своих целей и задач обладает следующими правами: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1) разработка, принятие и реализация планов и программ развития соответствующей территории с учетом планов и программ комплексного социально-экономического развития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>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2) подготовка и внесение предложений в планы и программы комплексного социально-экономического развития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>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3) внесение в органы местного самоуправления поселения проектов муниципальных правовых актов, касающихся работы организаций в сфере жилищно-коммунального хозяйства, торговли, бытового обслуживания </w:t>
      </w:r>
      <w:r w:rsidRPr="002C333B">
        <w:rPr>
          <w:rFonts w:eastAsia="Arial CYR" w:cs="Arial CYR"/>
          <w:sz w:val="28"/>
          <w:szCs w:val="28"/>
        </w:rPr>
        <w:lastRenderedPageBreak/>
        <w:t>населения, работы общественного транспорта, иных вопросов местного значения;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4) 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5) 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6) организация работы с детьми, подростками и молодежью по месту жительства дополнительно к формам работы, реализуемой органами местного самоуправления поселения, без вмешательства в деятельность государственных и муниципальных образовательных учреждений;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7) информирование населения о решениях органов местного самоуправления поселения, принятых по предложению или при участии ТОС;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8) иные полномочия, предусмотренные действующим законодательством, Уставом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>, настоящим уставом, решениями собраний, конференций граждан.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2.5. Территориальное общественное самоуправление в целях осуществления собственных инициатив населения на территории, в границах которой осуществляется территориальное общественное самоуправление: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1) оказывает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2) организует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3) оказывает содействие органам местного самоуправления в организации </w:t>
      </w:r>
      <w:proofErr w:type="gramStart"/>
      <w:r w:rsidRPr="002C333B">
        <w:rPr>
          <w:rFonts w:eastAsia="Arial CYR" w:cs="Arial CYR"/>
          <w:sz w:val="28"/>
          <w:szCs w:val="28"/>
        </w:rPr>
        <w:t>контроля за</w:t>
      </w:r>
      <w:proofErr w:type="gramEnd"/>
      <w:r w:rsidRPr="002C333B">
        <w:rPr>
          <w:rFonts w:eastAsia="Arial CYR" w:cs="Arial CYR"/>
          <w:sz w:val="28"/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2C333B" w:rsidRPr="002C333B" w:rsidRDefault="002C333B" w:rsidP="00DA34CD">
      <w:pPr>
        <w:ind w:firstLine="709"/>
        <w:jc w:val="both"/>
        <w:rPr>
          <w:sz w:val="28"/>
          <w:szCs w:val="28"/>
        </w:rPr>
      </w:pPr>
      <w:r w:rsidRPr="002C333B">
        <w:rPr>
          <w:sz w:val="28"/>
          <w:szCs w:val="28"/>
        </w:rPr>
        <w:t xml:space="preserve">3.1) участвуют в проведении общественного </w:t>
      </w:r>
      <w:proofErr w:type="gramStart"/>
      <w:r w:rsidRPr="002C333B">
        <w:rPr>
          <w:sz w:val="28"/>
          <w:szCs w:val="28"/>
        </w:rPr>
        <w:t>контроля за</w:t>
      </w:r>
      <w:proofErr w:type="gramEnd"/>
      <w:r w:rsidRPr="002C333B">
        <w:rPr>
          <w:sz w:val="28"/>
          <w:szCs w:val="28"/>
        </w:rPr>
        <w:t xml:space="preserve"> деятельностью организаций, осуществляющих управление многоквартирными домами;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4) поддерживает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5) участвует в организации и проведении праздников улиц, населенных пунктов и другой культурно-массовой и спортивной работе;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6) привлекает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</w:t>
      </w:r>
      <w:r w:rsidRPr="002C333B">
        <w:rPr>
          <w:rFonts w:eastAsia="Arial CYR" w:cs="Arial CYR"/>
          <w:sz w:val="28"/>
          <w:szCs w:val="28"/>
        </w:rPr>
        <w:lastRenderedPageBreak/>
        <w:t>кладбищ, братских могил и иных мест захоронения;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7) привлекает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2C333B" w:rsidRPr="00DA34CD" w:rsidRDefault="002C333B" w:rsidP="00DA34CD">
      <w:pPr>
        <w:ind w:firstLine="709"/>
        <w:jc w:val="both"/>
        <w:rPr>
          <w:sz w:val="28"/>
          <w:szCs w:val="28"/>
        </w:rPr>
      </w:pPr>
      <w:r w:rsidRPr="002C333B">
        <w:rPr>
          <w:sz w:val="28"/>
          <w:szCs w:val="28"/>
        </w:rPr>
        <w:t xml:space="preserve">7.1) осуществляют общественный земельный контроль в соответствии с </w:t>
      </w:r>
      <w:hyperlink r:id="rId5" w:history="1">
        <w:r w:rsidRPr="00DA34CD">
          <w:rPr>
            <w:rStyle w:val="a3"/>
            <w:b w:val="0"/>
            <w:color w:val="auto"/>
            <w:sz w:val="28"/>
            <w:szCs w:val="28"/>
          </w:rPr>
          <w:t>Земельным кодексом</w:t>
        </w:r>
      </w:hyperlink>
      <w:r w:rsidRPr="00DA34CD">
        <w:rPr>
          <w:sz w:val="28"/>
          <w:szCs w:val="28"/>
        </w:rPr>
        <w:t xml:space="preserve"> Российской Федерации;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8) принимает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9) оказывает содействие населению в развитии народного творчества, художественной самодеятельности, физической культуры и спорта;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10) оказывает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11) содействует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12) оказывает содействие органам пожарного надзора за осуществлением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2C333B" w:rsidRPr="002C333B" w:rsidRDefault="002C333B" w:rsidP="00DA34CD">
      <w:pPr>
        <w:ind w:firstLine="709"/>
        <w:jc w:val="both"/>
        <w:rPr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13) </w:t>
      </w:r>
      <w:r w:rsidRPr="002C333B">
        <w:rPr>
          <w:sz w:val="28"/>
          <w:szCs w:val="28"/>
        </w:rPr>
        <w:t>принимают участие в мероприятиях по поддержанию правопорядка и общественной безопасности на соответствующей территории;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14) оказывает содействие депутатам </w:t>
      </w:r>
      <w:r w:rsidRPr="002C333B">
        <w:rPr>
          <w:sz w:val="28"/>
          <w:szCs w:val="28"/>
        </w:rPr>
        <w:t>Совета 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>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15) рассматривает в пределах своих полномочий заявления, предложения и жалобы граждан, ведет прием населения;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16) по запросу органов местного самоуправления, правоохранительных органов выдает характеристики граждан, проживающих на их территории;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17) выполняет иные виды деятельности в рамках действующего законодательства.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 w:rsidRPr="002C333B">
        <w:rPr>
          <w:rFonts w:eastAsia="Times New Roman CYR" w:cs="Times New Roman CYR"/>
          <w:i/>
          <w:iCs/>
          <w:sz w:val="28"/>
          <w:szCs w:val="28"/>
        </w:rPr>
        <w:t xml:space="preserve"> (Данные полномочия реализуются ТОС только при принятии их как основных направлений деятельности ТОС)</w:t>
      </w:r>
      <w:r w:rsidRPr="002C333B">
        <w:rPr>
          <w:rFonts w:eastAsia="Times New Roman CYR" w:cs="Times New Roman CYR"/>
          <w:sz w:val="28"/>
          <w:szCs w:val="28"/>
        </w:rPr>
        <w:t>.</w:t>
      </w:r>
    </w:p>
    <w:p w:rsidR="002C333B" w:rsidRPr="002C333B" w:rsidRDefault="002C333B" w:rsidP="002C333B">
      <w:pPr>
        <w:autoSpaceDE w:val="0"/>
        <w:ind w:firstLine="567"/>
        <w:jc w:val="both"/>
        <w:rPr>
          <w:rFonts w:eastAsia="Arial CYR" w:cs="Arial CYR"/>
          <w:sz w:val="28"/>
          <w:szCs w:val="28"/>
        </w:rPr>
      </w:pPr>
    </w:p>
    <w:p w:rsidR="002C333B" w:rsidRPr="002C333B" w:rsidRDefault="002C333B" w:rsidP="002C333B">
      <w:pPr>
        <w:autoSpaceDE w:val="0"/>
        <w:ind w:firstLine="567"/>
        <w:jc w:val="center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3. Структура органов ТОС. Совет ТОС</w:t>
      </w:r>
    </w:p>
    <w:p w:rsidR="002C333B" w:rsidRPr="002C333B" w:rsidRDefault="002C333B" w:rsidP="002C333B">
      <w:pPr>
        <w:autoSpaceDE w:val="0"/>
        <w:ind w:firstLine="567"/>
        <w:jc w:val="center"/>
        <w:rPr>
          <w:rFonts w:eastAsia="Arial CYR" w:cs="Arial CYR"/>
          <w:sz w:val="28"/>
          <w:szCs w:val="28"/>
        </w:rPr>
      </w:pP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3.1. Структура органов ТОС: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1) собрание (конференция) граждан - высший орган управления ТОС;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2) Совет (иной орган) ТОС - коллегиальный исполнительный орган, избираемый для осуществления основных направлений деятельности, реализации целей и задач ТОС в период между собраниями (конференциями).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lastRenderedPageBreak/>
        <w:t>3.2. Совет (иной орган) ТОС</w:t>
      </w:r>
      <w:r w:rsidRPr="002C333B">
        <w:rPr>
          <w:rFonts w:eastAsia="Times New Roman CYR" w:cs="Times New Roman CYR"/>
          <w:sz w:val="28"/>
          <w:szCs w:val="28"/>
        </w:rPr>
        <w:t xml:space="preserve"> </w:t>
      </w:r>
      <w:r w:rsidRPr="002C333B">
        <w:rPr>
          <w:rFonts w:eastAsia="Arial CYR" w:cs="Arial CYR"/>
          <w:sz w:val="28"/>
          <w:szCs w:val="28"/>
        </w:rPr>
        <w:t>избирается путем открытого голосования большинством голосов присутствующих на собрании, конференции граждан, из числа граждан, проживающих на соответствующей территории.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3.3. Совет (иной орган) ТОС избирается собранием, конференцией сроком </w:t>
      </w:r>
      <w:proofErr w:type="gramStart"/>
      <w:r w:rsidRPr="002C333B">
        <w:rPr>
          <w:rFonts w:eastAsia="Arial CYR" w:cs="Arial CYR"/>
          <w:sz w:val="28"/>
          <w:szCs w:val="28"/>
        </w:rPr>
        <w:t>на</w:t>
      </w:r>
      <w:proofErr w:type="gramEnd"/>
      <w:r w:rsidRPr="002C333B">
        <w:rPr>
          <w:rFonts w:eastAsia="Arial CYR" w:cs="Arial CYR"/>
          <w:sz w:val="28"/>
          <w:szCs w:val="28"/>
        </w:rPr>
        <w:t xml:space="preserve"> _______ </w:t>
      </w:r>
      <w:proofErr w:type="gramStart"/>
      <w:r w:rsidRPr="002C333B">
        <w:rPr>
          <w:rFonts w:eastAsia="Arial CYR" w:cs="Arial CYR"/>
          <w:sz w:val="28"/>
          <w:szCs w:val="28"/>
        </w:rPr>
        <w:t>в</w:t>
      </w:r>
      <w:proofErr w:type="gramEnd"/>
      <w:r w:rsidRPr="002C333B">
        <w:rPr>
          <w:rFonts w:eastAsia="Arial CYR" w:cs="Arial CYR"/>
          <w:sz w:val="28"/>
          <w:szCs w:val="28"/>
        </w:rPr>
        <w:t xml:space="preserve"> количестве _______ человек. С момента избрания нового состава Совета (иного органа) ТОС полномочия прежнего состава Совета (иного органа)  прекращаются.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3.4. Полномочия Совета (иного органа) ТОС могут быть прекращены досрочно в случаях: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1) принятия решения Совета (иного органа)  ТОС о самороспуске;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2) принятия соответствующего решения собранием, конференцией граждан, в том числе в случае нарушения Советом (иным органом) действующего законодательства, Устава и иных муниципальных правовых актов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>, договорных обязательств ТОС, настоящего устава.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3.5. Права, обязанности и организация работы Совета (иного органа)</w:t>
      </w:r>
      <w:r w:rsidRPr="002C333B">
        <w:rPr>
          <w:rFonts w:eastAsia="Arial CYR" w:cs="Arial CYR"/>
          <w:i/>
          <w:iCs/>
          <w:sz w:val="28"/>
          <w:szCs w:val="28"/>
        </w:rPr>
        <w:t xml:space="preserve"> </w:t>
      </w:r>
      <w:r w:rsidRPr="002C333B">
        <w:rPr>
          <w:rFonts w:eastAsia="Arial CYR" w:cs="Arial CYR"/>
          <w:sz w:val="28"/>
          <w:szCs w:val="28"/>
        </w:rPr>
        <w:t>ТОС: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1) Совет (иной орган) ТОС вправе: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- представлять интересы населения, проживающего на соответствующей территории, в отношениях с органами местного самоуправления поселения, предприятиями, учреждениями, организациями независимо от форм собственности;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- 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- вносить в органы местного самоуправления поселения округа проекты муниципальных правовых актов, подлежащие обязательному рассмотрению указанными органами и их должностными лицами, к компетенции которых отнесено принятие указанных актов;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- осуществлять иные полномочия по вопросам ведения ТОС, кроме вопросов, отнесенных к исключительным полномочиям собраний, конференций граждан;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2) Совет (иной орган) ТОС обязан: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- обеспечивать исполнение решений, принятых на собраниях и конференциях граждан;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- обеспечивать взаимодействие ТОС с органами местного самоуправления поселения;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- представлять не реже одного раза в год на рассмотрение и утверждение собрания, конференции граждан отчет о своей деятельности.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3.6. Заседания Совета (иного органа) ТОС созываются председателем по мере необходимости, но не реже одного раза в 3 месяца. Внеочередное заседание Совета (иного органа) ТОС может быть созвано по требованию не менее 1/3 его членов.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3.7. Заседание Совета (иного органа) ТОС считается правомочным, если на нем присутствует большинство от установленного числа членов </w:t>
      </w:r>
      <w:r w:rsidRPr="002C333B">
        <w:rPr>
          <w:rFonts w:eastAsia="Arial CYR" w:cs="Arial CYR"/>
          <w:sz w:val="28"/>
          <w:szCs w:val="28"/>
        </w:rPr>
        <w:lastRenderedPageBreak/>
        <w:t>Совета (иного органа).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3.8. Решения Совета (иного органа) ТОС принимаются путем открытого голосования большинством голосов от числа присутствующих на заседании членов Совета (иного органа).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3.9. Решения Совета (иного органа) ТОС оформляются протоколами и в течение 10 дней доводятся до сведения администрации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>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3.10. Председатель Совета (иного органа) ТОС избирается из числа его членов на первом заседании  Совета (иного органа)  на срок полномочий Совета (иного органа).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3.11. Председатель Совета (иного органа) ТОС:</w:t>
      </w:r>
    </w:p>
    <w:p w:rsidR="002C333B" w:rsidRPr="002C333B" w:rsidRDefault="002C333B" w:rsidP="00DA34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333B">
        <w:rPr>
          <w:rFonts w:ascii="Times New Roman" w:hAnsi="Times New Roman"/>
          <w:sz w:val="28"/>
          <w:szCs w:val="28"/>
        </w:rPr>
        <w:t xml:space="preserve">- представляет </w:t>
      </w:r>
      <w:r w:rsidRPr="002C333B">
        <w:rPr>
          <w:rFonts w:ascii="Times New Roman" w:eastAsia="Arial CYR" w:hAnsi="Times New Roman" w:cs="Arial CYR"/>
          <w:sz w:val="28"/>
          <w:szCs w:val="28"/>
        </w:rPr>
        <w:t>Совет (иной орган)</w:t>
      </w:r>
      <w:r w:rsidRPr="002C333B">
        <w:rPr>
          <w:rFonts w:ascii="Times New Roman" w:hAnsi="Times New Roman"/>
          <w:sz w:val="28"/>
          <w:szCs w:val="28"/>
        </w:rPr>
        <w:t xml:space="preserve"> </w:t>
      </w:r>
      <w:r w:rsidRPr="002C333B">
        <w:rPr>
          <w:rFonts w:ascii="Times New Roman" w:eastAsia="Arial CYR" w:hAnsi="Times New Roman" w:cs="Arial CYR"/>
          <w:sz w:val="28"/>
          <w:szCs w:val="28"/>
        </w:rPr>
        <w:t>ТОС</w:t>
      </w:r>
      <w:r w:rsidRPr="002C333B">
        <w:rPr>
          <w:rFonts w:ascii="Times New Roman" w:eastAsia="Arial CYR" w:hAnsi="Times New Roman" w:cs="Arial CYR"/>
          <w:i/>
          <w:iCs/>
          <w:sz w:val="28"/>
          <w:szCs w:val="28"/>
        </w:rPr>
        <w:t xml:space="preserve"> </w:t>
      </w:r>
      <w:r w:rsidRPr="002C333B">
        <w:rPr>
          <w:rFonts w:ascii="Times New Roman" w:hAnsi="Times New Roman"/>
          <w:sz w:val="28"/>
          <w:szCs w:val="28"/>
        </w:rPr>
        <w:t>в отношениях с населением, предприятиями, учреждениями,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2C333B" w:rsidRPr="002C333B" w:rsidRDefault="002C333B" w:rsidP="00DA34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333B">
        <w:rPr>
          <w:rFonts w:ascii="Times New Roman" w:hAnsi="Times New Roman"/>
          <w:sz w:val="28"/>
          <w:szCs w:val="28"/>
        </w:rPr>
        <w:t xml:space="preserve">- созывает заседания </w:t>
      </w:r>
      <w:r w:rsidRPr="002C333B"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 w:rsidRPr="002C333B">
        <w:rPr>
          <w:rFonts w:ascii="Times New Roman" w:hAnsi="Times New Roman"/>
          <w:sz w:val="28"/>
          <w:szCs w:val="28"/>
        </w:rPr>
        <w:t xml:space="preserve">, доводит до сведения членов </w:t>
      </w:r>
      <w:r w:rsidRPr="002C333B"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 w:rsidRPr="002C333B">
        <w:rPr>
          <w:rFonts w:ascii="Times New Roman" w:hAnsi="Times New Roman"/>
          <w:sz w:val="28"/>
          <w:szCs w:val="28"/>
        </w:rPr>
        <w:t>, населения время и место его проведения;</w:t>
      </w:r>
    </w:p>
    <w:p w:rsidR="002C333B" w:rsidRPr="002C333B" w:rsidRDefault="002C333B" w:rsidP="00DA34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333B">
        <w:rPr>
          <w:rFonts w:ascii="Times New Roman" w:hAnsi="Times New Roman"/>
          <w:sz w:val="28"/>
          <w:szCs w:val="28"/>
        </w:rPr>
        <w:t xml:space="preserve">- осуществляет руководство подготовкой заседания </w:t>
      </w:r>
      <w:r w:rsidRPr="002C333B"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 w:rsidRPr="002C333B">
        <w:rPr>
          <w:rFonts w:ascii="Times New Roman" w:eastAsia="Arial CYR" w:hAnsi="Times New Roman" w:cs="Arial CYR"/>
          <w:i/>
          <w:iCs/>
          <w:sz w:val="28"/>
          <w:szCs w:val="28"/>
        </w:rPr>
        <w:t xml:space="preserve"> </w:t>
      </w:r>
      <w:r w:rsidRPr="002C333B">
        <w:rPr>
          <w:rFonts w:ascii="Times New Roman" w:hAnsi="Times New Roman"/>
          <w:sz w:val="28"/>
          <w:szCs w:val="28"/>
        </w:rPr>
        <w:t>и вопросов, вносимых на его рассмотрение;</w:t>
      </w:r>
    </w:p>
    <w:p w:rsidR="002C333B" w:rsidRPr="002C333B" w:rsidRDefault="002C333B" w:rsidP="00DA34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333B">
        <w:rPr>
          <w:rFonts w:ascii="Times New Roman" w:hAnsi="Times New Roman"/>
          <w:sz w:val="28"/>
          <w:szCs w:val="28"/>
        </w:rPr>
        <w:t xml:space="preserve">- ведет заседания </w:t>
      </w:r>
      <w:r w:rsidRPr="002C333B"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 w:rsidRPr="002C333B">
        <w:rPr>
          <w:rFonts w:ascii="Times New Roman" w:hAnsi="Times New Roman"/>
          <w:sz w:val="28"/>
          <w:szCs w:val="28"/>
        </w:rPr>
        <w:t xml:space="preserve">, подписывает решения </w:t>
      </w:r>
      <w:r w:rsidRPr="002C333B"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 w:rsidRPr="002C333B">
        <w:rPr>
          <w:rFonts w:ascii="Times New Roman" w:hAnsi="Times New Roman"/>
          <w:sz w:val="28"/>
          <w:szCs w:val="28"/>
        </w:rPr>
        <w:t>, протоколы и другие документы;</w:t>
      </w:r>
    </w:p>
    <w:p w:rsidR="002C333B" w:rsidRPr="002C333B" w:rsidRDefault="002C333B" w:rsidP="00DA34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333B">
        <w:rPr>
          <w:rFonts w:ascii="Times New Roman" w:hAnsi="Times New Roman"/>
          <w:sz w:val="28"/>
          <w:szCs w:val="28"/>
        </w:rPr>
        <w:t xml:space="preserve">- дает поручения членам </w:t>
      </w:r>
      <w:r w:rsidRPr="002C333B"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 w:rsidRPr="002C333B">
        <w:rPr>
          <w:rFonts w:ascii="Times New Roman" w:hAnsi="Times New Roman"/>
          <w:sz w:val="28"/>
          <w:szCs w:val="28"/>
        </w:rPr>
        <w:t>;</w:t>
      </w:r>
    </w:p>
    <w:p w:rsidR="002C333B" w:rsidRPr="002C333B" w:rsidRDefault="002C333B" w:rsidP="00DA34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333B">
        <w:rPr>
          <w:rFonts w:ascii="Times New Roman" w:hAnsi="Times New Roman"/>
          <w:sz w:val="28"/>
          <w:szCs w:val="28"/>
        </w:rPr>
        <w:t xml:space="preserve">- обеспечивает в соответствии с решением </w:t>
      </w:r>
      <w:r w:rsidRPr="002C333B"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 w:rsidRPr="002C333B">
        <w:rPr>
          <w:rFonts w:ascii="Times New Roman" w:hAnsi="Times New Roman"/>
          <w:sz w:val="28"/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2C333B" w:rsidRPr="002C333B" w:rsidRDefault="002C333B" w:rsidP="00DA34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333B">
        <w:rPr>
          <w:rFonts w:ascii="Times New Roman" w:hAnsi="Times New Roman"/>
          <w:sz w:val="28"/>
          <w:szCs w:val="28"/>
        </w:rPr>
        <w:t>- созывает собрания, конференции граждан, организует подготовку вопросов для рассмотрения;</w:t>
      </w:r>
    </w:p>
    <w:p w:rsidR="002C333B" w:rsidRPr="002C333B" w:rsidRDefault="002C333B" w:rsidP="00DA34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333B">
        <w:rPr>
          <w:rFonts w:ascii="Times New Roman" w:hAnsi="Times New Roman"/>
          <w:sz w:val="28"/>
          <w:szCs w:val="28"/>
        </w:rPr>
        <w:t xml:space="preserve">- от имени </w:t>
      </w:r>
      <w:r w:rsidRPr="002C333B">
        <w:rPr>
          <w:rFonts w:ascii="Times New Roman" w:eastAsia="Arial CYR" w:hAnsi="Times New Roman" w:cs="Arial CYR"/>
          <w:sz w:val="28"/>
          <w:szCs w:val="28"/>
        </w:rPr>
        <w:t>Совета (иного органа)</w:t>
      </w:r>
      <w:r w:rsidRPr="002C333B">
        <w:rPr>
          <w:rFonts w:ascii="Times New Roman" w:hAnsi="Times New Roman"/>
          <w:sz w:val="28"/>
          <w:szCs w:val="28"/>
        </w:rPr>
        <w:t xml:space="preserve"> </w:t>
      </w:r>
      <w:r w:rsidRPr="002C333B">
        <w:rPr>
          <w:rFonts w:ascii="Times New Roman" w:eastAsia="Arial CYR" w:hAnsi="Times New Roman" w:cs="Arial CYR"/>
          <w:sz w:val="28"/>
          <w:szCs w:val="28"/>
        </w:rPr>
        <w:t>ТОС</w:t>
      </w:r>
      <w:r w:rsidRPr="002C333B">
        <w:rPr>
          <w:rFonts w:ascii="Times New Roman" w:eastAsia="Arial CYR" w:hAnsi="Times New Roman" w:cs="Arial CYR"/>
          <w:i/>
          <w:iCs/>
          <w:sz w:val="28"/>
          <w:szCs w:val="28"/>
        </w:rPr>
        <w:t xml:space="preserve"> </w:t>
      </w:r>
      <w:r w:rsidRPr="002C333B">
        <w:rPr>
          <w:rFonts w:ascii="Times New Roman" w:hAnsi="Times New Roman"/>
          <w:sz w:val="28"/>
          <w:szCs w:val="28"/>
        </w:rPr>
        <w:t>подписывает исковые заявления, направляемые в судебные органы, в случаях, предусмотренных действующим законодательством;</w:t>
      </w:r>
    </w:p>
    <w:p w:rsidR="002C333B" w:rsidRPr="002C333B" w:rsidRDefault="002C333B" w:rsidP="00DA34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333B">
        <w:rPr>
          <w:rFonts w:ascii="Times New Roman" w:hAnsi="Times New Roman"/>
          <w:sz w:val="28"/>
          <w:szCs w:val="28"/>
        </w:rPr>
        <w:t xml:space="preserve">- решает другие вопросы, которые могут быть ему поручены </w:t>
      </w:r>
      <w:r w:rsidRPr="002C333B">
        <w:rPr>
          <w:rFonts w:ascii="Times New Roman" w:eastAsia="Arial CYR" w:hAnsi="Times New Roman" w:cs="Arial CYR"/>
          <w:sz w:val="28"/>
          <w:szCs w:val="28"/>
        </w:rPr>
        <w:t>Советом (иным органом)</w:t>
      </w:r>
      <w:r w:rsidRPr="002C333B">
        <w:rPr>
          <w:rFonts w:ascii="Times New Roman" w:hAnsi="Times New Roman"/>
          <w:sz w:val="28"/>
          <w:szCs w:val="28"/>
        </w:rPr>
        <w:t xml:space="preserve"> или собранием, конференцией граждан;</w:t>
      </w:r>
    </w:p>
    <w:p w:rsidR="002C333B" w:rsidRPr="002C333B" w:rsidRDefault="002C333B" w:rsidP="00DA34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333B">
        <w:rPr>
          <w:rFonts w:ascii="Times New Roman" w:hAnsi="Times New Roman"/>
          <w:sz w:val="28"/>
          <w:szCs w:val="28"/>
        </w:rPr>
        <w:t xml:space="preserve">- обеспечивает организацию выборов членов </w:t>
      </w:r>
      <w:r w:rsidRPr="002C333B"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 w:rsidRPr="002C333B">
        <w:rPr>
          <w:rFonts w:ascii="Times New Roman" w:eastAsia="Arial CYR" w:hAnsi="Times New Roman" w:cs="Arial CYR"/>
          <w:i/>
          <w:iCs/>
          <w:sz w:val="28"/>
          <w:szCs w:val="28"/>
        </w:rPr>
        <w:t xml:space="preserve"> </w:t>
      </w:r>
      <w:r w:rsidRPr="002C333B">
        <w:rPr>
          <w:rFonts w:ascii="Times New Roman" w:hAnsi="Times New Roman"/>
          <w:sz w:val="28"/>
          <w:szCs w:val="28"/>
        </w:rPr>
        <w:t>взамен выбывших;</w:t>
      </w:r>
    </w:p>
    <w:p w:rsidR="002C333B" w:rsidRPr="002C333B" w:rsidRDefault="002C333B" w:rsidP="00DA34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333B">
        <w:rPr>
          <w:rFonts w:ascii="Times New Roman" w:hAnsi="Times New Roman"/>
          <w:sz w:val="28"/>
          <w:szCs w:val="28"/>
        </w:rPr>
        <w:t>- решает иные вопросы, порученные ему органами местного самоуправления муниципального образования.</w:t>
      </w:r>
    </w:p>
    <w:p w:rsidR="002C333B" w:rsidRPr="00DA34CD" w:rsidRDefault="002C333B" w:rsidP="00DA34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333B">
        <w:rPr>
          <w:rFonts w:ascii="Times New Roman" w:hAnsi="Times New Roman"/>
          <w:sz w:val="28"/>
          <w:szCs w:val="28"/>
        </w:rPr>
        <w:t xml:space="preserve">Председатель </w:t>
      </w:r>
      <w:r w:rsidRPr="002C333B">
        <w:rPr>
          <w:rFonts w:ascii="Times New Roman" w:eastAsia="Arial CYR" w:hAnsi="Times New Roman" w:cs="Arial CYR"/>
          <w:sz w:val="28"/>
          <w:szCs w:val="28"/>
        </w:rPr>
        <w:t>Совета (иного органа) ТОС</w:t>
      </w:r>
      <w:r w:rsidRPr="002C333B">
        <w:rPr>
          <w:rFonts w:ascii="Times New Roman" w:eastAsia="Arial CYR" w:hAnsi="Times New Roman" w:cs="Arial CYR"/>
          <w:i/>
          <w:iCs/>
          <w:sz w:val="28"/>
          <w:szCs w:val="28"/>
        </w:rPr>
        <w:t xml:space="preserve"> </w:t>
      </w:r>
      <w:r w:rsidRPr="002C333B">
        <w:rPr>
          <w:rFonts w:ascii="Times New Roman" w:hAnsi="Times New Roman"/>
          <w:sz w:val="28"/>
          <w:szCs w:val="28"/>
        </w:rPr>
        <w:t xml:space="preserve">имеет удостоверение, являющееся основным документом, подтверждающим его полномочия. </w:t>
      </w:r>
    </w:p>
    <w:p w:rsidR="002C333B" w:rsidRPr="002C333B" w:rsidRDefault="002C333B" w:rsidP="00DA34CD">
      <w:pPr>
        <w:autoSpaceDE w:val="0"/>
        <w:ind w:firstLine="567"/>
        <w:jc w:val="center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4. Порядок проведения собраний, конференций, их полномочия, порядок принятия решений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4.1. Собрание, конференция граждан созываются председателем Совета (иного органа) ТОС по мере необходимости, но не реже 1 раза в год. Внеочередное собрание (конференция) граждан может созываться инициативными группами граждан. Численность инициативной группы </w:t>
      </w:r>
      <w:r w:rsidRPr="002C333B">
        <w:rPr>
          <w:rFonts w:eastAsia="Arial CYR" w:cs="Arial CYR"/>
          <w:sz w:val="28"/>
          <w:szCs w:val="28"/>
        </w:rPr>
        <w:lastRenderedPageBreak/>
        <w:t>граждан должна составлять не менее 10 процентов от числа жителей соответствующей территории.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4.2. В работе собрания, конференции могут принимать участие граждане, проживающие на территории, указанной в пункте 3.1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территории, но имеющие на этой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4.3. Собрание считается правомочным, если в его работе принимает участие не менее половины жителей соответствующей территории, обладающих правом осуществлять территориальное общественное самоуправление.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4.4. Конференция считается правомочной, если в ее работе принимает участие не менее двух третей избранных на собраниях граждан делегатов, представляющих не менее половины жителей соответствующей территории, обладающих правом осуществлять территориальное общественное самоуправление.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4.5. При выборах делегатов конференции инициатор (инициативная группа), созывающие конференцию, самостоятельно устанавливают норму представительства.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4.6. В срок не позднее 10 дней до дня проведения собрания, конференции инициатор (инициативная группа), созывающие собрание, конференцию, должны уведомить жителей соответствующей территории, администрацию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 xml:space="preserve"> о месте, дате, времени проведения собрания, конференции, предлагаемой повестке дня.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4.7. Представители администрации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 xml:space="preserve">, депутат (депутаты) Совета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>, избранный (избранные) от соответствующей территории, вправе присутствовать на собрании, конференции с правом совещательного голоса.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4.8. К исключительным полномочиям собрания, конференции граждан относятся: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1) решение об организации или прекращении деятельности ТОС;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2) определение наименования ТОС;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3) установление структуры органов ТОС;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4) принятие устава ТОС, внесение в него изменений и дополнений;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5) определение основных направлений деятельности ТОС;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6) избрание Совета (иного органа) ТОС, внесение изменений в его состав, досрочное прекращение полномочий Совета (иного органа), отзыв отдельных его членов;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7) рассмотрение и утверждение отчетов о деятельности Совета (иного органа) ТОС;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lastRenderedPageBreak/>
        <w:t>8) утверждение годового отчета.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4.9. Собрание, конференция вправе принимать решения по иным вопросам, отнесенным к ведению ТОС.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4.10. Решения собраний, конференций граждан по вопросам исключительных полномочий принимаются путем открытого голосования большинством в 2/3 голосов от числа присутствующих. Решения собраний, конференций граждан по иным вопросам принимаются путем открытого голосования большинством голосов присутствующих. Все решения оформляются протоколами и в течение 10 дней доводятся до сведения органов местного самоуправления поселения.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4.11. 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Решения собраний (конференций) граждан для Совета (иного органа)  ТОС носят обязательный характер.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 </w:t>
      </w:r>
    </w:p>
    <w:p w:rsidR="002C333B" w:rsidRPr="002C333B" w:rsidRDefault="002C333B" w:rsidP="002C333B">
      <w:pPr>
        <w:autoSpaceDE w:val="0"/>
        <w:ind w:firstLine="567"/>
        <w:jc w:val="center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5. Порядок прекращения осуществления </w:t>
      </w:r>
    </w:p>
    <w:p w:rsidR="002C333B" w:rsidRPr="002C333B" w:rsidRDefault="002C333B" w:rsidP="002C333B">
      <w:pPr>
        <w:autoSpaceDE w:val="0"/>
        <w:ind w:firstLine="567"/>
        <w:jc w:val="center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>территориального общественного самоуправления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5.1. Деятельность ТОС прекращается на основании соответствующего решения собрания, конференции граждан, проживающих на территории, указанной в пункте 1.3 настоящего устава, </w:t>
      </w:r>
      <w:r w:rsidRPr="002C333B">
        <w:rPr>
          <w:sz w:val="28"/>
          <w:szCs w:val="28"/>
        </w:rPr>
        <w:t>по решению суда</w:t>
      </w:r>
      <w:r w:rsidRPr="002C333B">
        <w:rPr>
          <w:rFonts w:eastAsia="Arial CYR" w:cs="Arial CYR"/>
          <w:sz w:val="28"/>
          <w:szCs w:val="28"/>
        </w:rPr>
        <w:t>.</w:t>
      </w:r>
    </w:p>
    <w:p w:rsidR="002C333B" w:rsidRPr="002C333B" w:rsidRDefault="002C333B" w:rsidP="00DA34CD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 w:rsidRPr="002C333B">
        <w:rPr>
          <w:rFonts w:eastAsia="Arial CYR" w:cs="Arial CYR"/>
          <w:sz w:val="28"/>
          <w:szCs w:val="28"/>
        </w:rPr>
        <w:t xml:space="preserve">5.2. Решение собрания, конференции граждан о прекращении деятельности ТОС направляется в администрацию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 xml:space="preserve">, Совет </w:t>
      </w:r>
      <w:r w:rsidRPr="002C333B">
        <w:rPr>
          <w:sz w:val="28"/>
          <w:szCs w:val="28"/>
        </w:rPr>
        <w:t>Бесскорбненского сельского поселения Новокубанского района</w:t>
      </w:r>
      <w:r w:rsidRPr="002C333B">
        <w:rPr>
          <w:rFonts w:eastAsia="Arial CYR" w:cs="Arial CYR"/>
          <w:sz w:val="28"/>
          <w:szCs w:val="28"/>
        </w:rPr>
        <w:t xml:space="preserve"> в течение трех дней со дня принятия такого решения.</w:t>
      </w:r>
    </w:p>
    <w:p w:rsidR="002C333B" w:rsidRPr="002C333B" w:rsidRDefault="002C333B" w:rsidP="002C333B">
      <w:pPr>
        <w:autoSpaceDE w:val="0"/>
        <w:ind w:firstLine="567"/>
        <w:jc w:val="both"/>
        <w:rPr>
          <w:rFonts w:eastAsia="Arial CYR" w:cs="Arial CYR"/>
          <w:sz w:val="28"/>
          <w:szCs w:val="28"/>
        </w:rPr>
      </w:pPr>
    </w:p>
    <w:p w:rsidR="002C333B" w:rsidRPr="002C333B" w:rsidRDefault="002C333B" w:rsidP="002C333B">
      <w:pPr>
        <w:ind w:firstLine="567"/>
        <w:rPr>
          <w:sz w:val="28"/>
          <w:szCs w:val="28"/>
        </w:rPr>
      </w:pPr>
    </w:p>
    <w:p w:rsidR="00C23CE0" w:rsidRPr="002C333B" w:rsidRDefault="00C23CE0">
      <w:pPr>
        <w:rPr>
          <w:sz w:val="28"/>
          <w:szCs w:val="28"/>
        </w:rPr>
      </w:pPr>
    </w:p>
    <w:sectPr w:rsidR="00C23CE0" w:rsidRPr="002C333B" w:rsidSect="0005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535"/>
    <w:multiLevelType w:val="hybridMultilevel"/>
    <w:tmpl w:val="A13C0E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F76C52"/>
    <w:multiLevelType w:val="hybridMultilevel"/>
    <w:tmpl w:val="A13C0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141"/>
    <w:rsid w:val="000546F3"/>
    <w:rsid w:val="00130559"/>
    <w:rsid w:val="002C333B"/>
    <w:rsid w:val="00833C5F"/>
    <w:rsid w:val="00C23CE0"/>
    <w:rsid w:val="00DA34CD"/>
    <w:rsid w:val="00DB05A5"/>
    <w:rsid w:val="00F1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C3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character" w:customStyle="1" w:styleId="a3">
    <w:name w:val="Гипертекстовая ссылка"/>
    <w:uiPriority w:val="99"/>
    <w:rsid w:val="002C333B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2C3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character" w:customStyle="1" w:styleId="a3">
    <w:name w:val="Гипертекстовая ссылка"/>
    <w:uiPriority w:val="99"/>
    <w:rsid w:val="002C333B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462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2735</Words>
  <Characters>15591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Denis</cp:lastModifiedBy>
  <cp:revision>7</cp:revision>
  <dcterms:created xsi:type="dcterms:W3CDTF">2016-01-11T04:49:00Z</dcterms:created>
  <dcterms:modified xsi:type="dcterms:W3CDTF">2016-01-19T06:24:00Z</dcterms:modified>
</cp:coreProperties>
</file>